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876AB7" w:rsidRDefault="00213887" w14:paraId="7B87A8A0" wp14:textId="77777777">
      <w:pPr>
        <w:spacing w:line="820" w:lineRule="exact"/>
        <w:ind w:left="104"/>
        <w:rPr>
          <w:b/>
          <w:sz w:val="92"/>
        </w:rPr>
      </w:pPr>
      <w:r w:rsidRPr="00213887">
        <w:rPr>
          <w:noProof/>
          <w:lang w:bidi="ar-SA"/>
        </w:rPr>
        <w:pict w14:anchorId="60409E65">
          <v:group id="Group 112" style="position:absolute;left:0;text-align:left;margin-left:19.15pt;margin-top:26.15pt;width:552.5pt;height:805.25pt;z-index:-251654656;mso-position-horizontal-relative:page;mso-position-vertical-relative:page" coordsize="11050,16105" coordorigin="383,523"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4GEZOAAH+SGniAAAAAElFTkSuQmCCUEsDBAoAAAAAAAAAIQBhJRwG&#10;/QEAAP0BAAAUAAAAZHJzL21lZGlhL2ltYWdlNi5wbmeJUE5HDQoaCgAAAA1JSERSAAAAzAAAAe0I&#10;BgAAAFWlkdUAAAAGYktHRAD/AP8A/6C9p5MAAAAJcEhZcwAADsQAAA7EAZUrDhsAAAGdSURBVHic&#10;7cGBAAAAAMOg+VNf4QBV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BsltwABqDGLIgAAAABJRU5ErkJgglBLAwQKAAAAAAAAACEAEv1o33gIAAB4CAAAFAAA&#10;AGRycy9tZWRpYS9pbWFnZTUucG5niVBORw0KGgoAAAANSUhEUgAAAbkAAASuCAYAAABfv1esAAAA&#10;BmJLR0QA/wD/AP+gvaeTAAAACXBIWXMAAA7EAAAOxAGVKw4bAAAIGElEQVR4nO3BMQEAAADCoPVP&#10;bQ0P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G8DRYYAAYKdHqUAAAAASUVORK5CYIJQSwMECgAAAAAAAAAhADH5r2CCHwAAgh8AABQAAABkcnMv&#10;bWVkaWEvaW1hZ2UxLnBuZ4lQTkcNChoKAAAADUlIRFIAAAH6AAAHwQgGAAAA4nhMHQAAAAZiS0dE&#10;AP8A/wD/oL2nkwAAAAlwSFlzAAAOxAAADsQBlSsOGwAAHyJJREFUeJzt1UENACAQwDDAv+dDBSFZ&#10;WgX7bc/MLAAg6fwOAADeMX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">
            <v:rect id="Rectangle 124" style="position:absolute;left:6745;top:531;width:4680;height:15536;visibility:visible;mso-wrap-style:square;v-text-anchor:top" o:spid="_x0000_s1027" fillcolor="#7cac38"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WEcMA&#10;AADbAAAADwAAAGRycy9kb3ducmV2LnhtbERPz2vCMBS+D/wfwht4EU03hm7VKG4oiheZDtTbo3lr&#10;is1LbWKt//1yEHb8+H5PZq0tRUO1LxwreBkkIIgzpwvOFfzsl/13ED4gaywdk4I7eZhNO08TTLW7&#10;8Tc1u5CLGMI+RQUmhCqV0meGLPqBq4gj9+tqiyHCOpe6xlsMt6V8TZKhtFhwbDBY0Zeh7Ly7WgWL&#10;i/ns2eP9Y976VXM6bLaj9aVRqvvczscgArXhX/xwr7WCt7g+fo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WEcMAAADbAAAADwAAAAAAAAAAAAAAAACYAgAAZHJzL2Rv&#10;d25yZXYueG1sUEsFBgAAAAAEAAQA9QAAAIgDAAAAAA==&#10;"/>
            <v:rect id="Rectangle 123" style="position:absolute;left:6745;top:531;width:4680;height:15536;visibility:visible;mso-wrap-style:square;v-text-anchor:top" o:spid="_x0000_s1028" filled="f" strokecolor="#7cac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6XisIA&#10;AADbAAAADwAAAGRycy9kb3ducmV2LnhtbESPQYvCMBSE74L/IbwFb5oqKtI1yiq7sHizCl4fzWvT&#10;tXkpTaz1328EweMwM98w621va9FR6yvHCqaTBARx7nTFpYLz6We8AuEDssbaMSl4kIftZjhYY6rd&#10;nY/UZaEUEcI+RQUmhCaV0ueGLPqJa4ijV7jWYoiyLaVu8R7htpazJFlKixXHBYMN7Q3l1+xmFRSX&#10;RXEz9vvQLR8V7er+b5VdT0qNPvqvTxCB+vAOv9q/WsF8Cs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peKwgAAANsAAAAPAAAAAAAAAAAAAAAAAJgCAABkcnMvZG93&#10;bnJldi54bWxQSwUGAAAAAAQABAD1AAAAhw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2" style="position:absolute;left:7157;top:876;width:3790;height:14888;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Qh8jEAAAA2wAAAA8AAABkcnMvZG93bnJldi54bWxEj8FqwzAQRO+B/oPYQm+JXFOCcaOEJqTQ&#10;gyEkzgdsrLVlaq1cSU3cv68KhRyHmXnDrDaTHcSVfOgdK3heZCCIG6d77hSc6/d5ASJEZI2DY1Lw&#10;QwE264fZCkvtbnyk6yl2IkE4lKjAxDiWUobGkMWwcCNx8lrnLcYkfSe1x1uC20HmWbaUFntOCwZH&#10;2hlqPk/fVkFtq/122/pLUX3tTN5mxf5wqZR6epzeXkFEmuI9/N/+0Apecvj7kn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Qh8jEAAAA2wAAAA8AAAAAAAAAAAAAAAAA&#10;nwIAAGRycy9kb3ducmV2LnhtbFBLBQYAAAAABAAEAPcAAACQAwAAAAA=&#10;">
              <v:imagedata o:title="" r:id="rId7"/>
            </v:shape>
            <v:shape id="Picture 121" style="position:absolute;left:9322;top:14056;width:1523;height:1516;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YG5zFAAAA2wAAAA8AAABkcnMvZG93bnJldi54bWxEj91qwkAUhO+FvsNyCr2RuqmKldRVpFAj&#10;LRHUQm8P2dMkmD0bsmt+3t4tCL0cZuYbZrXpTSVaalxpWcHLJAJBnFldcq7g+/zxvAThPLLGyjIp&#10;GMjBZv0wWmGsbcdHak8+FwHCLkYFhfd1LKXLCjLoJrYmDt6vbQz6IJtc6ga7ADeVnEbRQhosOSwU&#10;WNN7QdnldDUKvmbDZ/qTpjpNplGix6+HnncHpZ4e++0bCE+9/w/f23utYD6Dvy/hB8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GBucxQAAANsAAAAPAAAAAAAAAAAAAAAA&#10;AJ8CAABkcnMvZG93bnJldi54bWxQSwUGAAAAAAQABAD3AAAAkQMAAAAA&#10;">
              <v:imagedata o:title="" r:id="rId8"/>
            </v:shape>
            <v:shape id="Picture 120" style="position:absolute;left:7293;top:14637;width:1818;height:879;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G4QbEAAAA2wAAAA8AAABkcnMvZG93bnJldi54bWxEj0FrwkAUhO8F/8PyhN7qRpFWoqtooSC0&#10;l2pAvD2yzySYfRuzzxj99d1CocdhZr5hFqve1aqjNlSeDYxHCSji3NuKCwPZ/uNlBioIssXaMxm4&#10;U4DVcvC0wNT6G39Tt5NCRQiHFA2UIk2qdchLchhGviGO3sm3DiXKttC2xVuEu1pPkuRVO6w4LpTY&#10;0HtJ+Xl3dQYeIpuT67IsP04+vzpyx8PbpTHmediv56CEevkP/7W31sB0Cr9f4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G4QbEAAAA2wAAAA8AAAAAAAAAAAAAAAAA&#10;nwIAAGRycy9kb3ducmV2LnhtbFBLBQYAAAAABAAEAPcAAACQAwAAAAA=&#10;">
              <v:imagedata o:title="" r:id="rId9"/>
            </v:shape>
            <v:shape id="Picture 119" style="position:absolute;left:7411;top:12768;width:3278;height:1098;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FsYzFAAAA2wAAAA8AAABkcnMvZG93bnJldi54bWxEj0FrwkAUhO+C/2F5Qm+6UWpso6sEQRCK&#10;hcYUenxmn0kw+zZkV0399d1CocdhZr5hVpveNOJGnastK5hOIhDEhdU1lwry4278AsJ5ZI2NZVLw&#10;TQ426+FghYm2d/6gW+ZLESDsElRQed8mUrqiIoNuYlvi4J1tZ9AH2ZVSd3gPcNPIWRTF0mDNYaHC&#10;lrYVFZfsahTE+aPe5fPFZ5zN3g+n1680emtTpZ5GfboE4an3/+G/9l4reJ7D75fwA+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RbGMxQAAANsAAAAPAAAAAAAAAAAAAAAA&#10;AJ8CAABkcnMvZG93bnJldi54bWxQSwUGAAAAAAQABAD3AAAAkQMAAAAA&#10;">
              <v:imagedata o:title="" r:id="rId10"/>
            </v:shape>
            <v:shape id="Picture 118" style="position:absolute;left:3901;top:7999;width:3182;height:8630;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VZ9nDAAAA2wAAAA8AAABkcnMvZG93bnJldi54bWxEj9GKwjAURN8X/IdwhX0RTVdUpBpFVlz2&#10;QUStH3BNrm2xuSlN1O7fG0HYx2FmzjDzZWsrcafGl44VfA0SEMTamZJzBads05+C8AHZYOWYFPyR&#10;h+Wi8zHH1LgHH+h+DLmIEPYpKihCqFMpvS7Ioh+4mjh6F9dYDFE2uTQNPiLcVnKYJBNpseS4UGBN&#10;3wXp6/FmFWRZZX72p3qs17uxOV96etsLWqnPbruagQjUhv/wu/1rFIwm8PoSf4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Vn2cMAAADbAAAADwAAAAAAAAAAAAAAAACf&#10;AgAAZHJzL2Rvd25yZXYueG1sUEsFBgAAAAAEAAQA9wAAAI8DAAAAAA==&#10;">
              <v:imagedata o:title="" r:id="rId11"/>
            </v:shape>
            <v:shape id="Picture 117" style="position:absolute;left:5051;top:3887;width:1476;height:3552;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jaXDAAAA2wAAAA8AAABkcnMvZG93bnJldi54bWxEj0FrwkAUhO+C/2F5gjfdWIoN0VWk0CIW&#10;Co320Nsj+0yC+96G7Fbjv+8WCj0OM/MNs94O7NSV+tB6MbCYZ6BIKm9bqQ2cji+zHFSIKBadFzJw&#10;pwDbzXi0xsL6m3zQtYy1ShAJBRpoYuwKrUPVEGOY+44keWffM8Yk+1rbHm8Jzk4/ZNlSM7aSFhrs&#10;6Lmh6lJ+c6Jc8P3AwsO+/HzN+WvpToc3Z8x0MuxWoCIN8T/8195bA49P8Psl/QC9+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yNpcMAAADbAAAADwAAAAAAAAAAAAAAAACf&#10;AgAAZHJzL2Rvd25yZXYueG1sUEsFBgAAAAAEAAQA9wAAAI8DAAAAAA==&#10;">
              <v:imagedata o:title="" r:id="rId12"/>
            </v:shape>
            <v:shape id="Picture 116" style="position:absolute;left:2116;top:11863;width:1968;height:4764;visibility:visible;mso-wrap-style:squar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DRbAAAAA2wAAAA8AAABkcnMvZG93bnJldi54bWxET89rwjAUvgv7H8Ib7KapMmV0pkUig+Ft&#10;1e781ry1Zc1LbbK2+++Xg+Dx4/u9z2fbiZEG3zpWsF4lIIgrZ1quFVzOb8sXED4gG+wck4I/8pBn&#10;D4s9psZN/EFjEWoRQ9inqKAJoU+l9FVDFv3K9cSR+3aDxRDhUEsz4BTDbSc3SbKTFluODQ32pBuq&#10;fopfq2Csr9vrpzzqr0mWujzp4nTWhVJPj/PhFUSgOdzFN/e7UfAcx8Yv8QfI7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JENFsAAAADbAAAADwAAAAAAAAAAAAAAAACfAgAA&#10;ZHJzL2Rvd25yZXYueG1sUEsFBgAAAAAEAAQA9wAAAIwDAAAAAA==&#10;">
              <v:imagedata o:title="" r:id="rId13"/>
            </v:shape>
            <v:shape id="Picture 115" style="position:absolute;left:3328;top:11599;width:1968;height:4764;visibility:visible;mso-wrap-style:square" o:spid="_x0000_s103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dqI3DAAAA2wAAAA8AAABkcnMvZG93bnJldi54bWxEj0FrwkAUhO8F/8PyhN7qRqmlja4iK4Xi&#10;zdj0/My+JqHZtzG7TdJ/7woFj8PMfMOst6NtRE+drx0rmM8SEMSFMzWXCj5P70+vIHxANtg4JgV/&#10;5GG7mTysMTVu4CP1WShFhLBPUUEVQptK6YuKLPqZa4mj9+06iyHKrpSmwyHCbSMXSfIiLdYcFyps&#10;SVdU/GS/VkFfXpaXL7nX50HmOj/o7HDSmVKP03G3AhFoDPfwf/vDKHh+g9uX+AP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2ojcMAAADbAAAADwAAAAAAAAAAAAAAAACf&#10;AgAAZHJzL2Rvd25yZXYueG1sUEsFBgAAAAAEAAQA9wAAAI8DAAAAAA==&#10;">
              <v:imagedata o:title="" r:id="rId13"/>
            </v:shape>
            <v:shape id="Picture 114" style="position:absolute;left:382;top:10573;width:1475;height:5940;visibility:visible;mso-wrap-style:square" o:spid="_x0000_s103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XWPBAAAA2wAAAA8AAABkcnMvZG93bnJldi54bWxET8uKwjAU3Q/4D+EKbkTTUXxQG0UGHNzI&#10;oHXj7tJc29LmpjZRO369WQzM8nDeyaYztXhQ60rLCj7HEQjizOqScwXndDdagnAeWWNtmRT8koPN&#10;uveRYKztk4/0OPlchBB2MSoovG9iKV1WkEE3tg1x4K62NegDbHOpW3yGcFPLSRTNpcGSQ0OBDX0V&#10;lFWnu1HAr0WWplO+XaRZ/Njpd3UYurNSg363XYHw1Pl/8Z97rxXMwvrwJfw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1XWPBAAAA2wAAAA8AAAAAAAAAAAAAAAAAnwIA&#10;AGRycy9kb3ducmV2LnhtbFBLBQYAAAAABAAEAPcAAACNAwAAAAA=&#10;">
              <v:imagedata o:title="" r:id="rId14"/>
            </v:shape>
            <v:shape id="Picture 113" style="position:absolute;left:1063;top:10593;width:1475;height:5939;visibility:visible;mso-wrap-style:squar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wImfFAAAA2wAAAA8AAABkcnMvZG93bnJldi54bWxEj09rwkAUxO8Fv8PyBG91o6AtqavYgn/A&#10;XozS6u2ZfSbB7NuQXTV+e1cQPA4z8xtmNGlMKS5Uu8Kygl43AkGcWl1wpmC7mb1/gnAeWWNpmRTc&#10;yMFk3HobYaztldd0SXwmAoRdjApy76tYSpfmZNB1bUUcvKOtDfog60zqGq8BbkrZj6KhNFhwWMix&#10;op+c0lNyNgoWK7/d8/w7+9+Uu9+PJpkf/s59pTrtZvoFwlPjX+Fne6kVDHrw+BJ+gB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sCJnxQAAANsAAAAPAAAAAAAAAAAAAAAA&#10;AJ8CAABkcnMvZG93bnJldi54bWxQSwUGAAAAAAQABAD3AAAAkQMAAAAA&#10;">
              <v:imagedata o:title="" r:id="rId15"/>
            </v:shape>
            <w10:wrap anchorx="page" anchory="page"/>
          </v:group>
        </w:pict>
      </w:r>
      <w:r w:rsidRPr="00213887">
        <w:rPr>
          <w:noProof/>
          <w:lang w:bidi="ar-SA"/>
        </w:rPr>
        <w:pict w14:anchorId="5B06C7FE">
          <v:shapetype id="_x0000_t202" coordsize="21600,21600" o:spt="202" path="m,l,21600r21600,l21600,xe">
            <v:stroke joinstyle="miter"/>
            <v:path gradientshapeok="t" o:connecttype="rect"/>
          </v:shapetype>
          <v:shape id="Text Box 111" style="position:absolute;left:0;text-align:left;margin-left:375.3pt;margin-top:24.2pt;width:161.95pt;height:384.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">
            <v:textbox style="layout-flow:vertical;mso-layout-flow-alt:bottom-to-top" inset="0,0,0,0">
              <w:txbxContent>
                <w:p w:rsidR="00A62F0F" w:rsidRDefault="00A62F0F" w14:paraId="021EB3DA" wp14:textId="77777777">
                  <w:pPr>
                    <w:spacing w:line="1405" w:lineRule="exact"/>
                    <w:ind w:left="20"/>
                    <w:rPr>
                      <w:sz w:val="144"/>
                    </w:rPr>
                  </w:pPr>
                  <w:r>
                    <w:rPr>
                      <w:color w:val="808080"/>
                      <w:w w:val="85"/>
                      <w:sz w:val="144"/>
                    </w:rPr>
                    <w:t>Safeguarding</w:t>
                  </w:r>
                </w:p>
                <w:p w:rsidR="00A62F0F" w:rsidRDefault="00A62F0F" w14:paraId="1F01B27E" wp14:textId="77777777">
                  <w:pPr>
                    <w:spacing w:before="102"/>
                    <w:ind w:left="4249"/>
                    <w:rPr>
                      <w:sz w:val="144"/>
                    </w:rPr>
                  </w:pPr>
                  <w:r>
                    <w:rPr>
                      <w:color w:val="808080"/>
                      <w:w w:val="85"/>
                      <w:sz w:val="144"/>
                    </w:rPr>
                    <w:t>Policy</w:t>
                  </w:r>
                </w:p>
              </w:txbxContent>
            </v:textbox>
            <w10:wrap anchorx="page"/>
          </v:shape>
        </w:pict>
      </w:r>
      <w:r w:rsidR="008B3F94">
        <w:rPr>
          <w:b/>
          <w:color w:val="C2D59B"/>
          <w:sz w:val="92"/>
        </w:rPr>
        <w:t>Whistleblowing</w:t>
      </w:r>
    </w:p>
    <w:p xmlns:wp14="http://schemas.microsoft.com/office/word/2010/wordml" w:rsidR="00876AB7" w:rsidRDefault="008B3F94" w14:paraId="6746212E" wp14:textId="77777777">
      <w:pPr>
        <w:spacing w:line="2539" w:lineRule="exact"/>
        <w:ind w:left="1885"/>
        <w:rPr>
          <w:sz w:val="260"/>
        </w:rPr>
      </w:pPr>
      <w:r>
        <w:rPr>
          <w:noProof/>
          <w:lang w:bidi="ar-SA"/>
        </w:rPr>
        <w:drawing>
          <wp:anchor xmlns:wp14="http://schemas.microsoft.com/office/word/2010/wordprocessingDrawing" distT="0" distB="0" distL="0" distR="0" simplePos="0" relativeHeight="251660800" behindDoc="1" locked="0" layoutInCell="1" allowOverlap="1" wp14:anchorId="336AF479" wp14:editId="7777777">
            <wp:simplePos x="0" y="0"/>
            <wp:positionH relativeFrom="page">
              <wp:posOffset>0</wp:posOffset>
            </wp:positionH>
            <wp:positionV relativeFrom="paragraph">
              <wp:posOffset>66741</wp:posOffset>
            </wp:positionV>
            <wp:extent cx="1103757" cy="3627120"/>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6" cstate="print"/>
                    <a:stretch>
                      <a:fillRect/>
                    </a:stretch>
                  </pic:blipFill>
                  <pic:spPr>
                    <a:xfrm>
                      <a:off x="0" y="0"/>
                      <a:ext cx="1103757" cy="3627120"/>
                    </a:xfrm>
                    <a:prstGeom prst="rect">
                      <a:avLst/>
                    </a:prstGeom>
                  </pic:spPr>
                </pic:pic>
              </a:graphicData>
            </a:graphic>
          </wp:anchor>
        </w:drawing>
      </w:r>
      <w:r w:rsidRPr="00213887" w:rsidR="00213887">
        <w:rPr>
          <w:noProof/>
          <w:lang w:bidi="ar-SA"/>
        </w:rPr>
        <w:pict w14:anchorId="028ED5FC">
          <v:shape id="Text Box 110" style="position:absolute;left:0;text-align:left;margin-left:15.15pt;margin-top:28.75pt;width:82pt;height:255.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">
            <v:textbox style="layout-flow:vertical;mso-layout-flow-alt:bottom-to-top" inset="0,0,0,0">
              <w:txbxContent>
                <w:p w:rsidR="00A62F0F" w:rsidRDefault="00A62F0F" w14:paraId="6618F82C" wp14:textId="77777777">
                  <w:pPr>
                    <w:spacing w:line="1559" w:lineRule="exact"/>
                    <w:ind w:left="20"/>
                    <w:rPr>
                      <w:sz w:val="160"/>
                    </w:rPr>
                  </w:pPr>
                  <w:r>
                    <w:rPr>
                      <w:color w:val="808080"/>
                      <w:w w:val="90"/>
                      <w:sz w:val="160"/>
                    </w:rPr>
                    <w:t>Prevent</w:t>
                  </w:r>
                </w:p>
              </w:txbxContent>
            </v:textbox>
            <w10:wrap anchorx="page"/>
          </v:shape>
        </w:pict>
      </w:r>
      <w:r w:rsidRPr="7BD74888" w:rsidR="008B3F94">
        <w:rPr>
          <w:color w:val="7CAC38"/>
          <w:w w:val="95"/>
          <w:sz w:val="260"/>
          <w:szCs w:val="260"/>
        </w:rPr>
        <w:t>Risk</w:t>
      </w:r>
    </w:p>
    <w:p xmlns:wp14="http://schemas.microsoft.com/office/word/2010/wordml" w:rsidR="00876AB7" w:rsidRDefault="00213887" w14:paraId="15CA143C" wp14:textId="77777777">
      <w:pPr>
        <w:spacing w:line="1016" w:lineRule="exact"/>
        <w:ind w:left="1506"/>
        <w:rPr>
          <w:sz w:val="120"/>
        </w:rPr>
      </w:pPr>
      <w:r w:rsidRPr="00213887">
        <w:rPr>
          <w:noProof/>
          <w:lang w:bidi="ar-SA"/>
        </w:rPr>
        <w:pict w14:anchorId="27590BB6">
          <v:shape id="Text Box 109" style="position:absolute;left:0;text-align:left;margin-left:267.7pt;margin-top:6.75pt;width:50.05pt;height:16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">
            <v:textbox style="layout-flow:vertical" inset="0,0,0,0">
              <w:txbxContent>
                <w:p w:rsidR="00A62F0F" w:rsidRDefault="00A62F0F" w14:paraId="39FB3276" wp14:textId="77777777">
                  <w:pPr>
                    <w:spacing w:line="944" w:lineRule="exact"/>
                    <w:ind w:left="20"/>
                    <w:rPr>
                      <w:sz w:val="96"/>
                    </w:rPr>
                  </w:pPr>
                  <w:r>
                    <w:rPr>
                      <w:color w:val="808080"/>
                      <w:w w:val="85"/>
                      <w:sz w:val="96"/>
                    </w:rPr>
                    <w:t>Channel</w:t>
                  </w:r>
                </w:p>
              </w:txbxContent>
            </v:textbox>
            <w10:wrap anchorx="page"/>
          </v:shape>
        </w:pict>
      </w:r>
      <w:r w:rsidR="008B3F94">
        <w:rPr>
          <w:color w:val="C2D59B"/>
          <w:sz w:val="120"/>
        </w:rPr>
        <w:t>Abuse</w:t>
      </w:r>
    </w:p>
    <w:p xmlns:wp14="http://schemas.microsoft.com/office/word/2010/wordml" w:rsidR="00876AB7" w:rsidRDefault="008B3F94" w14:paraId="4C9BBA8D" wp14:textId="77777777">
      <w:pPr>
        <w:spacing w:before="50" w:line="208" w:lineRule="auto"/>
        <w:ind w:left="1656" w:right="4354" w:firstLine="151"/>
        <w:rPr>
          <w:b/>
          <w:sz w:val="96"/>
        </w:rPr>
      </w:pPr>
      <w:r>
        <w:rPr>
          <w:b/>
          <w:color w:val="BEBEBE"/>
          <w:w w:val="85"/>
          <w:sz w:val="96"/>
        </w:rPr>
        <w:t xml:space="preserve">Violence </w:t>
      </w:r>
      <w:r>
        <w:rPr>
          <w:b/>
          <w:color w:val="7CAC38"/>
          <w:w w:val="85"/>
          <w:sz w:val="96"/>
        </w:rPr>
        <w:t>Concern</w:t>
      </w:r>
    </w:p>
    <w:p xmlns:wp14="http://schemas.microsoft.com/office/word/2010/wordml" w:rsidR="00876AB7" w:rsidRDefault="00213887" w14:paraId="111CE3F5" wp14:textId="77777777">
      <w:pPr>
        <w:spacing w:line="1408" w:lineRule="exact"/>
        <w:ind w:left="447"/>
        <w:rPr>
          <w:sz w:val="170"/>
        </w:rPr>
      </w:pPr>
      <w:r w:rsidRPr="00213887">
        <w:rPr>
          <w:noProof/>
          <w:lang w:bidi="ar-SA"/>
        </w:rPr>
        <w:pict w14:anchorId="2692F492">
          <v:shape id="Text Box 108" style="position:absolute;left:0;text-align:left;margin-left:238.95pt;margin-top:62.95pt;width:97pt;height:413.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">
            <v:textbox style="layout-flow:vertical" inset="0,0,0,0">
              <w:txbxContent>
                <w:p w:rsidR="00A62F0F" w:rsidRDefault="00A62F0F" w14:paraId="7A8FA6D8" wp14:textId="77777777">
                  <w:pPr>
                    <w:spacing w:line="1847" w:lineRule="exact"/>
                    <w:ind w:left="20"/>
                    <w:rPr>
                      <w:sz w:val="190"/>
                    </w:rPr>
                  </w:pPr>
                  <w:r>
                    <w:rPr>
                      <w:color w:val="808080"/>
                      <w:w w:val="90"/>
                      <w:sz w:val="190"/>
                    </w:rPr>
                    <w:t>Legislation</w:t>
                  </w:r>
                </w:p>
              </w:txbxContent>
            </v:textbox>
            <w10:wrap anchorx="page"/>
          </v:shape>
        </w:pict>
      </w:r>
      <w:r w:rsidR="008B3F94">
        <w:rPr>
          <w:color w:val="BEBEBE"/>
          <w:sz w:val="170"/>
        </w:rPr>
        <w:t>Neglect</w:t>
      </w:r>
    </w:p>
    <w:p xmlns:wp14="http://schemas.microsoft.com/office/word/2010/wordml" w:rsidR="00876AB7" w:rsidRDefault="008B3F94" w14:paraId="6DD88F18" wp14:textId="77777777">
      <w:pPr>
        <w:spacing w:line="1007" w:lineRule="exact"/>
        <w:ind w:left="483"/>
        <w:rPr>
          <w:sz w:val="120"/>
        </w:rPr>
      </w:pPr>
      <w:r>
        <w:rPr>
          <w:color w:val="C2D59B"/>
          <w:sz w:val="120"/>
        </w:rPr>
        <w:t>Referral</w:t>
      </w:r>
    </w:p>
    <w:p xmlns:wp14="http://schemas.microsoft.com/office/word/2010/wordml" w:rsidR="00876AB7" w:rsidRDefault="008B3F94" w14:paraId="0D4CEB18" wp14:textId="77777777">
      <w:pPr>
        <w:spacing w:line="1321" w:lineRule="exact"/>
        <w:ind w:left="523"/>
        <w:rPr>
          <w:sz w:val="128"/>
        </w:rPr>
      </w:pPr>
      <w:r>
        <w:rPr>
          <w:color w:val="7CAC38"/>
          <w:sz w:val="128"/>
        </w:rPr>
        <w:t>Protect</w:t>
      </w:r>
    </w:p>
    <w:p xmlns:wp14="http://schemas.microsoft.com/office/word/2010/wordml" w:rsidR="00876AB7" w:rsidRDefault="00213887" w14:paraId="58BA20CF" wp14:textId="77777777">
      <w:pPr>
        <w:spacing w:before="100" w:line="1062" w:lineRule="exact"/>
        <w:ind w:left="446"/>
        <w:rPr>
          <w:sz w:val="96"/>
        </w:rPr>
      </w:pPr>
      <w:r w:rsidRPr="00213887">
        <w:rPr>
          <w:noProof/>
          <w:lang w:bidi="ar-SA"/>
        </w:rPr>
        <w:pict w14:anchorId="2484E239">
          <v:shape id="Text Box 107" style="position:absolute;left:0;text-align:left;margin-left:27.85pt;margin-top:49.05pt;width:226.2pt;height:246.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">
            <v:textbox style="layout-flow:vertical;mso-layout-flow-alt:bottom-to-top" inset="0,0,0,0">
              <w:txbxContent>
                <w:p w:rsidR="00A62F0F" w:rsidRDefault="00A62F0F" w14:paraId="268A2AA6" wp14:textId="77777777">
                  <w:pPr>
                    <w:spacing w:line="732" w:lineRule="exact"/>
                    <w:ind w:left="134"/>
                    <w:rPr>
                      <w:sz w:val="96"/>
                    </w:rPr>
                  </w:pPr>
                  <w:r>
                    <w:rPr>
                      <w:color w:val="7CAC38"/>
                      <w:w w:val="95"/>
                      <w:sz w:val="96"/>
                    </w:rPr>
                    <w:t>Designated</w:t>
                  </w:r>
                </w:p>
                <w:p w:rsidR="00A62F0F" w:rsidRDefault="00A62F0F" w14:paraId="26D3380D" wp14:textId="77777777">
                  <w:pPr>
                    <w:spacing w:line="917" w:lineRule="exact"/>
                    <w:ind w:left="116"/>
                    <w:rPr>
                      <w:sz w:val="104"/>
                    </w:rPr>
                  </w:pPr>
                  <w:r>
                    <w:rPr>
                      <w:color w:val="808080"/>
                      <w:w w:val="90"/>
                      <w:sz w:val="104"/>
                    </w:rPr>
                    <w:t>Procedures</w:t>
                  </w:r>
                </w:p>
                <w:p w:rsidR="00A62F0F" w:rsidRDefault="00A62F0F" w14:paraId="7365253A" wp14:textId="77777777">
                  <w:pPr>
                    <w:spacing w:before="296" w:line="175" w:lineRule="auto"/>
                    <w:ind w:left="283" w:hanging="264"/>
                    <w:rPr>
                      <w:sz w:val="144"/>
                    </w:rPr>
                  </w:pPr>
                  <w:r>
                    <w:rPr>
                      <w:color w:val="BEBEBE"/>
                      <w:w w:val="90"/>
                      <w:sz w:val="144"/>
                    </w:rPr>
                    <w:t>Online safety</w:t>
                  </w:r>
                </w:p>
              </w:txbxContent>
            </v:textbox>
            <w10:wrap anchorx="page"/>
          </v:shape>
        </w:pict>
      </w:r>
      <w:r w:rsidR="008B3F94">
        <w:rPr>
          <w:color w:val="808080"/>
          <w:sz w:val="96"/>
        </w:rPr>
        <w:t>Allegations</w:t>
      </w:r>
    </w:p>
    <w:p xmlns:wp14="http://schemas.microsoft.com/office/word/2010/wordml" w:rsidR="00876AB7" w:rsidRDefault="008B3F94" w14:paraId="3EF63D26" wp14:textId="77777777">
      <w:pPr>
        <w:spacing w:line="786" w:lineRule="exact"/>
        <w:ind w:left="1956" w:right="6713"/>
        <w:jc w:val="center"/>
        <w:rPr>
          <w:sz w:val="72"/>
        </w:rPr>
      </w:pPr>
      <w:r>
        <w:rPr>
          <w:color w:val="C2D59B"/>
          <w:w w:val="95"/>
          <w:sz w:val="72"/>
        </w:rPr>
        <w:t>Response</w:t>
      </w:r>
    </w:p>
    <w:p xmlns:wp14="http://schemas.microsoft.com/office/word/2010/wordml" w:rsidR="00876AB7" w:rsidRDefault="00876AB7" w14:paraId="672A6659" wp14:textId="77777777">
      <w:pPr>
        <w:pStyle w:val="BodyText"/>
        <w:rPr>
          <w:sz w:val="20"/>
        </w:rPr>
      </w:pPr>
    </w:p>
    <w:p xmlns:wp14="http://schemas.microsoft.com/office/word/2010/wordml" w:rsidR="00876AB7" w:rsidRDefault="00876AB7" w14:paraId="0A37501D" wp14:textId="77777777">
      <w:pPr>
        <w:pStyle w:val="BodyText"/>
        <w:rPr>
          <w:sz w:val="20"/>
        </w:rPr>
      </w:pPr>
    </w:p>
    <w:p xmlns:wp14="http://schemas.microsoft.com/office/word/2010/wordml" w:rsidR="00876AB7" w:rsidRDefault="00876AB7" w14:paraId="5DAB6C7B" wp14:textId="77777777">
      <w:pPr>
        <w:pStyle w:val="BodyText"/>
        <w:rPr>
          <w:sz w:val="20"/>
        </w:rPr>
      </w:pPr>
    </w:p>
    <w:p xmlns:wp14="http://schemas.microsoft.com/office/word/2010/wordml" w:rsidR="00876AB7" w:rsidRDefault="00876AB7" w14:paraId="02EB378F" wp14:textId="77777777">
      <w:pPr>
        <w:pStyle w:val="BodyText"/>
        <w:rPr>
          <w:sz w:val="20"/>
        </w:rPr>
      </w:pPr>
    </w:p>
    <w:p xmlns:wp14="http://schemas.microsoft.com/office/word/2010/wordml" w:rsidR="00876AB7" w:rsidRDefault="00876AB7" w14:paraId="6A05A809" wp14:textId="77777777">
      <w:pPr>
        <w:pStyle w:val="BodyText"/>
        <w:rPr>
          <w:sz w:val="20"/>
        </w:rPr>
      </w:pPr>
    </w:p>
    <w:p xmlns:wp14="http://schemas.microsoft.com/office/word/2010/wordml" w:rsidR="00876AB7" w:rsidRDefault="00876AB7" w14:paraId="5A39BBE3" wp14:textId="77777777">
      <w:pPr>
        <w:pStyle w:val="BodyText"/>
        <w:rPr>
          <w:sz w:val="20"/>
        </w:rPr>
      </w:pPr>
    </w:p>
    <w:p xmlns:wp14="http://schemas.microsoft.com/office/word/2010/wordml" w:rsidR="00876AB7" w:rsidRDefault="00876AB7" w14:paraId="41C8F396" wp14:textId="77777777">
      <w:pPr>
        <w:pStyle w:val="BodyText"/>
        <w:rPr>
          <w:sz w:val="20"/>
        </w:rPr>
      </w:pPr>
    </w:p>
    <w:p xmlns:wp14="http://schemas.microsoft.com/office/word/2010/wordml" w:rsidR="00876AB7" w:rsidRDefault="00876AB7" w14:paraId="72A3D3EC" wp14:textId="77777777">
      <w:pPr>
        <w:pStyle w:val="BodyText"/>
        <w:rPr>
          <w:sz w:val="20"/>
        </w:rPr>
      </w:pPr>
    </w:p>
    <w:p xmlns:wp14="http://schemas.microsoft.com/office/word/2010/wordml" w:rsidR="00876AB7" w:rsidRDefault="00876AB7" w14:paraId="0D0B940D" wp14:textId="77777777">
      <w:pPr>
        <w:pStyle w:val="BodyText"/>
        <w:rPr>
          <w:sz w:val="20"/>
        </w:rPr>
      </w:pPr>
    </w:p>
    <w:p xmlns:wp14="http://schemas.microsoft.com/office/word/2010/wordml" w:rsidR="00876AB7" w:rsidRDefault="00876AB7" w14:paraId="0E27B00A" wp14:textId="77777777">
      <w:pPr>
        <w:pStyle w:val="BodyText"/>
        <w:rPr>
          <w:sz w:val="20"/>
        </w:rPr>
      </w:pPr>
    </w:p>
    <w:p xmlns:wp14="http://schemas.microsoft.com/office/word/2010/wordml" w:rsidR="00876AB7" w:rsidRDefault="00876AB7" w14:paraId="60061E4C" wp14:textId="77777777">
      <w:pPr>
        <w:pStyle w:val="BodyText"/>
        <w:rPr>
          <w:sz w:val="20"/>
        </w:rPr>
      </w:pPr>
    </w:p>
    <w:p xmlns:wp14="http://schemas.microsoft.com/office/word/2010/wordml" w:rsidR="00876AB7" w:rsidRDefault="00876AB7" w14:paraId="44EAFD9C" wp14:textId="77777777">
      <w:pPr>
        <w:pStyle w:val="BodyText"/>
        <w:rPr>
          <w:sz w:val="20"/>
        </w:rPr>
      </w:pPr>
    </w:p>
    <w:p xmlns:wp14="http://schemas.microsoft.com/office/word/2010/wordml" w:rsidR="00876AB7" w:rsidRDefault="00876AB7" w14:paraId="4B94D5A5" wp14:textId="77777777">
      <w:pPr>
        <w:pStyle w:val="BodyText"/>
        <w:rPr>
          <w:sz w:val="20"/>
        </w:rPr>
      </w:pPr>
    </w:p>
    <w:p xmlns:wp14="http://schemas.microsoft.com/office/word/2010/wordml" w:rsidR="00876AB7" w:rsidRDefault="00876AB7" w14:paraId="3DEEC669" wp14:textId="77777777">
      <w:pPr>
        <w:pStyle w:val="BodyText"/>
        <w:rPr>
          <w:sz w:val="20"/>
        </w:rPr>
      </w:pPr>
    </w:p>
    <w:p xmlns:wp14="http://schemas.microsoft.com/office/word/2010/wordml" w:rsidR="00876AB7" w:rsidRDefault="00876AB7" w14:paraId="3656B9AB" wp14:textId="77777777">
      <w:pPr>
        <w:sectPr w:rsidR="00876AB7" w:rsidSect="00A87A8C">
          <w:footerReference w:type="default" r:id="rId17"/>
          <w:type w:val="continuous"/>
          <w:pgSz w:w="11910" w:h="16840" w:orient="portrait"/>
          <w:pgMar w:top="500" w:right="0" w:bottom="0" w:left="120" w:header="720" w:footer="720" w:gutter="0"/>
          <w:cols w:space="720"/>
          <w:titlePg/>
          <w:docGrid w:linePitch="299"/>
          <w:headerReference w:type="default" r:id="Rd5c1f650a8ed4a40"/>
          <w:headerReference w:type="first" r:id="Radcbae195ede4f37"/>
          <w:footerReference w:type="first" r:id="R671db8b8dc794fe0"/>
        </w:sectPr>
      </w:pPr>
    </w:p>
    <w:sdt>
      <w:sdtPr>
        <w:rPr>
          <w:rFonts w:ascii="Calibri" w:hAnsi="Calibri" w:eastAsia="Calibri" w:cs="Calibri"/>
          <w:color w:val="000000"/>
        </w:rPr>
        <w:id w:val="321012657"/>
        <w:docPartObj>
          <w:docPartGallery w:val="Table of Contents"/>
        </w:docPartObj>
      </w:sdtPr>
      <w:sdtEndPr>
        <w:rPr>
          <w:rFonts w:ascii="Arial" w:hAnsi="Arial" w:eastAsia="Arial" w:cs="Arial"/>
          <w:color w:val="auto"/>
        </w:rPr>
      </w:sdtEndPr>
      <w:sdtContent>
        <w:p xmlns:wp14="http://schemas.microsoft.com/office/word/2010/wordml" w:rsidRPr="00B81974" w:rsidR="00683DD9" w:rsidP="00683DD9" w:rsidRDefault="00683DD9" w14:paraId="712FBD56" wp14:textId="77777777">
          <w:pPr>
            <w:pStyle w:val="TableParagraph"/>
            <w:rPr>
              <w:rFonts w:ascii="Calibri" w:hAnsi="Calibri" w:eastAsia="Calibri" w:cs="Calibri"/>
              <w:color w:val="000000"/>
            </w:rPr>
          </w:pPr>
          <w:r>
            <w:t xml:space="preserve">Contents </w:t>
          </w:r>
        </w:p>
        <w:p xmlns:wp14="http://schemas.microsoft.com/office/word/2010/wordml" w:rsidRPr="00A87A8C" w:rsidR="00A87A8C" w:rsidRDefault="00213887" w14:paraId="45BC2C4C" wp14:textId="77777777">
          <w:pPr>
            <w:pStyle w:val="TOC1"/>
            <w:tabs>
              <w:tab w:val="right" w:leader="dot" w:pos="9552"/>
            </w:tabs>
            <w:rPr>
              <w:rFonts w:asciiTheme="minorHAnsi" w:hAnsiTheme="minorHAnsi" w:eastAsiaTheme="minorEastAsia" w:cstheme="minorBidi"/>
              <w:b w:val="0"/>
              <w:bCs w:val="0"/>
              <w:noProof/>
              <w:lang w:bidi="ar-SA"/>
            </w:rPr>
          </w:pPr>
          <w:r w:rsidRPr="00213887">
            <w:rPr>
              <w:lang w:val="en-US"/>
            </w:rPr>
            <w:fldChar w:fldCharType="begin"/>
          </w:r>
          <w:r w:rsidR="00683DD9">
            <w:instrText xml:space="preserve"> TOC \o "1-2" \h \z \u </w:instrText>
          </w:r>
          <w:r w:rsidRPr="00213887">
            <w:rPr>
              <w:lang w:val="en-US"/>
            </w:rPr>
            <w:fldChar w:fldCharType="separate"/>
          </w:r>
          <w:hyperlink w:history="1" w:anchor="_Toc5367945">
            <w:r w:rsidRPr="00A87A8C" w:rsidR="00A87A8C">
              <w:rPr>
                <w:rStyle w:val="Hyperlink"/>
                <w:b w:val="0"/>
                <w:noProof/>
              </w:rPr>
              <w:t>DH Associates Safeguarding Statement</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_Toc5367945 \h </w:instrText>
            </w:r>
            <w:r w:rsidRPr="00A87A8C">
              <w:rPr>
                <w:b w:val="0"/>
                <w:noProof/>
                <w:webHidden/>
              </w:rPr>
            </w:r>
            <w:r w:rsidRPr="00A87A8C">
              <w:rPr>
                <w:b w:val="0"/>
                <w:noProof/>
                <w:webHidden/>
              </w:rPr>
              <w:fldChar w:fldCharType="separate"/>
            </w:r>
            <w:r w:rsidR="0025685D">
              <w:rPr>
                <w:b w:val="0"/>
                <w:noProof/>
                <w:webHidden/>
              </w:rPr>
              <w:t>4</w:t>
            </w:r>
            <w:r w:rsidRPr="00A87A8C">
              <w:rPr>
                <w:b w:val="0"/>
                <w:noProof/>
                <w:webHidden/>
              </w:rPr>
              <w:fldChar w:fldCharType="end"/>
            </w:r>
          </w:hyperlink>
        </w:p>
        <w:p xmlns:wp14="http://schemas.microsoft.com/office/word/2010/wordml" w:rsidRPr="00A87A8C" w:rsidR="00A87A8C" w:rsidRDefault="00213887" w14:paraId="5F77C55D" wp14:textId="77777777">
          <w:pPr>
            <w:pStyle w:val="TOC2"/>
            <w:tabs>
              <w:tab w:val="right" w:leader="dot" w:pos="9552"/>
            </w:tabs>
            <w:rPr>
              <w:rFonts w:asciiTheme="minorHAnsi" w:hAnsiTheme="minorHAnsi" w:eastAsiaTheme="minorEastAsia" w:cstheme="minorBidi"/>
              <w:noProof/>
              <w:lang w:bidi="ar-SA"/>
            </w:rPr>
          </w:pPr>
          <w:hyperlink w:history="1" w:anchor="_Toc5367946">
            <w:r w:rsidRPr="00A87A8C" w:rsidR="00A87A8C">
              <w:rPr>
                <w:rStyle w:val="Hyperlink"/>
                <w:noProof/>
              </w:rPr>
              <w:t>DH A</w:t>
            </w:r>
            <w:r w:rsidR="001472AB">
              <w:rPr>
                <w:rStyle w:val="Hyperlink"/>
                <w:noProof/>
              </w:rPr>
              <w:t>ssociates</w:t>
            </w:r>
            <w:r w:rsidRPr="00A87A8C" w:rsidR="00A87A8C">
              <w:rPr>
                <w:rStyle w:val="Hyperlink"/>
                <w:noProof/>
              </w:rPr>
              <w:t xml:space="preserve"> Lead Designated Safeguarding Officer</w:t>
            </w:r>
            <w:r w:rsidRPr="00A87A8C" w:rsidR="00A87A8C">
              <w:rPr>
                <w:noProof/>
                <w:webHidden/>
              </w:rPr>
              <w:tab/>
            </w:r>
            <w:r w:rsidRPr="00A87A8C">
              <w:rPr>
                <w:noProof/>
                <w:webHidden/>
              </w:rPr>
              <w:fldChar w:fldCharType="begin"/>
            </w:r>
            <w:r w:rsidRPr="00A87A8C" w:rsidR="00A87A8C">
              <w:rPr>
                <w:noProof/>
                <w:webHidden/>
              </w:rPr>
              <w:instrText xml:space="preserve"> PAGEREF _Toc5367946 \h </w:instrText>
            </w:r>
            <w:r w:rsidRPr="00A87A8C">
              <w:rPr>
                <w:noProof/>
                <w:webHidden/>
              </w:rPr>
            </w:r>
            <w:r w:rsidRPr="00A87A8C">
              <w:rPr>
                <w:noProof/>
                <w:webHidden/>
              </w:rPr>
              <w:fldChar w:fldCharType="separate"/>
            </w:r>
            <w:r w:rsidR="0025685D">
              <w:rPr>
                <w:noProof/>
                <w:webHidden/>
              </w:rPr>
              <w:t>5</w:t>
            </w:r>
            <w:r w:rsidRPr="00A87A8C">
              <w:rPr>
                <w:noProof/>
                <w:webHidden/>
              </w:rPr>
              <w:fldChar w:fldCharType="end"/>
            </w:r>
          </w:hyperlink>
        </w:p>
        <w:p xmlns:wp14="http://schemas.microsoft.com/office/word/2010/wordml" w:rsidRPr="00A87A8C" w:rsidR="00A87A8C" w:rsidRDefault="00213887" w14:paraId="2F44AA7E" wp14:textId="77777777">
          <w:pPr>
            <w:pStyle w:val="TOC2"/>
            <w:tabs>
              <w:tab w:val="right" w:leader="dot" w:pos="9552"/>
            </w:tabs>
            <w:rPr>
              <w:rFonts w:asciiTheme="minorHAnsi" w:hAnsiTheme="minorHAnsi" w:eastAsiaTheme="minorEastAsia" w:cstheme="minorBidi"/>
              <w:noProof/>
              <w:lang w:bidi="ar-SA"/>
            </w:rPr>
          </w:pPr>
          <w:hyperlink w:history="1" w:anchor="_Toc5367947">
            <w:r w:rsidRPr="00A87A8C" w:rsidR="00A87A8C">
              <w:rPr>
                <w:rStyle w:val="Hyperlink"/>
                <w:noProof/>
              </w:rPr>
              <w:t>DH A</w:t>
            </w:r>
            <w:r w:rsidR="001472AB">
              <w:rPr>
                <w:rStyle w:val="Hyperlink"/>
                <w:noProof/>
              </w:rPr>
              <w:t>ssociates</w:t>
            </w:r>
            <w:r w:rsidRPr="00A87A8C" w:rsidR="00A87A8C">
              <w:rPr>
                <w:rStyle w:val="Hyperlink"/>
                <w:noProof/>
              </w:rPr>
              <w:t xml:space="preserve"> Designated Safeguarding Officers:</w:t>
            </w:r>
            <w:r w:rsidRPr="00A87A8C" w:rsidR="00A87A8C">
              <w:rPr>
                <w:noProof/>
                <w:webHidden/>
              </w:rPr>
              <w:tab/>
            </w:r>
            <w:r w:rsidRPr="00A87A8C">
              <w:rPr>
                <w:noProof/>
                <w:webHidden/>
              </w:rPr>
              <w:fldChar w:fldCharType="begin"/>
            </w:r>
            <w:r w:rsidRPr="00A87A8C" w:rsidR="00A87A8C">
              <w:rPr>
                <w:noProof/>
                <w:webHidden/>
              </w:rPr>
              <w:instrText xml:space="preserve"> PAGEREF _Toc5367947 \h </w:instrText>
            </w:r>
            <w:r w:rsidRPr="00A87A8C">
              <w:rPr>
                <w:noProof/>
                <w:webHidden/>
              </w:rPr>
            </w:r>
            <w:r w:rsidRPr="00A87A8C">
              <w:rPr>
                <w:noProof/>
                <w:webHidden/>
              </w:rPr>
              <w:fldChar w:fldCharType="separate"/>
            </w:r>
            <w:r w:rsidR="0025685D">
              <w:rPr>
                <w:noProof/>
                <w:webHidden/>
              </w:rPr>
              <w:t>5</w:t>
            </w:r>
            <w:r w:rsidRPr="00A87A8C">
              <w:rPr>
                <w:noProof/>
                <w:webHidden/>
              </w:rPr>
              <w:fldChar w:fldCharType="end"/>
            </w:r>
          </w:hyperlink>
        </w:p>
        <w:p xmlns:wp14="http://schemas.microsoft.com/office/word/2010/wordml" w:rsidRPr="00A87A8C" w:rsidR="00A87A8C" w:rsidRDefault="00213887" w14:paraId="382AECE7" wp14:textId="77777777">
          <w:pPr>
            <w:pStyle w:val="TOC2"/>
            <w:tabs>
              <w:tab w:val="right" w:leader="dot" w:pos="9552"/>
            </w:tabs>
            <w:rPr>
              <w:rFonts w:asciiTheme="minorHAnsi" w:hAnsiTheme="minorHAnsi" w:eastAsiaTheme="minorEastAsia" w:cstheme="minorBidi"/>
              <w:noProof/>
              <w:lang w:bidi="ar-SA"/>
            </w:rPr>
          </w:pPr>
          <w:hyperlink w:history="1" w:anchor="_Toc5367948">
            <w:r w:rsidRPr="00A87A8C" w:rsidR="00A87A8C">
              <w:rPr>
                <w:rStyle w:val="Hyperlink"/>
                <w:noProof/>
              </w:rPr>
              <w:t>Introduction</w:t>
            </w:r>
            <w:r w:rsidRPr="00A87A8C" w:rsidR="00A87A8C">
              <w:rPr>
                <w:noProof/>
                <w:webHidden/>
              </w:rPr>
              <w:tab/>
            </w:r>
            <w:r w:rsidRPr="00A87A8C">
              <w:rPr>
                <w:noProof/>
                <w:webHidden/>
              </w:rPr>
              <w:fldChar w:fldCharType="begin"/>
            </w:r>
            <w:r w:rsidRPr="00A87A8C" w:rsidR="00A87A8C">
              <w:rPr>
                <w:noProof/>
                <w:webHidden/>
              </w:rPr>
              <w:instrText xml:space="preserve"> PAGEREF _Toc5367948 \h </w:instrText>
            </w:r>
            <w:r w:rsidRPr="00A87A8C">
              <w:rPr>
                <w:noProof/>
                <w:webHidden/>
              </w:rPr>
            </w:r>
            <w:r w:rsidRPr="00A87A8C">
              <w:rPr>
                <w:noProof/>
                <w:webHidden/>
              </w:rPr>
              <w:fldChar w:fldCharType="separate"/>
            </w:r>
            <w:r w:rsidR="0025685D">
              <w:rPr>
                <w:noProof/>
                <w:webHidden/>
              </w:rPr>
              <w:t>6</w:t>
            </w:r>
            <w:r w:rsidRPr="00A87A8C">
              <w:rPr>
                <w:noProof/>
                <w:webHidden/>
              </w:rPr>
              <w:fldChar w:fldCharType="end"/>
            </w:r>
          </w:hyperlink>
        </w:p>
        <w:p xmlns:wp14="http://schemas.microsoft.com/office/word/2010/wordml" w:rsidRPr="00A87A8C" w:rsidR="00A87A8C" w:rsidRDefault="00213887" w14:paraId="6BD6344A" wp14:textId="77777777">
          <w:pPr>
            <w:pStyle w:val="TOC2"/>
            <w:tabs>
              <w:tab w:val="right" w:leader="dot" w:pos="9552"/>
            </w:tabs>
            <w:rPr>
              <w:rFonts w:asciiTheme="minorHAnsi" w:hAnsiTheme="minorHAnsi" w:eastAsiaTheme="minorEastAsia" w:cstheme="minorBidi"/>
              <w:noProof/>
              <w:lang w:bidi="ar-SA"/>
            </w:rPr>
          </w:pPr>
          <w:hyperlink w:history="1" w:anchor="_Toc5367949">
            <w:r w:rsidRPr="00A87A8C" w:rsidR="00A87A8C">
              <w:rPr>
                <w:rStyle w:val="Hyperlink"/>
                <w:noProof/>
              </w:rPr>
              <w:t>The 4 R's:</w:t>
            </w:r>
            <w:r w:rsidRPr="00A87A8C" w:rsidR="00A87A8C">
              <w:rPr>
                <w:noProof/>
                <w:webHidden/>
              </w:rPr>
              <w:tab/>
            </w:r>
            <w:r w:rsidRPr="00A87A8C">
              <w:rPr>
                <w:noProof/>
                <w:webHidden/>
              </w:rPr>
              <w:fldChar w:fldCharType="begin"/>
            </w:r>
            <w:r w:rsidRPr="00A87A8C" w:rsidR="00A87A8C">
              <w:rPr>
                <w:noProof/>
                <w:webHidden/>
              </w:rPr>
              <w:instrText xml:space="preserve"> PAGEREF _Toc5367949 \h </w:instrText>
            </w:r>
            <w:r w:rsidRPr="00A87A8C">
              <w:rPr>
                <w:noProof/>
                <w:webHidden/>
              </w:rPr>
            </w:r>
            <w:r w:rsidRPr="00A87A8C">
              <w:rPr>
                <w:noProof/>
                <w:webHidden/>
              </w:rPr>
              <w:fldChar w:fldCharType="separate"/>
            </w:r>
            <w:r w:rsidR="0025685D">
              <w:rPr>
                <w:noProof/>
                <w:webHidden/>
              </w:rPr>
              <w:t>6</w:t>
            </w:r>
            <w:r w:rsidRPr="00A87A8C">
              <w:rPr>
                <w:noProof/>
                <w:webHidden/>
              </w:rPr>
              <w:fldChar w:fldCharType="end"/>
            </w:r>
          </w:hyperlink>
        </w:p>
        <w:p xmlns:wp14="http://schemas.microsoft.com/office/word/2010/wordml" w:rsidRPr="00A87A8C" w:rsidR="00A87A8C" w:rsidRDefault="00213887" w14:paraId="129F3EB3" wp14:textId="77777777">
          <w:pPr>
            <w:pStyle w:val="TOC2"/>
            <w:tabs>
              <w:tab w:val="right" w:leader="dot" w:pos="9552"/>
            </w:tabs>
            <w:rPr>
              <w:rFonts w:asciiTheme="minorHAnsi" w:hAnsiTheme="minorHAnsi" w:eastAsiaTheme="minorEastAsia" w:cstheme="minorBidi"/>
              <w:noProof/>
              <w:lang w:bidi="ar-SA"/>
            </w:rPr>
          </w:pPr>
          <w:hyperlink w:history="1" w:anchor="_Toc5367950">
            <w:r w:rsidRPr="00A87A8C" w:rsidR="00A87A8C">
              <w:rPr>
                <w:rStyle w:val="Hyperlink"/>
                <w:noProof/>
              </w:rPr>
              <w:t>Definition of a child:</w:t>
            </w:r>
            <w:r w:rsidRPr="00A87A8C" w:rsidR="00A87A8C">
              <w:rPr>
                <w:noProof/>
                <w:webHidden/>
              </w:rPr>
              <w:tab/>
            </w:r>
            <w:r w:rsidRPr="00A87A8C">
              <w:rPr>
                <w:noProof/>
                <w:webHidden/>
              </w:rPr>
              <w:fldChar w:fldCharType="begin"/>
            </w:r>
            <w:r w:rsidRPr="00A87A8C" w:rsidR="00A87A8C">
              <w:rPr>
                <w:noProof/>
                <w:webHidden/>
              </w:rPr>
              <w:instrText xml:space="preserve"> PAGEREF _Toc5367950 \h </w:instrText>
            </w:r>
            <w:r w:rsidRPr="00A87A8C">
              <w:rPr>
                <w:noProof/>
                <w:webHidden/>
              </w:rPr>
            </w:r>
            <w:r w:rsidRPr="00A87A8C">
              <w:rPr>
                <w:noProof/>
                <w:webHidden/>
              </w:rPr>
              <w:fldChar w:fldCharType="separate"/>
            </w:r>
            <w:r w:rsidR="0025685D">
              <w:rPr>
                <w:noProof/>
                <w:webHidden/>
              </w:rPr>
              <w:t>6</w:t>
            </w:r>
            <w:r w:rsidRPr="00A87A8C">
              <w:rPr>
                <w:noProof/>
                <w:webHidden/>
              </w:rPr>
              <w:fldChar w:fldCharType="end"/>
            </w:r>
          </w:hyperlink>
        </w:p>
        <w:p xmlns:wp14="http://schemas.microsoft.com/office/word/2010/wordml" w:rsidRPr="00A87A8C" w:rsidR="00A87A8C" w:rsidRDefault="00213887" w14:paraId="1851BE5B" wp14:textId="77777777">
          <w:pPr>
            <w:pStyle w:val="TOC2"/>
            <w:tabs>
              <w:tab w:val="right" w:leader="dot" w:pos="9552"/>
            </w:tabs>
            <w:rPr>
              <w:rFonts w:asciiTheme="minorHAnsi" w:hAnsiTheme="minorHAnsi" w:eastAsiaTheme="minorEastAsia" w:cstheme="minorBidi"/>
              <w:noProof/>
              <w:lang w:bidi="ar-SA"/>
            </w:rPr>
          </w:pPr>
          <w:hyperlink w:history="1" w:anchor="_Toc5367951">
            <w:r w:rsidRPr="00A87A8C" w:rsidR="00A87A8C">
              <w:rPr>
                <w:rStyle w:val="Hyperlink"/>
                <w:noProof/>
              </w:rPr>
              <w:t>Definition of an Adult at risk:</w:t>
            </w:r>
            <w:r w:rsidRPr="00A87A8C" w:rsidR="00A87A8C">
              <w:rPr>
                <w:noProof/>
                <w:webHidden/>
              </w:rPr>
              <w:tab/>
            </w:r>
            <w:r w:rsidRPr="00A87A8C">
              <w:rPr>
                <w:noProof/>
                <w:webHidden/>
              </w:rPr>
              <w:fldChar w:fldCharType="begin"/>
            </w:r>
            <w:r w:rsidRPr="00A87A8C" w:rsidR="00A87A8C">
              <w:rPr>
                <w:noProof/>
                <w:webHidden/>
              </w:rPr>
              <w:instrText xml:space="preserve"> PAGEREF _Toc5367951 \h </w:instrText>
            </w:r>
            <w:r w:rsidRPr="00A87A8C">
              <w:rPr>
                <w:noProof/>
                <w:webHidden/>
              </w:rPr>
            </w:r>
            <w:r w:rsidRPr="00A87A8C">
              <w:rPr>
                <w:noProof/>
                <w:webHidden/>
              </w:rPr>
              <w:fldChar w:fldCharType="separate"/>
            </w:r>
            <w:r w:rsidR="0025685D">
              <w:rPr>
                <w:noProof/>
                <w:webHidden/>
              </w:rPr>
              <w:t>7</w:t>
            </w:r>
            <w:r w:rsidRPr="00A87A8C">
              <w:rPr>
                <w:noProof/>
                <w:webHidden/>
              </w:rPr>
              <w:fldChar w:fldCharType="end"/>
            </w:r>
          </w:hyperlink>
        </w:p>
        <w:p xmlns:wp14="http://schemas.microsoft.com/office/word/2010/wordml" w:rsidRPr="00A87A8C" w:rsidR="00A87A8C" w:rsidRDefault="00213887" w14:paraId="7472FCD2" wp14:textId="77777777">
          <w:pPr>
            <w:pStyle w:val="TOC2"/>
            <w:tabs>
              <w:tab w:val="right" w:leader="dot" w:pos="9552"/>
            </w:tabs>
            <w:rPr>
              <w:rFonts w:asciiTheme="minorHAnsi" w:hAnsiTheme="minorHAnsi" w:eastAsiaTheme="minorEastAsia" w:cstheme="minorBidi"/>
              <w:noProof/>
              <w:lang w:bidi="ar-SA"/>
            </w:rPr>
          </w:pPr>
          <w:hyperlink w:history="1" w:anchor="_Toc5367952">
            <w:r w:rsidRPr="00A87A8C" w:rsidR="00A87A8C">
              <w:rPr>
                <w:rStyle w:val="Hyperlink"/>
                <w:noProof/>
              </w:rPr>
              <w:t>Legislation &amp; Guidance</w:t>
            </w:r>
            <w:r w:rsidRPr="00A87A8C" w:rsidR="00A87A8C">
              <w:rPr>
                <w:noProof/>
                <w:webHidden/>
              </w:rPr>
              <w:tab/>
            </w:r>
            <w:r w:rsidRPr="00A87A8C">
              <w:rPr>
                <w:noProof/>
                <w:webHidden/>
              </w:rPr>
              <w:fldChar w:fldCharType="begin"/>
            </w:r>
            <w:r w:rsidRPr="00A87A8C" w:rsidR="00A87A8C">
              <w:rPr>
                <w:noProof/>
                <w:webHidden/>
              </w:rPr>
              <w:instrText xml:space="preserve"> PAGEREF _Toc5367952 \h </w:instrText>
            </w:r>
            <w:r w:rsidRPr="00A87A8C">
              <w:rPr>
                <w:noProof/>
                <w:webHidden/>
              </w:rPr>
            </w:r>
            <w:r w:rsidRPr="00A87A8C">
              <w:rPr>
                <w:noProof/>
                <w:webHidden/>
              </w:rPr>
              <w:fldChar w:fldCharType="separate"/>
            </w:r>
            <w:r w:rsidR="0025685D">
              <w:rPr>
                <w:noProof/>
                <w:webHidden/>
              </w:rPr>
              <w:t>7</w:t>
            </w:r>
            <w:r w:rsidRPr="00A87A8C">
              <w:rPr>
                <w:noProof/>
                <w:webHidden/>
              </w:rPr>
              <w:fldChar w:fldCharType="end"/>
            </w:r>
          </w:hyperlink>
        </w:p>
        <w:p xmlns:wp14="http://schemas.microsoft.com/office/word/2010/wordml" w:rsidRPr="00A87A8C" w:rsidR="00A87A8C" w:rsidRDefault="00213887" w14:paraId="30B264D0" wp14:textId="77777777">
          <w:pPr>
            <w:pStyle w:val="TOC2"/>
            <w:tabs>
              <w:tab w:val="right" w:leader="dot" w:pos="9552"/>
            </w:tabs>
            <w:rPr>
              <w:rFonts w:asciiTheme="minorHAnsi" w:hAnsiTheme="minorHAnsi" w:eastAsiaTheme="minorEastAsia" w:cstheme="minorBidi"/>
              <w:noProof/>
              <w:lang w:bidi="ar-SA"/>
            </w:rPr>
          </w:pPr>
          <w:hyperlink w:history="1" w:anchor="_Toc5367953">
            <w:r w:rsidRPr="00A87A8C" w:rsidR="00A87A8C">
              <w:rPr>
                <w:rStyle w:val="Hyperlink"/>
                <w:noProof/>
              </w:rPr>
              <w:t>Definitions and Indications of Abuse</w:t>
            </w:r>
            <w:r w:rsidRPr="00A87A8C" w:rsidR="00A87A8C">
              <w:rPr>
                <w:noProof/>
                <w:webHidden/>
              </w:rPr>
              <w:tab/>
            </w:r>
            <w:r w:rsidRPr="00A87A8C">
              <w:rPr>
                <w:noProof/>
                <w:webHidden/>
              </w:rPr>
              <w:fldChar w:fldCharType="begin"/>
            </w:r>
            <w:r w:rsidRPr="00A87A8C" w:rsidR="00A87A8C">
              <w:rPr>
                <w:noProof/>
                <w:webHidden/>
              </w:rPr>
              <w:instrText xml:space="preserve"> PAGEREF _Toc5367953 \h </w:instrText>
            </w:r>
            <w:r w:rsidRPr="00A87A8C">
              <w:rPr>
                <w:noProof/>
                <w:webHidden/>
              </w:rPr>
            </w:r>
            <w:r w:rsidRPr="00A87A8C">
              <w:rPr>
                <w:noProof/>
                <w:webHidden/>
              </w:rPr>
              <w:fldChar w:fldCharType="separate"/>
            </w:r>
            <w:r w:rsidR="0025685D">
              <w:rPr>
                <w:noProof/>
                <w:webHidden/>
              </w:rPr>
              <w:t>7</w:t>
            </w:r>
            <w:r w:rsidRPr="00A87A8C">
              <w:rPr>
                <w:noProof/>
                <w:webHidden/>
              </w:rPr>
              <w:fldChar w:fldCharType="end"/>
            </w:r>
          </w:hyperlink>
        </w:p>
        <w:p xmlns:wp14="http://schemas.microsoft.com/office/word/2010/wordml" w:rsidRPr="00A87A8C" w:rsidR="00A87A8C" w:rsidRDefault="00213887" w14:paraId="7B90E771" wp14:textId="77777777">
          <w:pPr>
            <w:pStyle w:val="TOC2"/>
            <w:tabs>
              <w:tab w:val="right" w:leader="dot" w:pos="9552"/>
            </w:tabs>
            <w:rPr>
              <w:rFonts w:asciiTheme="minorHAnsi" w:hAnsiTheme="minorHAnsi" w:eastAsiaTheme="minorEastAsia" w:cstheme="minorBidi"/>
              <w:noProof/>
              <w:lang w:bidi="ar-SA"/>
            </w:rPr>
          </w:pPr>
          <w:hyperlink w:history="1" w:anchor="_Toc5367954">
            <w:r w:rsidRPr="00A87A8C" w:rsidR="00A87A8C">
              <w:rPr>
                <w:rStyle w:val="Hyperlink"/>
                <w:noProof/>
              </w:rPr>
              <w:t>Physical Abuse</w:t>
            </w:r>
            <w:r w:rsidRPr="00A87A8C" w:rsidR="00A87A8C">
              <w:rPr>
                <w:noProof/>
                <w:webHidden/>
              </w:rPr>
              <w:tab/>
            </w:r>
            <w:r w:rsidRPr="00A87A8C">
              <w:rPr>
                <w:noProof/>
                <w:webHidden/>
              </w:rPr>
              <w:fldChar w:fldCharType="begin"/>
            </w:r>
            <w:r w:rsidRPr="00A87A8C" w:rsidR="00A87A8C">
              <w:rPr>
                <w:noProof/>
                <w:webHidden/>
              </w:rPr>
              <w:instrText xml:space="preserve"> PAGEREF _Toc5367954 \h </w:instrText>
            </w:r>
            <w:r w:rsidRPr="00A87A8C">
              <w:rPr>
                <w:noProof/>
                <w:webHidden/>
              </w:rPr>
            </w:r>
            <w:r w:rsidRPr="00A87A8C">
              <w:rPr>
                <w:noProof/>
                <w:webHidden/>
              </w:rPr>
              <w:fldChar w:fldCharType="separate"/>
            </w:r>
            <w:r w:rsidR="0025685D">
              <w:rPr>
                <w:noProof/>
                <w:webHidden/>
              </w:rPr>
              <w:t>9</w:t>
            </w:r>
            <w:r w:rsidRPr="00A87A8C">
              <w:rPr>
                <w:noProof/>
                <w:webHidden/>
              </w:rPr>
              <w:fldChar w:fldCharType="end"/>
            </w:r>
          </w:hyperlink>
        </w:p>
        <w:p xmlns:wp14="http://schemas.microsoft.com/office/word/2010/wordml" w:rsidRPr="00A87A8C" w:rsidR="00A87A8C" w:rsidRDefault="00213887" w14:paraId="47CD1612" wp14:textId="77777777">
          <w:pPr>
            <w:pStyle w:val="TOC2"/>
            <w:tabs>
              <w:tab w:val="right" w:leader="dot" w:pos="9552"/>
            </w:tabs>
            <w:rPr>
              <w:rFonts w:asciiTheme="minorHAnsi" w:hAnsiTheme="minorHAnsi" w:eastAsiaTheme="minorEastAsia" w:cstheme="minorBidi"/>
              <w:noProof/>
              <w:lang w:bidi="ar-SA"/>
            </w:rPr>
          </w:pPr>
          <w:hyperlink w:history="1" w:anchor="_Toc5367955">
            <w:r w:rsidRPr="00A87A8C" w:rsidR="00A87A8C">
              <w:rPr>
                <w:rStyle w:val="Hyperlink"/>
                <w:noProof/>
              </w:rPr>
              <w:t>Emotional Abuse</w:t>
            </w:r>
            <w:r w:rsidRPr="00A87A8C" w:rsidR="00A87A8C">
              <w:rPr>
                <w:noProof/>
                <w:webHidden/>
              </w:rPr>
              <w:tab/>
            </w:r>
            <w:r w:rsidRPr="00A87A8C">
              <w:rPr>
                <w:noProof/>
                <w:webHidden/>
              </w:rPr>
              <w:fldChar w:fldCharType="begin"/>
            </w:r>
            <w:r w:rsidRPr="00A87A8C" w:rsidR="00A87A8C">
              <w:rPr>
                <w:noProof/>
                <w:webHidden/>
              </w:rPr>
              <w:instrText xml:space="preserve"> PAGEREF _Toc5367955 \h </w:instrText>
            </w:r>
            <w:r w:rsidRPr="00A87A8C">
              <w:rPr>
                <w:noProof/>
                <w:webHidden/>
              </w:rPr>
            </w:r>
            <w:r w:rsidRPr="00A87A8C">
              <w:rPr>
                <w:noProof/>
                <w:webHidden/>
              </w:rPr>
              <w:fldChar w:fldCharType="separate"/>
            </w:r>
            <w:r w:rsidR="0025685D">
              <w:rPr>
                <w:noProof/>
                <w:webHidden/>
              </w:rPr>
              <w:t>10</w:t>
            </w:r>
            <w:r w:rsidRPr="00A87A8C">
              <w:rPr>
                <w:noProof/>
                <w:webHidden/>
              </w:rPr>
              <w:fldChar w:fldCharType="end"/>
            </w:r>
          </w:hyperlink>
        </w:p>
        <w:p xmlns:wp14="http://schemas.microsoft.com/office/word/2010/wordml" w:rsidRPr="00A87A8C" w:rsidR="00A87A8C" w:rsidRDefault="00213887" w14:paraId="3220D60C" wp14:textId="77777777">
          <w:pPr>
            <w:pStyle w:val="TOC2"/>
            <w:tabs>
              <w:tab w:val="right" w:leader="dot" w:pos="9552"/>
            </w:tabs>
            <w:rPr>
              <w:rFonts w:asciiTheme="minorHAnsi" w:hAnsiTheme="minorHAnsi" w:eastAsiaTheme="minorEastAsia" w:cstheme="minorBidi"/>
              <w:noProof/>
              <w:lang w:bidi="ar-SA"/>
            </w:rPr>
          </w:pPr>
          <w:hyperlink w:history="1" w:anchor="_Toc5367956">
            <w:r w:rsidRPr="00A87A8C" w:rsidR="00A87A8C">
              <w:rPr>
                <w:rStyle w:val="Hyperlink"/>
                <w:noProof/>
              </w:rPr>
              <w:t>Sexual Abuse</w:t>
            </w:r>
            <w:r w:rsidRPr="00A87A8C" w:rsidR="00A87A8C">
              <w:rPr>
                <w:noProof/>
                <w:webHidden/>
              </w:rPr>
              <w:tab/>
            </w:r>
            <w:r w:rsidRPr="00A87A8C">
              <w:rPr>
                <w:noProof/>
                <w:webHidden/>
              </w:rPr>
              <w:fldChar w:fldCharType="begin"/>
            </w:r>
            <w:r w:rsidRPr="00A87A8C" w:rsidR="00A87A8C">
              <w:rPr>
                <w:noProof/>
                <w:webHidden/>
              </w:rPr>
              <w:instrText xml:space="preserve"> PAGEREF _Toc5367956 \h </w:instrText>
            </w:r>
            <w:r w:rsidRPr="00A87A8C">
              <w:rPr>
                <w:noProof/>
                <w:webHidden/>
              </w:rPr>
            </w:r>
            <w:r w:rsidRPr="00A87A8C">
              <w:rPr>
                <w:noProof/>
                <w:webHidden/>
              </w:rPr>
              <w:fldChar w:fldCharType="separate"/>
            </w:r>
            <w:r w:rsidR="0025685D">
              <w:rPr>
                <w:noProof/>
                <w:webHidden/>
              </w:rPr>
              <w:t>11</w:t>
            </w:r>
            <w:r w:rsidRPr="00A87A8C">
              <w:rPr>
                <w:noProof/>
                <w:webHidden/>
              </w:rPr>
              <w:fldChar w:fldCharType="end"/>
            </w:r>
          </w:hyperlink>
        </w:p>
        <w:p xmlns:wp14="http://schemas.microsoft.com/office/word/2010/wordml" w:rsidRPr="00A87A8C" w:rsidR="00A87A8C" w:rsidRDefault="00213887" w14:paraId="6B054893" wp14:textId="77777777">
          <w:pPr>
            <w:pStyle w:val="TOC2"/>
            <w:tabs>
              <w:tab w:val="right" w:leader="dot" w:pos="9552"/>
            </w:tabs>
            <w:rPr>
              <w:rFonts w:asciiTheme="minorHAnsi" w:hAnsiTheme="minorHAnsi" w:eastAsiaTheme="minorEastAsia" w:cstheme="minorBidi"/>
              <w:noProof/>
              <w:lang w:bidi="ar-SA"/>
            </w:rPr>
          </w:pPr>
          <w:hyperlink w:history="1" w:anchor="_Toc5367957">
            <w:r w:rsidRPr="00A87A8C" w:rsidR="00A87A8C">
              <w:rPr>
                <w:rStyle w:val="Hyperlink"/>
                <w:noProof/>
              </w:rPr>
              <w:t>Neglect</w:t>
            </w:r>
            <w:r w:rsidRPr="00A87A8C" w:rsidR="00A87A8C">
              <w:rPr>
                <w:noProof/>
                <w:webHidden/>
              </w:rPr>
              <w:tab/>
            </w:r>
            <w:r w:rsidRPr="00A87A8C">
              <w:rPr>
                <w:noProof/>
                <w:webHidden/>
              </w:rPr>
              <w:fldChar w:fldCharType="begin"/>
            </w:r>
            <w:r w:rsidRPr="00A87A8C" w:rsidR="00A87A8C">
              <w:rPr>
                <w:noProof/>
                <w:webHidden/>
              </w:rPr>
              <w:instrText xml:space="preserve"> PAGEREF _Toc5367957 \h </w:instrText>
            </w:r>
            <w:r w:rsidRPr="00A87A8C">
              <w:rPr>
                <w:noProof/>
                <w:webHidden/>
              </w:rPr>
            </w:r>
            <w:r w:rsidRPr="00A87A8C">
              <w:rPr>
                <w:noProof/>
                <w:webHidden/>
              </w:rPr>
              <w:fldChar w:fldCharType="separate"/>
            </w:r>
            <w:r w:rsidR="0025685D">
              <w:rPr>
                <w:noProof/>
                <w:webHidden/>
              </w:rPr>
              <w:t>12</w:t>
            </w:r>
            <w:r w:rsidRPr="00A87A8C">
              <w:rPr>
                <w:noProof/>
                <w:webHidden/>
              </w:rPr>
              <w:fldChar w:fldCharType="end"/>
            </w:r>
          </w:hyperlink>
        </w:p>
        <w:p xmlns:wp14="http://schemas.microsoft.com/office/word/2010/wordml" w:rsidRPr="00A87A8C" w:rsidR="00A87A8C" w:rsidRDefault="00213887" w14:paraId="0BAEB840" wp14:textId="77777777">
          <w:pPr>
            <w:pStyle w:val="TOC2"/>
            <w:tabs>
              <w:tab w:val="right" w:leader="dot" w:pos="9552"/>
            </w:tabs>
            <w:rPr>
              <w:rFonts w:asciiTheme="minorHAnsi" w:hAnsiTheme="minorHAnsi" w:eastAsiaTheme="minorEastAsia" w:cstheme="minorBidi"/>
              <w:noProof/>
              <w:lang w:bidi="ar-SA"/>
            </w:rPr>
          </w:pPr>
          <w:hyperlink w:history="1" w:anchor="_Toc5367958">
            <w:r w:rsidRPr="00A87A8C" w:rsidR="00A87A8C">
              <w:rPr>
                <w:rStyle w:val="Hyperlink"/>
                <w:noProof/>
              </w:rPr>
              <w:t>Financial Abuse</w:t>
            </w:r>
            <w:r w:rsidRPr="00A87A8C" w:rsidR="00A87A8C">
              <w:rPr>
                <w:noProof/>
                <w:webHidden/>
              </w:rPr>
              <w:tab/>
            </w:r>
            <w:r w:rsidRPr="00A87A8C">
              <w:rPr>
                <w:noProof/>
                <w:webHidden/>
              </w:rPr>
              <w:fldChar w:fldCharType="begin"/>
            </w:r>
            <w:r w:rsidRPr="00A87A8C" w:rsidR="00A87A8C">
              <w:rPr>
                <w:noProof/>
                <w:webHidden/>
              </w:rPr>
              <w:instrText xml:space="preserve"> PAGEREF _Toc5367958 \h </w:instrText>
            </w:r>
            <w:r w:rsidRPr="00A87A8C">
              <w:rPr>
                <w:noProof/>
                <w:webHidden/>
              </w:rPr>
            </w:r>
            <w:r w:rsidRPr="00A87A8C">
              <w:rPr>
                <w:noProof/>
                <w:webHidden/>
              </w:rPr>
              <w:fldChar w:fldCharType="separate"/>
            </w:r>
            <w:r w:rsidR="0025685D">
              <w:rPr>
                <w:noProof/>
                <w:webHidden/>
              </w:rPr>
              <w:t>13</w:t>
            </w:r>
            <w:r w:rsidRPr="00A87A8C">
              <w:rPr>
                <w:noProof/>
                <w:webHidden/>
              </w:rPr>
              <w:fldChar w:fldCharType="end"/>
            </w:r>
          </w:hyperlink>
        </w:p>
        <w:p xmlns:wp14="http://schemas.microsoft.com/office/word/2010/wordml" w:rsidRPr="00A87A8C" w:rsidR="00A87A8C" w:rsidRDefault="00213887" w14:paraId="65BE1676" wp14:textId="77777777">
          <w:pPr>
            <w:pStyle w:val="TOC2"/>
            <w:tabs>
              <w:tab w:val="right" w:leader="dot" w:pos="9552"/>
            </w:tabs>
            <w:rPr>
              <w:rFonts w:asciiTheme="minorHAnsi" w:hAnsiTheme="minorHAnsi" w:eastAsiaTheme="minorEastAsia" w:cstheme="minorBidi"/>
              <w:noProof/>
              <w:lang w:bidi="ar-SA"/>
            </w:rPr>
          </w:pPr>
          <w:hyperlink w:history="1" w:anchor="_Toc5367959">
            <w:r w:rsidRPr="00A87A8C" w:rsidR="00A87A8C">
              <w:rPr>
                <w:rStyle w:val="Hyperlink"/>
                <w:noProof/>
              </w:rPr>
              <w:t>Institutional Abuse</w:t>
            </w:r>
            <w:r w:rsidRPr="00A87A8C" w:rsidR="00A87A8C">
              <w:rPr>
                <w:noProof/>
                <w:webHidden/>
              </w:rPr>
              <w:tab/>
            </w:r>
            <w:r w:rsidRPr="00A87A8C">
              <w:rPr>
                <w:noProof/>
                <w:webHidden/>
              </w:rPr>
              <w:fldChar w:fldCharType="begin"/>
            </w:r>
            <w:r w:rsidRPr="00A87A8C" w:rsidR="00A87A8C">
              <w:rPr>
                <w:noProof/>
                <w:webHidden/>
              </w:rPr>
              <w:instrText xml:space="preserve"> PAGEREF _Toc5367959 \h </w:instrText>
            </w:r>
            <w:r w:rsidRPr="00A87A8C">
              <w:rPr>
                <w:noProof/>
                <w:webHidden/>
              </w:rPr>
            </w:r>
            <w:r w:rsidRPr="00A87A8C">
              <w:rPr>
                <w:noProof/>
                <w:webHidden/>
              </w:rPr>
              <w:fldChar w:fldCharType="separate"/>
            </w:r>
            <w:r w:rsidR="0025685D">
              <w:rPr>
                <w:noProof/>
                <w:webHidden/>
              </w:rPr>
              <w:t>13</w:t>
            </w:r>
            <w:r w:rsidRPr="00A87A8C">
              <w:rPr>
                <w:noProof/>
                <w:webHidden/>
              </w:rPr>
              <w:fldChar w:fldCharType="end"/>
            </w:r>
          </w:hyperlink>
        </w:p>
        <w:p xmlns:wp14="http://schemas.microsoft.com/office/word/2010/wordml" w:rsidRPr="00A87A8C" w:rsidR="00A87A8C" w:rsidRDefault="00213887" w14:paraId="607F966F" wp14:textId="77777777">
          <w:pPr>
            <w:pStyle w:val="TOC2"/>
            <w:tabs>
              <w:tab w:val="right" w:leader="dot" w:pos="9552"/>
            </w:tabs>
            <w:rPr>
              <w:rFonts w:asciiTheme="minorHAnsi" w:hAnsiTheme="minorHAnsi" w:eastAsiaTheme="minorEastAsia" w:cstheme="minorBidi"/>
              <w:noProof/>
              <w:lang w:bidi="ar-SA"/>
            </w:rPr>
          </w:pPr>
          <w:hyperlink w:history="1" w:anchor="_Toc5367960">
            <w:r w:rsidRPr="00A87A8C" w:rsidR="00A87A8C">
              <w:rPr>
                <w:rStyle w:val="Hyperlink"/>
                <w:noProof/>
              </w:rPr>
              <w:t>Domestic Violence and Abuse</w:t>
            </w:r>
            <w:r w:rsidRPr="00A87A8C" w:rsidR="00A87A8C">
              <w:rPr>
                <w:noProof/>
                <w:webHidden/>
              </w:rPr>
              <w:tab/>
            </w:r>
            <w:r w:rsidRPr="00A87A8C">
              <w:rPr>
                <w:noProof/>
                <w:webHidden/>
              </w:rPr>
              <w:fldChar w:fldCharType="begin"/>
            </w:r>
            <w:r w:rsidRPr="00A87A8C" w:rsidR="00A87A8C">
              <w:rPr>
                <w:noProof/>
                <w:webHidden/>
              </w:rPr>
              <w:instrText xml:space="preserve"> PAGEREF _Toc5367960 \h </w:instrText>
            </w:r>
            <w:r w:rsidRPr="00A87A8C">
              <w:rPr>
                <w:noProof/>
                <w:webHidden/>
              </w:rPr>
            </w:r>
            <w:r w:rsidRPr="00A87A8C">
              <w:rPr>
                <w:noProof/>
                <w:webHidden/>
              </w:rPr>
              <w:fldChar w:fldCharType="separate"/>
            </w:r>
            <w:r w:rsidR="0025685D">
              <w:rPr>
                <w:noProof/>
                <w:webHidden/>
              </w:rPr>
              <w:t>14</w:t>
            </w:r>
            <w:r w:rsidRPr="00A87A8C">
              <w:rPr>
                <w:noProof/>
                <w:webHidden/>
              </w:rPr>
              <w:fldChar w:fldCharType="end"/>
            </w:r>
          </w:hyperlink>
        </w:p>
        <w:p xmlns:wp14="http://schemas.microsoft.com/office/word/2010/wordml" w:rsidRPr="00A87A8C" w:rsidR="00A87A8C" w:rsidRDefault="00213887" w14:paraId="2988AD54" wp14:textId="77777777">
          <w:pPr>
            <w:pStyle w:val="TOC2"/>
            <w:tabs>
              <w:tab w:val="right" w:leader="dot" w:pos="9552"/>
            </w:tabs>
            <w:rPr>
              <w:rFonts w:asciiTheme="minorHAnsi" w:hAnsiTheme="minorHAnsi" w:eastAsiaTheme="minorEastAsia" w:cstheme="minorBidi"/>
              <w:noProof/>
              <w:lang w:bidi="ar-SA"/>
            </w:rPr>
          </w:pPr>
          <w:hyperlink w:history="1" w:anchor="_Toc5367961">
            <w:r w:rsidRPr="00A87A8C" w:rsidR="00A87A8C">
              <w:rPr>
                <w:rStyle w:val="Hyperlink"/>
                <w:noProof/>
              </w:rPr>
              <w:t>Identifying cases of Female Genital Mutilation (FGM) and Forced Marriage</w:t>
            </w:r>
            <w:r w:rsidRPr="00A87A8C" w:rsidR="00A87A8C">
              <w:rPr>
                <w:noProof/>
                <w:webHidden/>
              </w:rPr>
              <w:tab/>
            </w:r>
            <w:r w:rsidRPr="00A87A8C">
              <w:rPr>
                <w:noProof/>
                <w:webHidden/>
              </w:rPr>
              <w:fldChar w:fldCharType="begin"/>
            </w:r>
            <w:r w:rsidRPr="00A87A8C" w:rsidR="00A87A8C">
              <w:rPr>
                <w:noProof/>
                <w:webHidden/>
              </w:rPr>
              <w:instrText xml:space="preserve"> PAGEREF _Toc5367961 \h </w:instrText>
            </w:r>
            <w:r w:rsidRPr="00A87A8C">
              <w:rPr>
                <w:noProof/>
                <w:webHidden/>
              </w:rPr>
            </w:r>
            <w:r w:rsidRPr="00A87A8C">
              <w:rPr>
                <w:noProof/>
                <w:webHidden/>
              </w:rPr>
              <w:fldChar w:fldCharType="separate"/>
            </w:r>
            <w:r w:rsidR="0025685D">
              <w:rPr>
                <w:noProof/>
                <w:webHidden/>
              </w:rPr>
              <w:t>14</w:t>
            </w:r>
            <w:r w:rsidRPr="00A87A8C">
              <w:rPr>
                <w:noProof/>
                <w:webHidden/>
              </w:rPr>
              <w:fldChar w:fldCharType="end"/>
            </w:r>
          </w:hyperlink>
        </w:p>
        <w:p xmlns:wp14="http://schemas.microsoft.com/office/word/2010/wordml" w:rsidRPr="00A87A8C" w:rsidR="00A87A8C" w:rsidRDefault="00213887" w14:paraId="21659F67" wp14:textId="77777777">
          <w:pPr>
            <w:pStyle w:val="TOC2"/>
            <w:tabs>
              <w:tab w:val="right" w:leader="dot" w:pos="9552"/>
            </w:tabs>
            <w:rPr>
              <w:rFonts w:asciiTheme="minorHAnsi" w:hAnsiTheme="minorHAnsi" w:eastAsiaTheme="minorEastAsia" w:cstheme="minorBidi"/>
              <w:noProof/>
              <w:lang w:bidi="ar-SA"/>
            </w:rPr>
          </w:pPr>
          <w:hyperlink w:history="1" w:anchor="_Toc5367962">
            <w:r w:rsidRPr="00A87A8C" w:rsidR="00A87A8C">
              <w:rPr>
                <w:rStyle w:val="Hyperlink"/>
                <w:noProof/>
              </w:rPr>
              <w:t>Prevent Duty</w:t>
            </w:r>
            <w:r w:rsidRPr="00A87A8C" w:rsidR="00A87A8C">
              <w:rPr>
                <w:noProof/>
                <w:webHidden/>
              </w:rPr>
              <w:tab/>
            </w:r>
            <w:r w:rsidRPr="00A87A8C">
              <w:rPr>
                <w:noProof/>
                <w:webHidden/>
              </w:rPr>
              <w:fldChar w:fldCharType="begin"/>
            </w:r>
            <w:r w:rsidRPr="00A87A8C" w:rsidR="00A87A8C">
              <w:rPr>
                <w:noProof/>
                <w:webHidden/>
              </w:rPr>
              <w:instrText xml:space="preserve"> PAGEREF _Toc5367962 \h </w:instrText>
            </w:r>
            <w:r w:rsidRPr="00A87A8C">
              <w:rPr>
                <w:noProof/>
                <w:webHidden/>
              </w:rPr>
            </w:r>
            <w:r w:rsidRPr="00A87A8C">
              <w:rPr>
                <w:noProof/>
                <w:webHidden/>
              </w:rPr>
              <w:fldChar w:fldCharType="separate"/>
            </w:r>
            <w:r w:rsidR="0025685D">
              <w:rPr>
                <w:noProof/>
                <w:webHidden/>
              </w:rPr>
              <w:t>14</w:t>
            </w:r>
            <w:r w:rsidRPr="00A87A8C">
              <w:rPr>
                <w:noProof/>
                <w:webHidden/>
              </w:rPr>
              <w:fldChar w:fldCharType="end"/>
            </w:r>
          </w:hyperlink>
        </w:p>
        <w:p xmlns:wp14="http://schemas.microsoft.com/office/word/2010/wordml" w:rsidRPr="00A87A8C" w:rsidR="00A87A8C" w:rsidRDefault="00213887" w14:paraId="0DBF6848" wp14:textId="77777777">
          <w:pPr>
            <w:pStyle w:val="TOC2"/>
            <w:tabs>
              <w:tab w:val="right" w:leader="dot" w:pos="9552"/>
            </w:tabs>
            <w:rPr>
              <w:rFonts w:asciiTheme="minorHAnsi" w:hAnsiTheme="minorHAnsi" w:eastAsiaTheme="minorEastAsia" w:cstheme="minorBidi"/>
              <w:noProof/>
              <w:lang w:bidi="ar-SA"/>
            </w:rPr>
          </w:pPr>
          <w:hyperlink w:history="1" w:anchor="_Toc5367963">
            <w:r w:rsidRPr="00A87A8C" w:rsidR="00A87A8C">
              <w:rPr>
                <w:rStyle w:val="Hyperlink"/>
                <w:noProof/>
              </w:rPr>
              <w:t>How does Channel work?</w:t>
            </w:r>
            <w:r w:rsidRPr="00A87A8C" w:rsidR="00A87A8C">
              <w:rPr>
                <w:noProof/>
                <w:webHidden/>
              </w:rPr>
              <w:tab/>
            </w:r>
            <w:r w:rsidRPr="00A87A8C">
              <w:rPr>
                <w:noProof/>
                <w:webHidden/>
              </w:rPr>
              <w:fldChar w:fldCharType="begin"/>
            </w:r>
            <w:r w:rsidRPr="00A87A8C" w:rsidR="00A87A8C">
              <w:rPr>
                <w:noProof/>
                <w:webHidden/>
              </w:rPr>
              <w:instrText xml:space="preserve"> PAGEREF _Toc5367963 \h </w:instrText>
            </w:r>
            <w:r w:rsidRPr="00A87A8C">
              <w:rPr>
                <w:noProof/>
                <w:webHidden/>
              </w:rPr>
            </w:r>
            <w:r w:rsidRPr="00A87A8C">
              <w:rPr>
                <w:noProof/>
                <w:webHidden/>
              </w:rPr>
              <w:fldChar w:fldCharType="separate"/>
            </w:r>
            <w:r w:rsidR="0025685D">
              <w:rPr>
                <w:noProof/>
                <w:webHidden/>
              </w:rPr>
              <w:t>14</w:t>
            </w:r>
            <w:r w:rsidRPr="00A87A8C">
              <w:rPr>
                <w:noProof/>
                <w:webHidden/>
              </w:rPr>
              <w:fldChar w:fldCharType="end"/>
            </w:r>
          </w:hyperlink>
        </w:p>
        <w:p xmlns:wp14="http://schemas.microsoft.com/office/word/2010/wordml" w:rsidRPr="00A87A8C" w:rsidR="00A87A8C" w:rsidRDefault="00213887" w14:paraId="09FD2468" wp14:textId="77777777">
          <w:pPr>
            <w:pStyle w:val="TOC2"/>
            <w:tabs>
              <w:tab w:val="right" w:leader="dot" w:pos="9552"/>
            </w:tabs>
            <w:rPr>
              <w:rFonts w:asciiTheme="minorHAnsi" w:hAnsiTheme="minorHAnsi" w:eastAsiaTheme="minorEastAsia" w:cstheme="minorBidi"/>
              <w:noProof/>
              <w:lang w:bidi="ar-SA"/>
            </w:rPr>
          </w:pPr>
          <w:hyperlink w:history="1" w:anchor="_Toc5367964">
            <w:r w:rsidRPr="00A87A8C" w:rsidR="00A87A8C">
              <w:rPr>
                <w:rStyle w:val="Hyperlink"/>
                <w:noProof/>
              </w:rPr>
              <w:t>What does Channel support look like?</w:t>
            </w:r>
            <w:r w:rsidRPr="00A87A8C" w:rsidR="00A87A8C">
              <w:rPr>
                <w:noProof/>
                <w:webHidden/>
              </w:rPr>
              <w:tab/>
            </w:r>
            <w:r w:rsidRPr="00A87A8C">
              <w:rPr>
                <w:noProof/>
                <w:webHidden/>
              </w:rPr>
              <w:fldChar w:fldCharType="begin"/>
            </w:r>
            <w:r w:rsidRPr="00A87A8C" w:rsidR="00A87A8C">
              <w:rPr>
                <w:noProof/>
                <w:webHidden/>
              </w:rPr>
              <w:instrText xml:space="preserve"> PAGEREF _Toc5367964 \h </w:instrText>
            </w:r>
            <w:r w:rsidRPr="00A87A8C">
              <w:rPr>
                <w:noProof/>
                <w:webHidden/>
              </w:rPr>
            </w:r>
            <w:r w:rsidRPr="00A87A8C">
              <w:rPr>
                <w:noProof/>
                <w:webHidden/>
              </w:rPr>
              <w:fldChar w:fldCharType="separate"/>
            </w:r>
            <w:r w:rsidR="0025685D">
              <w:rPr>
                <w:noProof/>
                <w:webHidden/>
              </w:rPr>
              <w:t>15</w:t>
            </w:r>
            <w:r w:rsidRPr="00A87A8C">
              <w:rPr>
                <w:noProof/>
                <w:webHidden/>
              </w:rPr>
              <w:fldChar w:fldCharType="end"/>
            </w:r>
          </w:hyperlink>
        </w:p>
        <w:p xmlns:wp14="http://schemas.microsoft.com/office/word/2010/wordml" w:rsidRPr="00A87A8C" w:rsidR="00A87A8C" w:rsidRDefault="00213887" w14:paraId="22139F62" wp14:textId="77777777">
          <w:pPr>
            <w:pStyle w:val="TOC2"/>
            <w:tabs>
              <w:tab w:val="right" w:leader="dot" w:pos="9552"/>
            </w:tabs>
            <w:rPr>
              <w:rFonts w:asciiTheme="minorHAnsi" w:hAnsiTheme="minorHAnsi" w:eastAsiaTheme="minorEastAsia" w:cstheme="minorBidi"/>
              <w:noProof/>
              <w:lang w:bidi="ar-SA"/>
            </w:rPr>
          </w:pPr>
          <w:hyperlink w:history="1" w:anchor="_Toc5367965">
            <w:r w:rsidRPr="00A87A8C" w:rsidR="00A87A8C">
              <w:rPr>
                <w:rStyle w:val="Hyperlink"/>
                <w:noProof/>
              </w:rPr>
              <w:t>Who can make a referral?</w:t>
            </w:r>
            <w:r w:rsidRPr="00A87A8C" w:rsidR="00A87A8C">
              <w:rPr>
                <w:noProof/>
                <w:webHidden/>
              </w:rPr>
              <w:tab/>
            </w:r>
            <w:r w:rsidRPr="00A87A8C">
              <w:rPr>
                <w:noProof/>
                <w:webHidden/>
              </w:rPr>
              <w:fldChar w:fldCharType="begin"/>
            </w:r>
            <w:r w:rsidRPr="00A87A8C" w:rsidR="00A87A8C">
              <w:rPr>
                <w:noProof/>
                <w:webHidden/>
              </w:rPr>
              <w:instrText xml:space="preserve"> PAGEREF _Toc5367965 \h </w:instrText>
            </w:r>
            <w:r w:rsidRPr="00A87A8C">
              <w:rPr>
                <w:noProof/>
                <w:webHidden/>
              </w:rPr>
            </w:r>
            <w:r w:rsidRPr="00A87A8C">
              <w:rPr>
                <w:noProof/>
                <w:webHidden/>
              </w:rPr>
              <w:fldChar w:fldCharType="separate"/>
            </w:r>
            <w:r w:rsidR="0025685D">
              <w:rPr>
                <w:noProof/>
                <w:webHidden/>
              </w:rPr>
              <w:t>15</w:t>
            </w:r>
            <w:r w:rsidRPr="00A87A8C">
              <w:rPr>
                <w:noProof/>
                <w:webHidden/>
              </w:rPr>
              <w:fldChar w:fldCharType="end"/>
            </w:r>
          </w:hyperlink>
        </w:p>
        <w:p xmlns:wp14="http://schemas.microsoft.com/office/word/2010/wordml" w:rsidRPr="00A87A8C" w:rsidR="00A87A8C" w:rsidRDefault="00213887" w14:paraId="0CF1995A" wp14:textId="77777777">
          <w:pPr>
            <w:pStyle w:val="TOC2"/>
            <w:tabs>
              <w:tab w:val="right" w:leader="dot" w:pos="9552"/>
            </w:tabs>
            <w:rPr>
              <w:rFonts w:asciiTheme="minorHAnsi" w:hAnsiTheme="minorHAnsi" w:eastAsiaTheme="minorEastAsia" w:cstheme="minorBidi"/>
              <w:noProof/>
              <w:lang w:bidi="ar-SA"/>
            </w:rPr>
          </w:pPr>
          <w:hyperlink w:history="1" w:anchor="_Toc5367966">
            <w:r w:rsidRPr="00A87A8C" w:rsidR="00A87A8C">
              <w:rPr>
                <w:rStyle w:val="Hyperlink"/>
                <w:noProof/>
              </w:rPr>
              <w:t>What happens with the referral?</w:t>
            </w:r>
            <w:r w:rsidRPr="00A87A8C" w:rsidR="00A87A8C">
              <w:rPr>
                <w:noProof/>
                <w:webHidden/>
              </w:rPr>
              <w:tab/>
            </w:r>
            <w:r w:rsidRPr="00A87A8C">
              <w:rPr>
                <w:noProof/>
                <w:webHidden/>
              </w:rPr>
              <w:fldChar w:fldCharType="begin"/>
            </w:r>
            <w:r w:rsidRPr="00A87A8C" w:rsidR="00A87A8C">
              <w:rPr>
                <w:noProof/>
                <w:webHidden/>
              </w:rPr>
              <w:instrText xml:space="preserve"> PAGEREF _Toc5367966 \h </w:instrText>
            </w:r>
            <w:r w:rsidRPr="00A87A8C">
              <w:rPr>
                <w:noProof/>
                <w:webHidden/>
              </w:rPr>
            </w:r>
            <w:r w:rsidRPr="00A87A8C">
              <w:rPr>
                <w:noProof/>
                <w:webHidden/>
              </w:rPr>
              <w:fldChar w:fldCharType="separate"/>
            </w:r>
            <w:r w:rsidR="0025685D">
              <w:rPr>
                <w:noProof/>
                <w:webHidden/>
              </w:rPr>
              <w:t>15</w:t>
            </w:r>
            <w:r w:rsidRPr="00A87A8C">
              <w:rPr>
                <w:noProof/>
                <w:webHidden/>
              </w:rPr>
              <w:fldChar w:fldCharType="end"/>
            </w:r>
          </w:hyperlink>
        </w:p>
        <w:p xmlns:wp14="http://schemas.microsoft.com/office/word/2010/wordml" w:rsidRPr="00A87A8C" w:rsidR="00A87A8C" w:rsidRDefault="00213887" w14:paraId="687EBEE6" wp14:textId="77777777">
          <w:pPr>
            <w:pStyle w:val="TOC2"/>
            <w:tabs>
              <w:tab w:val="right" w:leader="dot" w:pos="9552"/>
            </w:tabs>
            <w:rPr>
              <w:rFonts w:asciiTheme="minorHAnsi" w:hAnsiTheme="minorHAnsi" w:eastAsiaTheme="minorEastAsia" w:cstheme="minorBidi"/>
              <w:noProof/>
              <w:lang w:bidi="ar-SA"/>
            </w:rPr>
          </w:pPr>
          <w:hyperlink w:history="1" w:anchor="_Toc5367967">
            <w:r w:rsidRPr="00A87A8C" w:rsidR="00A87A8C">
              <w:rPr>
                <w:rStyle w:val="Hyperlink"/>
                <w:noProof/>
              </w:rPr>
              <w:t>Raising a concern</w:t>
            </w:r>
            <w:r w:rsidRPr="00A87A8C" w:rsidR="00A87A8C">
              <w:rPr>
                <w:noProof/>
                <w:webHidden/>
              </w:rPr>
              <w:tab/>
            </w:r>
            <w:r w:rsidRPr="00A87A8C">
              <w:rPr>
                <w:noProof/>
                <w:webHidden/>
              </w:rPr>
              <w:fldChar w:fldCharType="begin"/>
            </w:r>
            <w:r w:rsidRPr="00A87A8C" w:rsidR="00A87A8C">
              <w:rPr>
                <w:noProof/>
                <w:webHidden/>
              </w:rPr>
              <w:instrText xml:space="preserve"> PAGEREF _Toc5367967 \h </w:instrText>
            </w:r>
            <w:r w:rsidRPr="00A87A8C">
              <w:rPr>
                <w:noProof/>
                <w:webHidden/>
              </w:rPr>
            </w:r>
            <w:r w:rsidRPr="00A87A8C">
              <w:rPr>
                <w:noProof/>
                <w:webHidden/>
              </w:rPr>
              <w:fldChar w:fldCharType="separate"/>
            </w:r>
            <w:r w:rsidR="0025685D">
              <w:rPr>
                <w:noProof/>
                <w:webHidden/>
              </w:rPr>
              <w:t>15</w:t>
            </w:r>
            <w:r w:rsidRPr="00A87A8C">
              <w:rPr>
                <w:noProof/>
                <w:webHidden/>
              </w:rPr>
              <w:fldChar w:fldCharType="end"/>
            </w:r>
          </w:hyperlink>
        </w:p>
        <w:p xmlns:wp14="http://schemas.microsoft.com/office/word/2010/wordml" w:rsidRPr="00A87A8C" w:rsidR="00A87A8C" w:rsidRDefault="00213887" w14:paraId="06C9A6E6" wp14:textId="77777777">
          <w:pPr>
            <w:pStyle w:val="TOC2"/>
            <w:tabs>
              <w:tab w:val="right" w:leader="dot" w:pos="9552"/>
            </w:tabs>
            <w:rPr>
              <w:rFonts w:asciiTheme="minorHAnsi" w:hAnsiTheme="minorHAnsi" w:eastAsiaTheme="minorEastAsia" w:cstheme="minorBidi"/>
              <w:noProof/>
              <w:lang w:bidi="ar-SA"/>
            </w:rPr>
          </w:pPr>
          <w:hyperlink w:history="1" w:anchor="_Toc5367968">
            <w:r w:rsidRPr="00A87A8C" w:rsidR="00A87A8C">
              <w:rPr>
                <w:rStyle w:val="Hyperlink"/>
                <w:noProof/>
              </w:rPr>
              <w:t>Abuse of Position of Trust</w:t>
            </w:r>
            <w:r w:rsidRPr="00A87A8C" w:rsidR="00A87A8C">
              <w:rPr>
                <w:noProof/>
                <w:webHidden/>
              </w:rPr>
              <w:tab/>
            </w:r>
            <w:r w:rsidRPr="00A87A8C">
              <w:rPr>
                <w:noProof/>
                <w:webHidden/>
              </w:rPr>
              <w:fldChar w:fldCharType="begin"/>
            </w:r>
            <w:r w:rsidRPr="00A87A8C" w:rsidR="00A87A8C">
              <w:rPr>
                <w:noProof/>
                <w:webHidden/>
              </w:rPr>
              <w:instrText xml:space="preserve"> PAGEREF _Toc5367968 \h </w:instrText>
            </w:r>
            <w:r w:rsidRPr="00A87A8C">
              <w:rPr>
                <w:noProof/>
                <w:webHidden/>
              </w:rPr>
            </w:r>
            <w:r w:rsidRPr="00A87A8C">
              <w:rPr>
                <w:noProof/>
                <w:webHidden/>
              </w:rPr>
              <w:fldChar w:fldCharType="separate"/>
            </w:r>
            <w:r w:rsidR="0025685D">
              <w:rPr>
                <w:noProof/>
                <w:webHidden/>
              </w:rPr>
              <w:t>15</w:t>
            </w:r>
            <w:r w:rsidRPr="00A87A8C">
              <w:rPr>
                <w:noProof/>
                <w:webHidden/>
              </w:rPr>
              <w:fldChar w:fldCharType="end"/>
            </w:r>
          </w:hyperlink>
        </w:p>
        <w:p xmlns:wp14="http://schemas.microsoft.com/office/word/2010/wordml" w:rsidRPr="00A87A8C" w:rsidR="00A87A8C" w:rsidRDefault="00213887" w14:paraId="202ED04B" wp14:textId="77777777">
          <w:pPr>
            <w:pStyle w:val="TOC2"/>
            <w:tabs>
              <w:tab w:val="right" w:leader="dot" w:pos="9552"/>
            </w:tabs>
            <w:rPr>
              <w:rFonts w:asciiTheme="minorHAnsi" w:hAnsiTheme="minorHAnsi" w:eastAsiaTheme="minorEastAsia" w:cstheme="minorBidi"/>
              <w:noProof/>
              <w:lang w:bidi="ar-SA"/>
            </w:rPr>
          </w:pPr>
          <w:hyperlink w:history="1" w:anchor="_Toc5367969">
            <w:r w:rsidRPr="00A87A8C" w:rsidR="00A87A8C">
              <w:rPr>
                <w:rStyle w:val="Hyperlink"/>
                <w:noProof/>
              </w:rPr>
              <w:t>Whistleblowing</w:t>
            </w:r>
            <w:r w:rsidRPr="00A87A8C" w:rsidR="00A87A8C">
              <w:rPr>
                <w:noProof/>
                <w:webHidden/>
              </w:rPr>
              <w:tab/>
            </w:r>
            <w:r w:rsidRPr="00A87A8C">
              <w:rPr>
                <w:noProof/>
                <w:webHidden/>
              </w:rPr>
              <w:fldChar w:fldCharType="begin"/>
            </w:r>
            <w:r w:rsidRPr="00A87A8C" w:rsidR="00A87A8C">
              <w:rPr>
                <w:noProof/>
                <w:webHidden/>
              </w:rPr>
              <w:instrText xml:space="preserve"> PAGEREF _Toc5367969 \h </w:instrText>
            </w:r>
            <w:r w:rsidRPr="00A87A8C">
              <w:rPr>
                <w:noProof/>
                <w:webHidden/>
              </w:rPr>
            </w:r>
            <w:r w:rsidRPr="00A87A8C">
              <w:rPr>
                <w:noProof/>
                <w:webHidden/>
              </w:rPr>
              <w:fldChar w:fldCharType="separate"/>
            </w:r>
            <w:r w:rsidR="0025685D">
              <w:rPr>
                <w:noProof/>
                <w:webHidden/>
              </w:rPr>
              <w:t>15</w:t>
            </w:r>
            <w:r w:rsidRPr="00A87A8C">
              <w:rPr>
                <w:noProof/>
                <w:webHidden/>
              </w:rPr>
              <w:fldChar w:fldCharType="end"/>
            </w:r>
          </w:hyperlink>
        </w:p>
        <w:p xmlns:wp14="http://schemas.microsoft.com/office/word/2010/wordml" w:rsidRPr="00A87A8C" w:rsidR="00A87A8C" w:rsidRDefault="00213887" w14:paraId="0BF258AD" wp14:textId="77777777">
          <w:pPr>
            <w:pStyle w:val="TOC2"/>
            <w:tabs>
              <w:tab w:val="right" w:leader="dot" w:pos="9552"/>
            </w:tabs>
            <w:rPr>
              <w:rFonts w:asciiTheme="minorHAnsi" w:hAnsiTheme="minorHAnsi" w:eastAsiaTheme="minorEastAsia" w:cstheme="minorBidi"/>
              <w:noProof/>
              <w:lang w:bidi="ar-SA"/>
            </w:rPr>
          </w:pPr>
          <w:hyperlink w:history="1" w:anchor="_Toc5367970">
            <w:r w:rsidRPr="00A87A8C" w:rsidR="00A87A8C">
              <w:rPr>
                <w:rStyle w:val="Hyperlink"/>
                <w:noProof/>
              </w:rPr>
              <w:t>Safer Recruitment</w:t>
            </w:r>
            <w:r w:rsidRPr="00A87A8C" w:rsidR="00A87A8C">
              <w:rPr>
                <w:noProof/>
                <w:webHidden/>
              </w:rPr>
              <w:tab/>
            </w:r>
            <w:r w:rsidRPr="00A87A8C">
              <w:rPr>
                <w:noProof/>
                <w:webHidden/>
              </w:rPr>
              <w:fldChar w:fldCharType="begin"/>
            </w:r>
            <w:r w:rsidRPr="00A87A8C" w:rsidR="00A87A8C">
              <w:rPr>
                <w:noProof/>
                <w:webHidden/>
              </w:rPr>
              <w:instrText xml:space="preserve"> PAGEREF _Toc5367970 \h </w:instrText>
            </w:r>
            <w:r w:rsidRPr="00A87A8C">
              <w:rPr>
                <w:noProof/>
                <w:webHidden/>
              </w:rPr>
            </w:r>
            <w:r w:rsidRPr="00A87A8C">
              <w:rPr>
                <w:noProof/>
                <w:webHidden/>
              </w:rPr>
              <w:fldChar w:fldCharType="separate"/>
            </w:r>
            <w:r w:rsidR="0025685D">
              <w:rPr>
                <w:noProof/>
                <w:webHidden/>
              </w:rPr>
              <w:t>16</w:t>
            </w:r>
            <w:r w:rsidRPr="00A87A8C">
              <w:rPr>
                <w:noProof/>
                <w:webHidden/>
              </w:rPr>
              <w:fldChar w:fldCharType="end"/>
            </w:r>
          </w:hyperlink>
        </w:p>
        <w:p xmlns:wp14="http://schemas.microsoft.com/office/word/2010/wordml" w:rsidRPr="00A87A8C" w:rsidR="00A87A8C" w:rsidRDefault="00213887" w14:paraId="5A3D90E2" wp14:textId="77777777">
          <w:pPr>
            <w:pStyle w:val="TOC2"/>
            <w:tabs>
              <w:tab w:val="right" w:leader="dot" w:pos="9552"/>
            </w:tabs>
            <w:rPr>
              <w:rFonts w:asciiTheme="minorHAnsi" w:hAnsiTheme="minorHAnsi" w:eastAsiaTheme="minorEastAsia" w:cstheme="minorBidi"/>
              <w:noProof/>
              <w:lang w:bidi="ar-SA"/>
            </w:rPr>
          </w:pPr>
          <w:hyperlink w:history="1" w:anchor="_Toc5367971">
            <w:r w:rsidRPr="00A87A8C" w:rsidR="00A87A8C">
              <w:rPr>
                <w:rStyle w:val="Hyperlink"/>
                <w:noProof/>
              </w:rPr>
              <w:t xml:space="preserve">DH Associates’ policy on safer recruitment is set out in a separate policy and acknowledges the importance of minimising the risk of employing unsuitable </w:t>
            </w:r>
            <w:r w:rsidRPr="00A87A8C" w:rsidR="00A87A8C">
              <w:rPr>
                <w:rStyle w:val="Hyperlink"/>
                <w:i/>
                <w:iCs/>
                <w:noProof/>
              </w:rPr>
              <w:t>staff</w:t>
            </w:r>
            <w:r w:rsidRPr="00A87A8C" w:rsidR="00A87A8C">
              <w:rPr>
                <w:rStyle w:val="Hyperlink"/>
                <w:noProof/>
              </w:rPr>
              <w:t xml:space="preserve"> to work with vulnerable children and vulnerable adults by having robust selection and </w:t>
            </w:r>
            <w:r w:rsidRPr="00A87A8C" w:rsidR="00A87A8C">
              <w:rPr>
                <w:rStyle w:val="Hyperlink"/>
                <w:i/>
                <w:iCs/>
                <w:noProof/>
              </w:rPr>
              <w:t>recruitment</w:t>
            </w:r>
            <w:r w:rsidRPr="00A87A8C" w:rsidR="00A87A8C">
              <w:rPr>
                <w:rStyle w:val="Hyperlink"/>
                <w:noProof/>
              </w:rPr>
              <w:t xml:space="preserve"> procedures in place.</w:t>
            </w:r>
            <w:r w:rsidRPr="00A87A8C" w:rsidR="00A87A8C">
              <w:rPr>
                <w:noProof/>
                <w:webHidden/>
              </w:rPr>
              <w:tab/>
            </w:r>
            <w:r w:rsidRPr="00A87A8C">
              <w:rPr>
                <w:noProof/>
                <w:webHidden/>
              </w:rPr>
              <w:fldChar w:fldCharType="begin"/>
            </w:r>
            <w:r w:rsidRPr="00A87A8C" w:rsidR="00A87A8C">
              <w:rPr>
                <w:noProof/>
                <w:webHidden/>
              </w:rPr>
              <w:instrText xml:space="preserve"> PAGEREF _Toc5367971 \h </w:instrText>
            </w:r>
            <w:r w:rsidRPr="00A87A8C">
              <w:rPr>
                <w:noProof/>
                <w:webHidden/>
              </w:rPr>
            </w:r>
            <w:r w:rsidRPr="00A87A8C">
              <w:rPr>
                <w:noProof/>
                <w:webHidden/>
              </w:rPr>
              <w:fldChar w:fldCharType="separate"/>
            </w:r>
            <w:r w:rsidR="0025685D">
              <w:rPr>
                <w:noProof/>
                <w:webHidden/>
              </w:rPr>
              <w:t>16</w:t>
            </w:r>
            <w:r w:rsidRPr="00A87A8C">
              <w:rPr>
                <w:noProof/>
                <w:webHidden/>
              </w:rPr>
              <w:fldChar w:fldCharType="end"/>
            </w:r>
          </w:hyperlink>
        </w:p>
        <w:p xmlns:wp14="http://schemas.microsoft.com/office/word/2010/wordml" w:rsidRPr="00A87A8C" w:rsidR="00A87A8C" w:rsidRDefault="00213887" w14:paraId="10CF99E1" wp14:textId="77777777">
          <w:pPr>
            <w:pStyle w:val="TOC2"/>
            <w:tabs>
              <w:tab w:val="right" w:leader="dot" w:pos="9552"/>
            </w:tabs>
            <w:rPr>
              <w:rFonts w:asciiTheme="minorHAnsi" w:hAnsiTheme="minorHAnsi" w:eastAsiaTheme="minorEastAsia" w:cstheme="minorBidi"/>
              <w:noProof/>
              <w:lang w:bidi="ar-SA"/>
            </w:rPr>
          </w:pPr>
          <w:hyperlink w:history="1" w:anchor="_Toc5367972">
            <w:r w:rsidRPr="00A87A8C" w:rsidR="00A87A8C">
              <w:rPr>
                <w:rStyle w:val="Hyperlink"/>
                <w:noProof/>
              </w:rPr>
              <w:t>Concerns Policy</w:t>
            </w:r>
            <w:r w:rsidRPr="00A87A8C" w:rsidR="00A87A8C">
              <w:rPr>
                <w:noProof/>
                <w:webHidden/>
              </w:rPr>
              <w:tab/>
            </w:r>
            <w:r w:rsidRPr="00A87A8C">
              <w:rPr>
                <w:noProof/>
                <w:webHidden/>
              </w:rPr>
              <w:fldChar w:fldCharType="begin"/>
            </w:r>
            <w:r w:rsidRPr="00A87A8C" w:rsidR="00A87A8C">
              <w:rPr>
                <w:noProof/>
                <w:webHidden/>
              </w:rPr>
              <w:instrText xml:space="preserve"> PAGEREF _Toc5367972 \h </w:instrText>
            </w:r>
            <w:r w:rsidRPr="00A87A8C">
              <w:rPr>
                <w:noProof/>
                <w:webHidden/>
              </w:rPr>
            </w:r>
            <w:r w:rsidRPr="00A87A8C">
              <w:rPr>
                <w:noProof/>
                <w:webHidden/>
              </w:rPr>
              <w:fldChar w:fldCharType="separate"/>
            </w:r>
            <w:r w:rsidR="0025685D">
              <w:rPr>
                <w:noProof/>
                <w:webHidden/>
              </w:rPr>
              <w:t>16</w:t>
            </w:r>
            <w:r w:rsidRPr="00A87A8C">
              <w:rPr>
                <w:noProof/>
                <w:webHidden/>
              </w:rPr>
              <w:fldChar w:fldCharType="end"/>
            </w:r>
          </w:hyperlink>
        </w:p>
        <w:p xmlns:wp14="http://schemas.microsoft.com/office/word/2010/wordml" w:rsidRPr="00A87A8C" w:rsidR="00A87A8C" w:rsidRDefault="00213887" w14:paraId="40F26FAB" wp14:textId="77777777">
          <w:pPr>
            <w:pStyle w:val="TOC2"/>
            <w:tabs>
              <w:tab w:val="right" w:leader="dot" w:pos="9552"/>
            </w:tabs>
            <w:rPr>
              <w:rFonts w:asciiTheme="minorHAnsi" w:hAnsiTheme="minorHAnsi" w:eastAsiaTheme="minorEastAsia" w:cstheme="minorBidi"/>
              <w:noProof/>
              <w:lang w:bidi="ar-SA"/>
            </w:rPr>
          </w:pPr>
          <w:hyperlink w:history="1" w:anchor="_Toc5367973">
            <w:r w:rsidRPr="00A87A8C" w:rsidR="00A87A8C">
              <w:rPr>
                <w:rStyle w:val="Hyperlink"/>
                <w:noProof/>
              </w:rPr>
              <w:t>Bullying and Harassment</w:t>
            </w:r>
            <w:r w:rsidRPr="00A87A8C" w:rsidR="00A87A8C">
              <w:rPr>
                <w:noProof/>
                <w:webHidden/>
              </w:rPr>
              <w:tab/>
            </w:r>
            <w:r w:rsidRPr="00A87A8C">
              <w:rPr>
                <w:noProof/>
                <w:webHidden/>
              </w:rPr>
              <w:fldChar w:fldCharType="begin"/>
            </w:r>
            <w:r w:rsidRPr="00A87A8C" w:rsidR="00A87A8C">
              <w:rPr>
                <w:noProof/>
                <w:webHidden/>
              </w:rPr>
              <w:instrText xml:space="preserve"> PAGEREF _Toc5367973 \h </w:instrText>
            </w:r>
            <w:r w:rsidRPr="00A87A8C">
              <w:rPr>
                <w:noProof/>
                <w:webHidden/>
              </w:rPr>
            </w:r>
            <w:r w:rsidRPr="00A87A8C">
              <w:rPr>
                <w:noProof/>
                <w:webHidden/>
              </w:rPr>
              <w:fldChar w:fldCharType="separate"/>
            </w:r>
            <w:r w:rsidR="0025685D">
              <w:rPr>
                <w:noProof/>
                <w:webHidden/>
              </w:rPr>
              <w:t>16</w:t>
            </w:r>
            <w:r w:rsidRPr="00A87A8C">
              <w:rPr>
                <w:noProof/>
                <w:webHidden/>
              </w:rPr>
              <w:fldChar w:fldCharType="end"/>
            </w:r>
          </w:hyperlink>
        </w:p>
        <w:p xmlns:wp14="http://schemas.microsoft.com/office/word/2010/wordml" w:rsidRPr="00A87A8C" w:rsidR="00A87A8C" w:rsidRDefault="00213887" w14:paraId="1F84A9EE" wp14:textId="77777777">
          <w:pPr>
            <w:pStyle w:val="TOC2"/>
            <w:tabs>
              <w:tab w:val="right" w:leader="dot" w:pos="9552"/>
            </w:tabs>
            <w:rPr>
              <w:rFonts w:asciiTheme="minorHAnsi" w:hAnsiTheme="minorHAnsi" w:eastAsiaTheme="minorEastAsia" w:cstheme="minorBidi"/>
              <w:noProof/>
              <w:lang w:bidi="ar-SA"/>
            </w:rPr>
          </w:pPr>
          <w:hyperlink w:history="1" w:anchor="_Toc5367974">
            <w:r w:rsidRPr="00A87A8C" w:rsidR="00A87A8C">
              <w:rPr>
                <w:rStyle w:val="Hyperlink"/>
                <w:noProof/>
              </w:rPr>
              <w:t>Online Safety</w:t>
            </w:r>
            <w:r w:rsidRPr="00A87A8C" w:rsidR="00A87A8C">
              <w:rPr>
                <w:noProof/>
                <w:webHidden/>
              </w:rPr>
              <w:tab/>
            </w:r>
            <w:r w:rsidRPr="00A87A8C">
              <w:rPr>
                <w:noProof/>
                <w:webHidden/>
              </w:rPr>
              <w:fldChar w:fldCharType="begin"/>
            </w:r>
            <w:r w:rsidRPr="00A87A8C" w:rsidR="00A87A8C">
              <w:rPr>
                <w:noProof/>
                <w:webHidden/>
              </w:rPr>
              <w:instrText xml:space="preserve"> PAGEREF _Toc5367974 \h </w:instrText>
            </w:r>
            <w:r w:rsidRPr="00A87A8C">
              <w:rPr>
                <w:noProof/>
                <w:webHidden/>
              </w:rPr>
            </w:r>
            <w:r w:rsidRPr="00A87A8C">
              <w:rPr>
                <w:noProof/>
                <w:webHidden/>
              </w:rPr>
              <w:fldChar w:fldCharType="separate"/>
            </w:r>
            <w:r w:rsidR="0025685D">
              <w:rPr>
                <w:noProof/>
                <w:webHidden/>
              </w:rPr>
              <w:t>16</w:t>
            </w:r>
            <w:r w:rsidRPr="00A87A8C">
              <w:rPr>
                <w:noProof/>
                <w:webHidden/>
              </w:rPr>
              <w:fldChar w:fldCharType="end"/>
            </w:r>
          </w:hyperlink>
        </w:p>
        <w:p xmlns:wp14="http://schemas.microsoft.com/office/word/2010/wordml" w:rsidRPr="00A87A8C" w:rsidR="00A87A8C" w:rsidRDefault="00213887" w14:paraId="3BED7A6E" wp14:textId="77777777">
          <w:pPr>
            <w:pStyle w:val="TOC2"/>
            <w:tabs>
              <w:tab w:val="right" w:leader="dot" w:pos="9552"/>
            </w:tabs>
            <w:rPr>
              <w:rFonts w:asciiTheme="minorHAnsi" w:hAnsiTheme="minorHAnsi" w:eastAsiaTheme="minorEastAsia" w:cstheme="minorBidi"/>
              <w:noProof/>
              <w:lang w:bidi="ar-SA"/>
            </w:rPr>
          </w:pPr>
          <w:hyperlink w:history="1" w:anchor="_Toc5367975">
            <w:r w:rsidRPr="00A87A8C" w:rsidR="00A87A8C">
              <w:rPr>
                <w:rStyle w:val="Hyperlink"/>
                <w:noProof/>
              </w:rPr>
              <w:t>Role of the Designated Safeguarding Officer</w:t>
            </w:r>
            <w:r w:rsidRPr="00A87A8C" w:rsidR="00A87A8C">
              <w:rPr>
                <w:noProof/>
                <w:webHidden/>
              </w:rPr>
              <w:tab/>
            </w:r>
            <w:r w:rsidRPr="00A87A8C">
              <w:rPr>
                <w:noProof/>
                <w:webHidden/>
              </w:rPr>
              <w:fldChar w:fldCharType="begin"/>
            </w:r>
            <w:r w:rsidRPr="00A87A8C" w:rsidR="00A87A8C">
              <w:rPr>
                <w:noProof/>
                <w:webHidden/>
              </w:rPr>
              <w:instrText xml:space="preserve"> PAGEREF _Toc5367975 \h </w:instrText>
            </w:r>
            <w:r w:rsidRPr="00A87A8C">
              <w:rPr>
                <w:noProof/>
                <w:webHidden/>
              </w:rPr>
            </w:r>
            <w:r w:rsidRPr="00A87A8C">
              <w:rPr>
                <w:noProof/>
                <w:webHidden/>
              </w:rPr>
              <w:fldChar w:fldCharType="separate"/>
            </w:r>
            <w:r w:rsidR="0025685D">
              <w:rPr>
                <w:noProof/>
                <w:webHidden/>
              </w:rPr>
              <w:t>17</w:t>
            </w:r>
            <w:r w:rsidRPr="00A87A8C">
              <w:rPr>
                <w:noProof/>
                <w:webHidden/>
              </w:rPr>
              <w:fldChar w:fldCharType="end"/>
            </w:r>
          </w:hyperlink>
        </w:p>
        <w:p xmlns:wp14="http://schemas.microsoft.com/office/word/2010/wordml" w:rsidRPr="00A87A8C" w:rsidR="00A87A8C" w:rsidRDefault="00213887" w14:paraId="39C95B98" wp14:textId="77777777">
          <w:pPr>
            <w:pStyle w:val="TOC2"/>
            <w:tabs>
              <w:tab w:val="right" w:leader="dot" w:pos="9552"/>
            </w:tabs>
            <w:rPr>
              <w:rFonts w:asciiTheme="minorHAnsi" w:hAnsiTheme="minorHAnsi" w:eastAsiaTheme="minorEastAsia" w:cstheme="minorBidi"/>
              <w:noProof/>
              <w:lang w:bidi="ar-SA"/>
            </w:rPr>
          </w:pPr>
          <w:hyperlink w:history="1" w:anchor="_Toc5367976">
            <w:r w:rsidRPr="00A87A8C" w:rsidR="00A87A8C">
              <w:rPr>
                <w:rStyle w:val="Hyperlink"/>
                <w:noProof/>
              </w:rPr>
              <w:t>Responding to Concerns</w:t>
            </w:r>
            <w:r w:rsidRPr="00A87A8C" w:rsidR="00A87A8C">
              <w:rPr>
                <w:noProof/>
                <w:webHidden/>
              </w:rPr>
              <w:tab/>
            </w:r>
            <w:r w:rsidRPr="00A87A8C">
              <w:rPr>
                <w:noProof/>
                <w:webHidden/>
              </w:rPr>
              <w:fldChar w:fldCharType="begin"/>
            </w:r>
            <w:r w:rsidRPr="00A87A8C" w:rsidR="00A87A8C">
              <w:rPr>
                <w:noProof/>
                <w:webHidden/>
              </w:rPr>
              <w:instrText xml:space="preserve"> PAGEREF _Toc5367976 \h </w:instrText>
            </w:r>
            <w:r w:rsidRPr="00A87A8C">
              <w:rPr>
                <w:noProof/>
                <w:webHidden/>
              </w:rPr>
            </w:r>
            <w:r w:rsidRPr="00A87A8C">
              <w:rPr>
                <w:noProof/>
                <w:webHidden/>
              </w:rPr>
              <w:fldChar w:fldCharType="separate"/>
            </w:r>
            <w:r w:rsidR="0025685D">
              <w:rPr>
                <w:noProof/>
                <w:webHidden/>
              </w:rPr>
              <w:t>19</w:t>
            </w:r>
            <w:r w:rsidRPr="00A87A8C">
              <w:rPr>
                <w:noProof/>
                <w:webHidden/>
              </w:rPr>
              <w:fldChar w:fldCharType="end"/>
            </w:r>
          </w:hyperlink>
        </w:p>
        <w:p xmlns:wp14="http://schemas.microsoft.com/office/word/2010/wordml" w:rsidRPr="00A87A8C" w:rsidR="00A87A8C" w:rsidRDefault="00213887" w14:paraId="79FAE4CC" wp14:textId="77777777">
          <w:pPr>
            <w:pStyle w:val="TOC2"/>
            <w:tabs>
              <w:tab w:val="right" w:leader="dot" w:pos="9552"/>
            </w:tabs>
            <w:rPr>
              <w:rFonts w:asciiTheme="minorHAnsi" w:hAnsiTheme="minorHAnsi" w:eastAsiaTheme="minorEastAsia" w:cstheme="minorBidi"/>
              <w:noProof/>
              <w:lang w:bidi="ar-SA"/>
            </w:rPr>
          </w:pPr>
          <w:hyperlink w:history="1" w:anchor="_Toc5367977">
            <w:r w:rsidRPr="00A87A8C" w:rsidR="00A87A8C">
              <w:rPr>
                <w:rStyle w:val="Hyperlink"/>
                <w:noProof/>
              </w:rPr>
              <w:t>Talking to Parents/Carers</w:t>
            </w:r>
            <w:r w:rsidRPr="00A87A8C" w:rsidR="00A87A8C">
              <w:rPr>
                <w:noProof/>
                <w:webHidden/>
              </w:rPr>
              <w:tab/>
            </w:r>
            <w:r w:rsidRPr="00A87A8C">
              <w:rPr>
                <w:noProof/>
                <w:webHidden/>
              </w:rPr>
              <w:fldChar w:fldCharType="begin"/>
            </w:r>
            <w:r w:rsidRPr="00A87A8C" w:rsidR="00A87A8C">
              <w:rPr>
                <w:noProof/>
                <w:webHidden/>
              </w:rPr>
              <w:instrText xml:space="preserve"> PAGEREF _Toc5367977 \h </w:instrText>
            </w:r>
            <w:r w:rsidRPr="00A87A8C">
              <w:rPr>
                <w:noProof/>
                <w:webHidden/>
              </w:rPr>
            </w:r>
            <w:r w:rsidRPr="00A87A8C">
              <w:rPr>
                <w:noProof/>
                <w:webHidden/>
              </w:rPr>
              <w:fldChar w:fldCharType="separate"/>
            </w:r>
            <w:r w:rsidR="0025685D">
              <w:rPr>
                <w:noProof/>
                <w:webHidden/>
              </w:rPr>
              <w:t>21</w:t>
            </w:r>
            <w:r w:rsidRPr="00A87A8C">
              <w:rPr>
                <w:noProof/>
                <w:webHidden/>
              </w:rPr>
              <w:fldChar w:fldCharType="end"/>
            </w:r>
          </w:hyperlink>
        </w:p>
        <w:p xmlns:wp14="http://schemas.microsoft.com/office/word/2010/wordml" w:rsidRPr="00A87A8C" w:rsidR="00A87A8C" w:rsidRDefault="00213887" w14:paraId="037F49C9" wp14:textId="77777777">
          <w:pPr>
            <w:pStyle w:val="TOC2"/>
            <w:tabs>
              <w:tab w:val="right" w:leader="dot" w:pos="9552"/>
            </w:tabs>
            <w:rPr>
              <w:rFonts w:asciiTheme="minorHAnsi" w:hAnsiTheme="minorHAnsi" w:eastAsiaTheme="minorEastAsia" w:cstheme="minorBidi"/>
              <w:noProof/>
              <w:lang w:bidi="ar-SA"/>
            </w:rPr>
          </w:pPr>
          <w:hyperlink w:history="1" w:anchor="_Toc5367978">
            <w:r w:rsidRPr="00A87A8C" w:rsidR="00A87A8C">
              <w:rPr>
                <w:rStyle w:val="Hyperlink"/>
                <w:noProof/>
              </w:rPr>
              <w:t>Abuse Requiring Immediate Response</w:t>
            </w:r>
            <w:r w:rsidRPr="00A87A8C" w:rsidR="00A87A8C">
              <w:rPr>
                <w:noProof/>
                <w:webHidden/>
              </w:rPr>
              <w:tab/>
            </w:r>
            <w:r w:rsidRPr="00A87A8C">
              <w:rPr>
                <w:noProof/>
                <w:webHidden/>
              </w:rPr>
              <w:fldChar w:fldCharType="begin"/>
            </w:r>
            <w:r w:rsidRPr="00A87A8C" w:rsidR="00A87A8C">
              <w:rPr>
                <w:noProof/>
                <w:webHidden/>
              </w:rPr>
              <w:instrText xml:space="preserve"> PAGEREF _Toc5367978 \h </w:instrText>
            </w:r>
            <w:r w:rsidRPr="00A87A8C">
              <w:rPr>
                <w:noProof/>
                <w:webHidden/>
              </w:rPr>
            </w:r>
            <w:r w:rsidRPr="00A87A8C">
              <w:rPr>
                <w:noProof/>
                <w:webHidden/>
              </w:rPr>
              <w:fldChar w:fldCharType="separate"/>
            </w:r>
            <w:r w:rsidR="0025685D">
              <w:rPr>
                <w:noProof/>
                <w:webHidden/>
              </w:rPr>
              <w:t>23</w:t>
            </w:r>
            <w:r w:rsidRPr="00A87A8C">
              <w:rPr>
                <w:noProof/>
                <w:webHidden/>
              </w:rPr>
              <w:fldChar w:fldCharType="end"/>
            </w:r>
          </w:hyperlink>
        </w:p>
        <w:p xmlns:wp14="http://schemas.microsoft.com/office/word/2010/wordml" w:rsidRPr="00A87A8C" w:rsidR="00A87A8C" w:rsidRDefault="00213887" w14:paraId="375CAE1A" wp14:textId="77777777">
          <w:pPr>
            <w:pStyle w:val="TOC2"/>
            <w:tabs>
              <w:tab w:val="right" w:leader="dot" w:pos="9552"/>
            </w:tabs>
            <w:rPr>
              <w:rFonts w:asciiTheme="minorHAnsi" w:hAnsiTheme="minorHAnsi" w:eastAsiaTheme="minorEastAsia" w:cstheme="minorBidi"/>
              <w:noProof/>
              <w:lang w:bidi="ar-SA"/>
            </w:rPr>
          </w:pPr>
          <w:hyperlink w:history="1" w:anchor="_Toc5367979">
            <w:r w:rsidRPr="00A87A8C" w:rsidR="00A87A8C">
              <w:rPr>
                <w:rStyle w:val="Hyperlink"/>
                <w:noProof/>
              </w:rPr>
              <w:t>Allegations against Staff, Volunteers, Delivery Partners or Contractors</w:t>
            </w:r>
            <w:r w:rsidRPr="00A87A8C" w:rsidR="00A87A8C">
              <w:rPr>
                <w:noProof/>
                <w:webHidden/>
              </w:rPr>
              <w:tab/>
            </w:r>
            <w:r w:rsidRPr="00A87A8C">
              <w:rPr>
                <w:noProof/>
                <w:webHidden/>
              </w:rPr>
              <w:fldChar w:fldCharType="begin"/>
            </w:r>
            <w:r w:rsidRPr="00A87A8C" w:rsidR="00A87A8C">
              <w:rPr>
                <w:noProof/>
                <w:webHidden/>
              </w:rPr>
              <w:instrText xml:space="preserve"> PAGEREF _Toc5367979 \h </w:instrText>
            </w:r>
            <w:r w:rsidRPr="00A87A8C">
              <w:rPr>
                <w:noProof/>
                <w:webHidden/>
              </w:rPr>
            </w:r>
            <w:r w:rsidRPr="00A87A8C">
              <w:rPr>
                <w:noProof/>
                <w:webHidden/>
              </w:rPr>
              <w:fldChar w:fldCharType="separate"/>
            </w:r>
            <w:r w:rsidR="0025685D">
              <w:rPr>
                <w:noProof/>
                <w:webHidden/>
              </w:rPr>
              <w:t>23</w:t>
            </w:r>
            <w:r w:rsidRPr="00A87A8C">
              <w:rPr>
                <w:noProof/>
                <w:webHidden/>
              </w:rPr>
              <w:fldChar w:fldCharType="end"/>
            </w:r>
          </w:hyperlink>
        </w:p>
        <w:p xmlns:wp14="http://schemas.microsoft.com/office/word/2010/wordml" w:rsidRPr="00A87A8C" w:rsidR="00A87A8C" w:rsidRDefault="00213887" w14:paraId="073BC316"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0">
            <w:r w:rsidRPr="00A87A8C" w:rsidR="00A87A8C">
              <w:rPr>
                <w:rStyle w:val="Hyperlink"/>
                <w:b w:val="0"/>
                <w:noProof/>
              </w:rPr>
              <w:t>Support for the Referrer</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_Toc5367980 \h </w:instrText>
            </w:r>
            <w:r w:rsidRPr="00A87A8C">
              <w:rPr>
                <w:b w:val="0"/>
                <w:noProof/>
                <w:webHidden/>
              </w:rPr>
            </w:r>
            <w:r w:rsidRPr="00A87A8C">
              <w:rPr>
                <w:b w:val="0"/>
                <w:noProof/>
                <w:webHidden/>
              </w:rPr>
              <w:fldChar w:fldCharType="separate"/>
            </w:r>
            <w:r w:rsidR="0025685D">
              <w:rPr>
                <w:b w:val="0"/>
                <w:noProof/>
                <w:webHidden/>
              </w:rPr>
              <w:t>23</w:t>
            </w:r>
            <w:r w:rsidRPr="00A87A8C">
              <w:rPr>
                <w:b w:val="0"/>
                <w:noProof/>
                <w:webHidden/>
              </w:rPr>
              <w:fldChar w:fldCharType="end"/>
            </w:r>
          </w:hyperlink>
        </w:p>
        <w:p xmlns:wp14="http://schemas.microsoft.com/office/word/2010/wordml" w:rsidRPr="00A87A8C" w:rsidR="00A87A8C" w:rsidRDefault="00213887" w14:paraId="6842F871"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1">
            <w:r w:rsidRPr="00A87A8C" w:rsidR="00A87A8C">
              <w:rPr>
                <w:rStyle w:val="Hyperlink"/>
                <w:b w:val="0"/>
                <w:noProof/>
              </w:rPr>
              <w:t>Record Keeping and Information Security</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_Toc5367981 \h </w:instrText>
            </w:r>
            <w:r w:rsidRPr="00A87A8C">
              <w:rPr>
                <w:b w:val="0"/>
                <w:noProof/>
                <w:webHidden/>
              </w:rPr>
            </w:r>
            <w:r w:rsidRPr="00A87A8C">
              <w:rPr>
                <w:b w:val="0"/>
                <w:noProof/>
                <w:webHidden/>
              </w:rPr>
              <w:fldChar w:fldCharType="separate"/>
            </w:r>
            <w:r w:rsidR="0025685D">
              <w:rPr>
                <w:b w:val="0"/>
                <w:noProof/>
                <w:webHidden/>
              </w:rPr>
              <w:t>24</w:t>
            </w:r>
            <w:r w:rsidRPr="00A87A8C">
              <w:rPr>
                <w:b w:val="0"/>
                <w:noProof/>
                <w:webHidden/>
              </w:rPr>
              <w:fldChar w:fldCharType="end"/>
            </w:r>
          </w:hyperlink>
        </w:p>
        <w:p xmlns:wp14="http://schemas.microsoft.com/office/word/2010/wordml" w:rsidRPr="00A87A8C" w:rsidR="00A87A8C" w:rsidRDefault="00213887" w14:paraId="45345F6E"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2">
            <w:r w:rsidRPr="00A87A8C" w:rsidR="00A87A8C">
              <w:rPr>
                <w:rStyle w:val="Hyperlink"/>
                <w:b w:val="0"/>
                <w:noProof/>
              </w:rPr>
              <w:t>Safer Recruitment and Training for Staff</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_Toc5367982 \h </w:instrText>
            </w:r>
            <w:r w:rsidRPr="00A87A8C">
              <w:rPr>
                <w:b w:val="0"/>
                <w:noProof/>
                <w:webHidden/>
              </w:rPr>
            </w:r>
            <w:r w:rsidRPr="00A87A8C">
              <w:rPr>
                <w:b w:val="0"/>
                <w:noProof/>
                <w:webHidden/>
              </w:rPr>
              <w:fldChar w:fldCharType="separate"/>
            </w:r>
            <w:r w:rsidR="0025685D">
              <w:rPr>
                <w:b w:val="0"/>
                <w:noProof/>
                <w:webHidden/>
              </w:rPr>
              <w:t>25</w:t>
            </w:r>
            <w:r w:rsidRPr="00A87A8C">
              <w:rPr>
                <w:b w:val="0"/>
                <w:noProof/>
                <w:webHidden/>
              </w:rPr>
              <w:fldChar w:fldCharType="end"/>
            </w:r>
          </w:hyperlink>
        </w:p>
        <w:p xmlns:wp14="http://schemas.microsoft.com/office/word/2010/wordml" w:rsidRPr="00A87A8C" w:rsidR="00A87A8C" w:rsidRDefault="00213887" w14:paraId="226683A7"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3">
            <w:r w:rsidRPr="00A87A8C" w:rsidR="00A87A8C">
              <w:rPr>
                <w:rStyle w:val="Hyperlink"/>
                <w:b w:val="0"/>
                <w:noProof/>
              </w:rPr>
              <w:t>Training Interventions</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_Toc5367983 \h </w:instrText>
            </w:r>
            <w:r w:rsidRPr="00A87A8C">
              <w:rPr>
                <w:b w:val="0"/>
                <w:noProof/>
                <w:webHidden/>
              </w:rPr>
            </w:r>
            <w:r w:rsidRPr="00A87A8C">
              <w:rPr>
                <w:b w:val="0"/>
                <w:noProof/>
                <w:webHidden/>
              </w:rPr>
              <w:fldChar w:fldCharType="separate"/>
            </w:r>
            <w:r w:rsidR="0025685D">
              <w:rPr>
                <w:b w:val="0"/>
                <w:noProof/>
                <w:webHidden/>
              </w:rPr>
              <w:t>27</w:t>
            </w:r>
            <w:r w:rsidRPr="00A87A8C">
              <w:rPr>
                <w:b w:val="0"/>
                <w:noProof/>
                <w:webHidden/>
              </w:rPr>
              <w:fldChar w:fldCharType="end"/>
            </w:r>
          </w:hyperlink>
        </w:p>
        <w:p xmlns:wp14="http://schemas.microsoft.com/office/word/2010/wordml" w:rsidRPr="00A87A8C" w:rsidR="00A87A8C" w:rsidRDefault="00213887" w14:paraId="1D35DEFB"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4">
            <w:r w:rsidRPr="00A87A8C" w:rsidR="00A87A8C">
              <w:rPr>
                <w:rStyle w:val="Hyperlink"/>
                <w:b w:val="0"/>
                <w:noProof/>
              </w:rPr>
              <w:t>DH Associates Safeguarding Code of Conduct</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_Toc5367984 \h </w:instrText>
            </w:r>
            <w:r w:rsidRPr="00A87A8C">
              <w:rPr>
                <w:b w:val="0"/>
                <w:noProof/>
                <w:webHidden/>
              </w:rPr>
            </w:r>
            <w:r w:rsidRPr="00A87A8C">
              <w:rPr>
                <w:b w:val="0"/>
                <w:noProof/>
                <w:webHidden/>
              </w:rPr>
              <w:fldChar w:fldCharType="separate"/>
            </w:r>
            <w:r w:rsidR="0025685D">
              <w:rPr>
                <w:b w:val="0"/>
                <w:noProof/>
                <w:webHidden/>
              </w:rPr>
              <w:t>28</w:t>
            </w:r>
            <w:r w:rsidRPr="00A87A8C">
              <w:rPr>
                <w:b w:val="0"/>
                <w:noProof/>
                <w:webHidden/>
              </w:rPr>
              <w:fldChar w:fldCharType="end"/>
            </w:r>
          </w:hyperlink>
        </w:p>
        <w:p xmlns:wp14="http://schemas.microsoft.com/office/word/2010/wordml" w:rsidRPr="00A87A8C" w:rsidR="00A87A8C" w:rsidRDefault="00213887" w14:paraId="43BFEDFD"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5">
            <w:r w:rsidRPr="00A87A8C" w:rsidR="00A87A8C">
              <w:rPr>
                <w:rStyle w:val="Hyperlink"/>
                <w:b w:val="0"/>
                <w:noProof/>
              </w:rPr>
              <w:t>How to Protect Yourself against Allegations of Abuse:</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_Toc5367985 \h </w:instrText>
            </w:r>
            <w:r w:rsidRPr="00A87A8C">
              <w:rPr>
                <w:b w:val="0"/>
                <w:noProof/>
                <w:webHidden/>
              </w:rPr>
            </w:r>
            <w:r w:rsidRPr="00A87A8C">
              <w:rPr>
                <w:b w:val="0"/>
                <w:noProof/>
                <w:webHidden/>
              </w:rPr>
              <w:fldChar w:fldCharType="separate"/>
            </w:r>
            <w:r w:rsidR="0025685D">
              <w:rPr>
                <w:b w:val="0"/>
                <w:noProof/>
                <w:webHidden/>
              </w:rPr>
              <w:t>28</w:t>
            </w:r>
            <w:r w:rsidRPr="00A87A8C">
              <w:rPr>
                <w:b w:val="0"/>
                <w:noProof/>
                <w:webHidden/>
              </w:rPr>
              <w:fldChar w:fldCharType="end"/>
            </w:r>
          </w:hyperlink>
        </w:p>
        <w:p xmlns:wp14="http://schemas.microsoft.com/office/word/2010/wordml" w:rsidRPr="00A87A8C" w:rsidR="00A87A8C" w:rsidRDefault="00213887" w14:paraId="6935D26F"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6">
            <w:r w:rsidRPr="00A87A8C" w:rsidR="00A87A8C">
              <w:rPr>
                <w:rStyle w:val="Hyperlink"/>
                <w:b w:val="0"/>
                <w:noProof/>
              </w:rPr>
              <w:t>Human Resources Declaration Form</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_Toc5367986 \h </w:instrText>
            </w:r>
            <w:r w:rsidRPr="00A87A8C">
              <w:rPr>
                <w:b w:val="0"/>
                <w:noProof/>
                <w:webHidden/>
              </w:rPr>
            </w:r>
            <w:r w:rsidRPr="00A87A8C">
              <w:rPr>
                <w:b w:val="0"/>
                <w:noProof/>
                <w:webHidden/>
              </w:rPr>
              <w:fldChar w:fldCharType="separate"/>
            </w:r>
            <w:r w:rsidR="0025685D">
              <w:rPr>
                <w:b w:val="0"/>
                <w:noProof/>
                <w:webHidden/>
              </w:rPr>
              <w:t>33</w:t>
            </w:r>
            <w:r w:rsidRPr="00A87A8C">
              <w:rPr>
                <w:b w:val="0"/>
                <w:noProof/>
                <w:webHidden/>
              </w:rPr>
              <w:fldChar w:fldCharType="end"/>
            </w:r>
          </w:hyperlink>
        </w:p>
        <w:p xmlns:wp14="http://schemas.microsoft.com/office/word/2010/wordml" w:rsidRPr="00A87A8C" w:rsidR="00A87A8C" w:rsidRDefault="00213887" w14:paraId="1382EE91"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7">
            <w:r w:rsidRPr="00A87A8C" w:rsidR="00A87A8C">
              <w:rPr>
                <w:rStyle w:val="Hyperlink"/>
                <w:b w:val="0"/>
                <w:noProof/>
              </w:rPr>
              <w:t>DH Associates Code of Conduct</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_Toc5367987 \h </w:instrText>
            </w:r>
            <w:r w:rsidRPr="00A87A8C">
              <w:rPr>
                <w:b w:val="0"/>
                <w:noProof/>
                <w:webHidden/>
              </w:rPr>
            </w:r>
            <w:r w:rsidRPr="00A87A8C">
              <w:rPr>
                <w:b w:val="0"/>
                <w:noProof/>
                <w:webHidden/>
              </w:rPr>
              <w:fldChar w:fldCharType="separate"/>
            </w:r>
            <w:r w:rsidR="0025685D">
              <w:rPr>
                <w:b w:val="0"/>
                <w:noProof/>
                <w:webHidden/>
              </w:rPr>
              <w:t>36</w:t>
            </w:r>
            <w:r w:rsidRPr="00A87A8C">
              <w:rPr>
                <w:b w:val="0"/>
                <w:noProof/>
                <w:webHidden/>
              </w:rPr>
              <w:fldChar w:fldCharType="end"/>
            </w:r>
          </w:hyperlink>
        </w:p>
        <w:p xmlns:wp14="http://schemas.microsoft.com/office/word/2010/wordml" w:rsidRPr="00A87A8C" w:rsidR="00A87A8C" w:rsidRDefault="00213887" w14:paraId="34DFD57A" wp14:textId="77777777">
          <w:pPr>
            <w:pStyle w:val="TOC2"/>
            <w:tabs>
              <w:tab w:val="right" w:leader="dot" w:pos="9552"/>
            </w:tabs>
            <w:rPr>
              <w:rFonts w:asciiTheme="minorHAnsi" w:hAnsiTheme="minorHAnsi" w:eastAsiaTheme="minorEastAsia" w:cstheme="minorBidi"/>
              <w:noProof/>
              <w:lang w:bidi="ar-SA"/>
            </w:rPr>
          </w:pPr>
          <w:hyperlink w:history="1" w:anchor="_Toc5367988">
            <w:r w:rsidRPr="00A87A8C" w:rsidR="00A87A8C">
              <w:rPr>
                <w:rStyle w:val="Hyperlink"/>
                <w:bCs/>
                <w:noProof/>
              </w:rPr>
              <w:t>D H Associates - Customer Charter</w:t>
            </w:r>
            <w:r w:rsidRPr="00A87A8C" w:rsidR="00A87A8C">
              <w:rPr>
                <w:noProof/>
                <w:webHidden/>
              </w:rPr>
              <w:tab/>
            </w:r>
            <w:r w:rsidRPr="00A87A8C">
              <w:rPr>
                <w:noProof/>
                <w:webHidden/>
              </w:rPr>
              <w:fldChar w:fldCharType="begin"/>
            </w:r>
            <w:r w:rsidRPr="00A87A8C" w:rsidR="00A87A8C">
              <w:rPr>
                <w:noProof/>
                <w:webHidden/>
              </w:rPr>
              <w:instrText xml:space="preserve"> PAGEREF _Toc5367988 \h </w:instrText>
            </w:r>
            <w:r w:rsidRPr="00A87A8C">
              <w:rPr>
                <w:noProof/>
                <w:webHidden/>
              </w:rPr>
            </w:r>
            <w:r w:rsidRPr="00A87A8C">
              <w:rPr>
                <w:noProof/>
                <w:webHidden/>
              </w:rPr>
              <w:fldChar w:fldCharType="separate"/>
            </w:r>
            <w:r w:rsidR="0025685D">
              <w:rPr>
                <w:noProof/>
                <w:webHidden/>
              </w:rPr>
              <w:t>40</w:t>
            </w:r>
            <w:r w:rsidRPr="00A87A8C">
              <w:rPr>
                <w:noProof/>
                <w:webHidden/>
              </w:rPr>
              <w:fldChar w:fldCharType="end"/>
            </w:r>
          </w:hyperlink>
        </w:p>
        <w:p xmlns:wp14="http://schemas.microsoft.com/office/word/2010/wordml" w:rsidRPr="00A87A8C" w:rsidR="00A87A8C" w:rsidRDefault="00213887" w14:paraId="65200069"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89">
            <w:r w:rsidRPr="00A87A8C" w:rsidR="00A87A8C">
              <w:rPr>
                <w:rStyle w:val="Hyperlink"/>
                <w:b w:val="0"/>
                <w:noProof/>
              </w:rPr>
              <w:t>DH Associates Information Security Management</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_Toc5367989 \h </w:instrText>
            </w:r>
            <w:r w:rsidRPr="00A87A8C">
              <w:rPr>
                <w:b w:val="0"/>
                <w:noProof/>
                <w:webHidden/>
              </w:rPr>
            </w:r>
            <w:r w:rsidRPr="00A87A8C">
              <w:rPr>
                <w:b w:val="0"/>
                <w:noProof/>
                <w:webHidden/>
              </w:rPr>
              <w:fldChar w:fldCharType="separate"/>
            </w:r>
            <w:r w:rsidR="0025685D">
              <w:rPr>
                <w:b w:val="0"/>
                <w:noProof/>
                <w:webHidden/>
              </w:rPr>
              <w:t>41</w:t>
            </w:r>
            <w:r w:rsidRPr="00A87A8C">
              <w:rPr>
                <w:b w:val="0"/>
                <w:noProof/>
                <w:webHidden/>
              </w:rPr>
              <w:fldChar w:fldCharType="end"/>
            </w:r>
          </w:hyperlink>
        </w:p>
        <w:p xmlns:wp14="http://schemas.microsoft.com/office/word/2010/wordml" w:rsidR="00A87A8C" w:rsidRDefault="00213887" w14:paraId="0624D782" wp14:textId="77777777">
          <w:pPr>
            <w:pStyle w:val="TOC1"/>
            <w:tabs>
              <w:tab w:val="right" w:leader="dot" w:pos="9552"/>
            </w:tabs>
            <w:rPr>
              <w:rFonts w:asciiTheme="minorHAnsi" w:hAnsiTheme="minorHAnsi" w:eastAsiaTheme="minorEastAsia" w:cstheme="minorBidi"/>
              <w:b w:val="0"/>
              <w:bCs w:val="0"/>
              <w:noProof/>
              <w:lang w:bidi="ar-SA"/>
            </w:rPr>
          </w:pPr>
          <w:hyperlink w:history="1" w:anchor="_Toc5367990">
            <w:r w:rsidRPr="00A87A8C" w:rsidR="00A87A8C">
              <w:rPr>
                <w:rStyle w:val="Hyperlink"/>
                <w:b w:val="0"/>
                <w:noProof/>
              </w:rPr>
              <w:t>List of relevant Agencies and Contact Details</w:t>
            </w:r>
            <w:r w:rsidRPr="00A87A8C" w:rsidR="00A87A8C">
              <w:rPr>
                <w:b w:val="0"/>
                <w:noProof/>
                <w:webHidden/>
              </w:rPr>
              <w:tab/>
            </w:r>
            <w:r w:rsidRPr="00A87A8C">
              <w:rPr>
                <w:b w:val="0"/>
                <w:noProof/>
                <w:webHidden/>
              </w:rPr>
              <w:fldChar w:fldCharType="begin"/>
            </w:r>
            <w:r w:rsidRPr="00A87A8C" w:rsidR="00A87A8C">
              <w:rPr>
                <w:b w:val="0"/>
                <w:noProof/>
                <w:webHidden/>
              </w:rPr>
              <w:instrText xml:space="preserve"> PAGEREF _Toc5367990 \h </w:instrText>
            </w:r>
            <w:r w:rsidRPr="00A87A8C">
              <w:rPr>
                <w:b w:val="0"/>
                <w:noProof/>
                <w:webHidden/>
              </w:rPr>
            </w:r>
            <w:r w:rsidRPr="00A87A8C">
              <w:rPr>
                <w:b w:val="0"/>
                <w:noProof/>
                <w:webHidden/>
              </w:rPr>
              <w:fldChar w:fldCharType="separate"/>
            </w:r>
            <w:r w:rsidR="0025685D">
              <w:rPr>
                <w:b w:val="0"/>
                <w:noProof/>
                <w:webHidden/>
              </w:rPr>
              <w:t>45</w:t>
            </w:r>
            <w:r w:rsidRPr="00A87A8C">
              <w:rPr>
                <w:b w:val="0"/>
                <w:noProof/>
                <w:webHidden/>
              </w:rPr>
              <w:fldChar w:fldCharType="end"/>
            </w:r>
          </w:hyperlink>
        </w:p>
        <w:p xmlns:wp14="http://schemas.microsoft.com/office/word/2010/wordml" w:rsidR="00683DD9" w:rsidP="00683DD9" w:rsidRDefault="00213887" w14:paraId="45FB0818" wp14:textId="77777777">
          <w:r>
            <w:fldChar w:fldCharType="end"/>
          </w:r>
        </w:p>
      </w:sdtContent>
    </w:sdt>
    <w:p xmlns:wp14="http://schemas.microsoft.com/office/word/2010/wordml" w:rsidR="00683DD9" w:rsidP="00683DD9" w:rsidRDefault="00683DD9" w14:paraId="29D6B04F" wp14:textId="77777777">
      <w:pPr>
        <w:spacing w:after="422" w:line="259" w:lineRule="auto"/>
        <w:rPr>
          <w:rFonts w:ascii="Times New Roman" w:hAnsi="Times New Roman" w:eastAsia="Times New Roman" w:cs="Times New Roman"/>
          <w:sz w:val="24"/>
        </w:rPr>
      </w:pPr>
      <w:r>
        <w:rPr>
          <w:rFonts w:ascii="Times New Roman" w:hAnsi="Times New Roman" w:eastAsia="Times New Roman" w:cs="Times New Roman"/>
          <w:sz w:val="24"/>
        </w:rPr>
        <w:t xml:space="preserve"> </w:t>
      </w:r>
    </w:p>
    <w:p xmlns:wp14="http://schemas.microsoft.com/office/word/2010/wordml" w:rsidR="00683DD9" w:rsidP="00683DD9" w:rsidRDefault="00683DD9" w14:paraId="049F31CB" wp14:textId="77777777">
      <w:pPr>
        <w:spacing w:after="422" w:line="259" w:lineRule="auto"/>
        <w:rPr>
          <w:rFonts w:ascii="Times New Roman" w:hAnsi="Times New Roman" w:eastAsia="Times New Roman" w:cs="Times New Roman"/>
          <w:sz w:val="24"/>
        </w:rPr>
      </w:pPr>
    </w:p>
    <w:p xmlns:wp14="http://schemas.microsoft.com/office/word/2010/wordml" w:rsidR="00683DD9" w:rsidP="00683DD9" w:rsidRDefault="00683DD9" w14:paraId="53128261" wp14:textId="77777777">
      <w:pPr>
        <w:spacing w:after="422" w:line="259" w:lineRule="auto"/>
        <w:rPr>
          <w:rFonts w:ascii="Times New Roman" w:hAnsi="Times New Roman" w:eastAsia="Times New Roman" w:cs="Times New Roman"/>
          <w:sz w:val="24"/>
        </w:rPr>
      </w:pPr>
    </w:p>
    <w:p xmlns:wp14="http://schemas.microsoft.com/office/word/2010/wordml" w:rsidR="00683DD9" w:rsidP="00683DD9" w:rsidRDefault="00683DD9" w14:paraId="62486C05" wp14:textId="77777777">
      <w:pPr>
        <w:spacing w:after="422" w:line="259" w:lineRule="auto"/>
        <w:rPr>
          <w:rFonts w:ascii="Times New Roman" w:hAnsi="Times New Roman" w:eastAsia="Times New Roman" w:cs="Times New Roman"/>
          <w:sz w:val="24"/>
        </w:rPr>
      </w:pPr>
    </w:p>
    <w:p xmlns:wp14="http://schemas.microsoft.com/office/word/2010/wordml" w:rsidR="00683DD9" w:rsidP="00683DD9" w:rsidRDefault="00683DD9" w14:paraId="4101652C" wp14:textId="77777777">
      <w:pPr>
        <w:spacing w:after="422" w:line="259" w:lineRule="auto"/>
        <w:rPr>
          <w:rFonts w:ascii="Times New Roman" w:hAnsi="Times New Roman" w:eastAsia="Times New Roman" w:cs="Times New Roman"/>
          <w:sz w:val="24"/>
        </w:rPr>
      </w:pPr>
    </w:p>
    <w:p xmlns:wp14="http://schemas.microsoft.com/office/word/2010/wordml" w:rsidR="00683DD9" w:rsidP="00683DD9" w:rsidRDefault="00683DD9" w14:paraId="4B99056E" wp14:textId="77777777">
      <w:pPr>
        <w:spacing w:after="422" w:line="259" w:lineRule="auto"/>
        <w:rPr>
          <w:rFonts w:ascii="Times New Roman" w:hAnsi="Times New Roman" w:eastAsia="Times New Roman" w:cs="Times New Roman"/>
          <w:sz w:val="24"/>
        </w:rPr>
      </w:pPr>
    </w:p>
    <w:p xmlns:wp14="http://schemas.microsoft.com/office/word/2010/wordml" w:rsidR="00683DD9" w:rsidP="00683DD9" w:rsidRDefault="00683DD9" w14:paraId="1299C43A" wp14:textId="77777777">
      <w:pPr>
        <w:spacing w:after="422" w:line="259" w:lineRule="auto"/>
        <w:rPr>
          <w:rFonts w:ascii="Times New Roman" w:hAnsi="Times New Roman" w:eastAsia="Times New Roman" w:cs="Times New Roman"/>
          <w:sz w:val="24"/>
        </w:rPr>
      </w:pPr>
    </w:p>
    <w:p xmlns:wp14="http://schemas.microsoft.com/office/word/2010/wordml" w:rsidR="00683DD9" w:rsidP="00683DD9" w:rsidRDefault="00683DD9" w14:paraId="4DDBEF00" wp14:textId="77777777">
      <w:pPr>
        <w:spacing w:after="422" w:line="259" w:lineRule="auto"/>
        <w:rPr>
          <w:rFonts w:ascii="Times New Roman" w:hAnsi="Times New Roman" w:eastAsia="Times New Roman" w:cs="Times New Roman"/>
          <w:sz w:val="24"/>
        </w:rPr>
      </w:pPr>
    </w:p>
    <w:p xmlns:wp14="http://schemas.microsoft.com/office/word/2010/wordml" w:rsidR="00683DD9" w:rsidP="00683DD9" w:rsidRDefault="00683DD9" w14:paraId="3461D779" wp14:textId="77777777">
      <w:pPr>
        <w:pStyle w:val="Heading1"/>
        <w:ind w:left="-5"/>
        <w:rPr>
          <w:color w:val="7F7F7F"/>
        </w:rPr>
      </w:pPr>
    </w:p>
    <w:p xmlns:wp14="http://schemas.microsoft.com/office/word/2010/wordml" w:rsidR="00683DD9" w:rsidP="00683DD9" w:rsidRDefault="00683DD9" w14:paraId="3CF2D8B6" wp14:textId="77777777">
      <w:pPr>
        <w:pStyle w:val="Heading1"/>
        <w:ind w:left="-5"/>
        <w:rPr>
          <w:color w:val="7F7F7F"/>
        </w:rPr>
      </w:pPr>
    </w:p>
    <w:p xmlns:wp14="http://schemas.microsoft.com/office/word/2010/wordml" w:rsidR="00683DD9" w:rsidP="00683DD9" w:rsidRDefault="00683DD9" w14:paraId="0FB78278" wp14:textId="77777777">
      <w:pPr>
        <w:rPr>
          <w:lang w:val="en-US"/>
        </w:rPr>
      </w:pPr>
    </w:p>
    <w:p xmlns:wp14="http://schemas.microsoft.com/office/word/2010/wordml" w:rsidR="00683DD9" w:rsidP="00683DD9" w:rsidRDefault="00683DD9" w14:paraId="1FC39945" wp14:textId="77777777">
      <w:pPr>
        <w:rPr>
          <w:lang w:val="en-US"/>
        </w:rPr>
      </w:pPr>
    </w:p>
    <w:p xmlns:wp14="http://schemas.microsoft.com/office/word/2010/wordml" w:rsidR="00577E9B" w:rsidP="00683DD9" w:rsidRDefault="00577E9B" w14:paraId="0562CB0E" wp14:textId="77777777">
      <w:pPr>
        <w:rPr>
          <w:lang w:val="en-US"/>
        </w:rPr>
      </w:pPr>
    </w:p>
    <w:p xmlns:wp14="http://schemas.microsoft.com/office/word/2010/wordml" w:rsidR="00577E9B" w:rsidP="00683DD9" w:rsidRDefault="00577E9B" w14:paraId="34CE0A41" wp14:textId="77777777">
      <w:pPr>
        <w:rPr>
          <w:lang w:val="en-US"/>
        </w:rPr>
      </w:pPr>
    </w:p>
    <w:p xmlns:wp14="http://schemas.microsoft.com/office/word/2010/wordml" w:rsidR="00577E9B" w:rsidP="00683DD9" w:rsidRDefault="00577E9B" w14:paraId="62EBF3C5" wp14:textId="77777777">
      <w:pPr>
        <w:rPr>
          <w:lang w:val="en-US"/>
        </w:rPr>
      </w:pPr>
    </w:p>
    <w:p xmlns:wp14="http://schemas.microsoft.com/office/word/2010/wordml" w:rsidRPr="005F48E2" w:rsidR="00577E9B" w:rsidP="00683DD9" w:rsidRDefault="00577E9B" w14:paraId="6D98A12B" wp14:textId="77777777">
      <w:pPr>
        <w:rPr>
          <w:lang w:val="en-US"/>
        </w:rPr>
      </w:pPr>
    </w:p>
    <w:p xmlns:wp14="http://schemas.microsoft.com/office/word/2010/wordml" w:rsidR="00683DD9" w:rsidP="00683DD9" w:rsidRDefault="00683DD9" w14:paraId="2946DB82" wp14:textId="77777777">
      <w:pPr>
        <w:pStyle w:val="Heading1"/>
        <w:ind w:left="-5"/>
        <w:rPr>
          <w:color w:val="7F7F7F"/>
        </w:rPr>
      </w:pPr>
    </w:p>
    <w:p xmlns:wp14="http://schemas.microsoft.com/office/word/2010/wordml" w:rsidR="00683DD9" w:rsidP="00683DD9" w:rsidRDefault="00683DD9" w14:paraId="63E7FE6F" wp14:textId="77777777">
      <w:pPr>
        <w:pStyle w:val="Heading1"/>
        <w:ind w:left="-5"/>
        <w:rPr>
          <w:color w:val="7F7F7F"/>
        </w:rPr>
      </w:pPr>
      <w:bookmarkStart w:name="_Toc5367945" w:id="0"/>
      <w:r>
        <w:rPr>
          <w:color w:val="7F7F7F"/>
        </w:rPr>
        <w:lastRenderedPageBreak/>
        <w:t>DH Associates Safeguarding Statement</w:t>
      </w:r>
      <w:bookmarkEnd w:id="0"/>
      <w:r>
        <w:rPr>
          <w:color w:val="7F7F7F"/>
        </w:rPr>
        <w:t xml:space="preserve"> </w:t>
      </w:r>
    </w:p>
    <w:p xmlns:wp14="http://schemas.microsoft.com/office/word/2010/wordml" w:rsidRPr="00B451C5" w:rsidR="00683DD9" w:rsidP="00683DD9" w:rsidRDefault="00683DD9" w14:paraId="5997CC1D" wp14:textId="77777777">
      <w:pPr>
        <w:rPr>
          <w:lang w:val="en-US"/>
        </w:rPr>
      </w:pPr>
    </w:p>
    <w:p xmlns:wp14="http://schemas.microsoft.com/office/word/2010/wordml" w:rsidR="00683DD9" w:rsidP="00683DD9" w:rsidRDefault="00683DD9" w14:paraId="06E12CF4" wp14:textId="77777777">
      <w:pPr>
        <w:jc w:val="both"/>
      </w:pPr>
      <w:r>
        <w:t xml:space="preserve">DH Associates is fully committed to safeguarding the welfare of all stakeholders by taking all reasonable steps to protect them from harm and accepts its corporate responsibility for the well-being and safety for its stakeholders including children and vulnerable groups. </w:t>
      </w:r>
      <w:proofErr w:type="gramStart"/>
      <w:r w:rsidR="001472AB">
        <w:t>Stakeholders includes</w:t>
      </w:r>
      <w:proofErr w:type="gramEnd"/>
      <w:r w:rsidR="001472AB">
        <w:t xml:space="preserve"> employers, learners both commercial and funded including apprentices, service users, employees, visitors. This list is not exhaustive. </w:t>
      </w:r>
    </w:p>
    <w:p xmlns:wp14="http://schemas.microsoft.com/office/word/2010/wordml" w:rsidR="00683DD9" w:rsidP="00683DD9" w:rsidRDefault="00683DD9" w14:paraId="590B1CEA" wp14:textId="77777777">
      <w:pPr>
        <w:jc w:val="both"/>
      </w:pPr>
      <w:r>
        <w:t xml:space="preserve">The company recognises its responsibility and acknowledges that it is the duty of DH Associates’ workforce in its entirety to uphold British Values and to safeguard the welfare of all stakeholders by creating an environment that protects them from harm and reduces any potential risks of being exposed to violence, extremism, exploitation or victimisation.  Therefore employees, volunteers, delivery partners and contractors will at all times show respect and understanding for the rights, safety and welfare of all parties and conduct themselves in a way that reflects the principles, values and culture of our organisation and be aware and follow current legislation regarding the safeguarding of all stakeholders.  Our policy sets out, in detail, the roles and responsibilities of all parties in providing a safe working and learning environment whereby everyone is protected from abuse of any kind. </w:t>
      </w:r>
    </w:p>
    <w:p xmlns:wp14="http://schemas.microsoft.com/office/word/2010/wordml" w:rsidR="00683DD9" w:rsidP="00683DD9" w:rsidRDefault="00683DD9" w14:paraId="68C1FAF8" wp14:textId="77777777">
      <w:pPr>
        <w:spacing w:after="154"/>
        <w:jc w:val="both"/>
      </w:pPr>
      <w:r>
        <w:t xml:space="preserve">It is DH Associates intention to: </w:t>
      </w:r>
    </w:p>
    <w:p xmlns:wp14="http://schemas.microsoft.com/office/word/2010/wordml" w:rsidR="00683DD9" w:rsidP="00683DD9" w:rsidRDefault="00683DD9" w14:paraId="5B5B44F9" wp14:textId="77777777">
      <w:pPr>
        <w:widowControl/>
        <w:numPr>
          <w:ilvl w:val="0"/>
          <w:numId w:val="1"/>
        </w:numPr>
        <w:autoSpaceDE/>
        <w:autoSpaceDN/>
        <w:spacing w:after="158" w:line="248" w:lineRule="auto"/>
        <w:ind w:hanging="360"/>
        <w:jc w:val="both"/>
      </w:pPr>
      <w:r>
        <w:t xml:space="preserve">ensure that all stakeholders are protected from abuse regardless of sex, race, disability, age, sexual orientation, religion or belief, gender reassignment, maternity or because someone is married or in a civil partnership </w:t>
      </w:r>
    </w:p>
    <w:p xmlns:wp14="http://schemas.microsoft.com/office/word/2010/wordml" w:rsidR="00683DD9" w:rsidP="00683DD9" w:rsidRDefault="00683DD9" w14:paraId="47C368A1" wp14:textId="77777777">
      <w:pPr>
        <w:widowControl/>
        <w:numPr>
          <w:ilvl w:val="0"/>
          <w:numId w:val="1"/>
        </w:numPr>
        <w:autoSpaceDE/>
        <w:autoSpaceDN/>
        <w:spacing w:after="158" w:line="248" w:lineRule="auto"/>
        <w:ind w:hanging="360"/>
        <w:jc w:val="both"/>
      </w:pPr>
      <w:r>
        <w:t xml:space="preserve">ensure that staff are appropriately trained in safeguarding and to understand the risk of radicalisation, their role in implementing the Prevent Duty, and the impact this has on their job role and how to refer an individual who they feel is at risk </w:t>
      </w:r>
    </w:p>
    <w:p xmlns:wp14="http://schemas.microsoft.com/office/word/2010/wordml" w:rsidR="00683DD9" w:rsidP="00683DD9" w:rsidRDefault="00683DD9" w14:paraId="0A949F2F" wp14:textId="77777777">
      <w:pPr>
        <w:widowControl/>
        <w:numPr>
          <w:ilvl w:val="0"/>
          <w:numId w:val="1"/>
        </w:numPr>
        <w:autoSpaceDE/>
        <w:autoSpaceDN/>
        <w:spacing w:after="110" w:line="248" w:lineRule="auto"/>
        <w:ind w:hanging="360"/>
        <w:jc w:val="both"/>
      </w:pPr>
      <w:r>
        <w:t xml:space="preserve">ensure that appropriate supervision is given where required </w:t>
      </w:r>
    </w:p>
    <w:p xmlns:wp14="http://schemas.microsoft.com/office/word/2010/wordml" w:rsidR="00683DD9" w:rsidP="00683DD9" w:rsidRDefault="00683DD9" w14:paraId="5517DCC6" wp14:textId="77777777">
      <w:pPr>
        <w:widowControl/>
        <w:numPr>
          <w:ilvl w:val="0"/>
          <w:numId w:val="1"/>
        </w:numPr>
        <w:autoSpaceDE/>
        <w:autoSpaceDN/>
        <w:spacing w:after="110" w:line="248" w:lineRule="auto"/>
        <w:ind w:hanging="360"/>
        <w:jc w:val="both"/>
      </w:pPr>
      <w:r>
        <w:t xml:space="preserve">take the necessary steps to inform all stakeholders of relevant policies and procedures and Code of Conduct </w:t>
      </w:r>
    </w:p>
    <w:p xmlns:wp14="http://schemas.microsoft.com/office/word/2010/wordml" w:rsidR="00683DD9" w:rsidP="00683DD9" w:rsidRDefault="00683DD9" w14:paraId="3E3D925B" wp14:textId="77777777">
      <w:pPr>
        <w:widowControl/>
        <w:numPr>
          <w:ilvl w:val="0"/>
          <w:numId w:val="1"/>
        </w:numPr>
        <w:autoSpaceDE/>
        <w:autoSpaceDN/>
        <w:spacing w:after="158" w:line="248" w:lineRule="auto"/>
        <w:ind w:hanging="360"/>
        <w:jc w:val="both"/>
      </w:pPr>
      <w:r>
        <w:t xml:space="preserve">regularly review and monitor DH Associates policies and procedures to ensure our legal, moral and social responsibilities are met </w:t>
      </w:r>
    </w:p>
    <w:p xmlns:wp14="http://schemas.microsoft.com/office/word/2010/wordml" w:rsidR="00683DD9" w:rsidP="00683DD9" w:rsidRDefault="00683DD9" w14:paraId="46ED2140" wp14:textId="77777777">
      <w:pPr>
        <w:widowControl/>
        <w:numPr>
          <w:ilvl w:val="0"/>
          <w:numId w:val="1"/>
        </w:numPr>
        <w:autoSpaceDE/>
        <w:autoSpaceDN/>
        <w:spacing w:after="156" w:line="248" w:lineRule="auto"/>
        <w:ind w:hanging="360"/>
        <w:jc w:val="both"/>
      </w:pPr>
      <w:r>
        <w:t xml:space="preserve">take all suspicions and allegations of abuse including risks of radicalisation extremely seriously and to respond to concerns with due speed and consideration </w:t>
      </w:r>
    </w:p>
    <w:p xmlns:wp14="http://schemas.microsoft.com/office/word/2010/wordml" w:rsidR="00683DD9" w:rsidP="00683DD9" w:rsidRDefault="00683DD9" w14:paraId="1D2C1115" wp14:textId="77777777">
      <w:pPr>
        <w:widowControl/>
        <w:numPr>
          <w:ilvl w:val="0"/>
          <w:numId w:val="1"/>
        </w:numPr>
        <w:autoSpaceDE/>
        <w:autoSpaceDN/>
        <w:spacing w:after="158" w:line="248" w:lineRule="auto"/>
        <w:ind w:hanging="360"/>
        <w:jc w:val="both"/>
      </w:pPr>
      <w:r>
        <w:t xml:space="preserve">work in partnership with and in accordance with organisations' procedures where required, including Designated Person in Local Authority, Safeguarding Children's Boards, Safeguarding Adults Boards and the Channel multi-agency panel </w:t>
      </w:r>
    </w:p>
    <w:p xmlns:wp14="http://schemas.microsoft.com/office/word/2010/wordml" w:rsidR="00683DD9" w:rsidP="00683DD9" w:rsidRDefault="00683DD9" w14:paraId="2B6E4950" wp14:textId="77777777">
      <w:pPr>
        <w:widowControl/>
        <w:numPr>
          <w:ilvl w:val="0"/>
          <w:numId w:val="1"/>
        </w:numPr>
        <w:autoSpaceDE/>
        <w:autoSpaceDN/>
        <w:spacing w:after="158" w:line="248" w:lineRule="auto"/>
        <w:ind w:hanging="360"/>
        <w:jc w:val="both"/>
      </w:pPr>
      <w:r>
        <w:t xml:space="preserve">comply with and maintain knowledge of all relevant legislation, codes of practice and appropriate guidance to any amendments to such </w:t>
      </w:r>
    </w:p>
    <w:p xmlns:wp14="http://schemas.microsoft.com/office/word/2010/wordml" w:rsidR="00683DD9" w:rsidP="00683DD9" w:rsidRDefault="00683DD9" w14:paraId="31A67F93" wp14:textId="77777777">
      <w:pPr>
        <w:widowControl/>
        <w:numPr>
          <w:ilvl w:val="0"/>
          <w:numId w:val="1"/>
        </w:numPr>
        <w:autoSpaceDE/>
        <w:autoSpaceDN/>
        <w:spacing w:after="158" w:line="248" w:lineRule="auto"/>
        <w:ind w:hanging="360"/>
        <w:jc w:val="both"/>
      </w:pPr>
      <w:r>
        <w:t xml:space="preserve">have Designated Safeguarding Officers (DSOs) in place to advise on and manage any concerns and referrals made </w:t>
      </w:r>
    </w:p>
    <w:p xmlns:wp14="http://schemas.microsoft.com/office/word/2010/wordml" w:rsidR="00683DD9" w:rsidP="00683DD9" w:rsidRDefault="00683DD9" w14:paraId="399D7737" wp14:textId="77777777">
      <w:pPr>
        <w:widowControl/>
        <w:numPr>
          <w:ilvl w:val="0"/>
          <w:numId w:val="1"/>
        </w:numPr>
        <w:autoSpaceDE/>
        <w:autoSpaceDN/>
        <w:spacing w:after="110" w:line="248" w:lineRule="auto"/>
        <w:ind w:hanging="360"/>
        <w:jc w:val="both"/>
      </w:pPr>
      <w:r>
        <w:t xml:space="preserve">ensure that relevant employment and security checks are undertaken, as required </w:t>
      </w:r>
    </w:p>
    <w:p xmlns:wp14="http://schemas.microsoft.com/office/word/2010/wordml" w:rsidR="00683DD9" w:rsidP="00683DD9" w:rsidRDefault="00683DD9" w14:paraId="1A0D0C0D" wp14:textId="77777777">
      <w:pPr>
        <w:widowControl/>
        <w:numPr>
          <w:ilvl w:val="0"/>
          <w:numId w:val="1"/>
        </w:numPr>
        <w:autoSpaceDE/>
        <w:autoSpaceDN/>
        <w:spacing w:after="158" w:line="248" w:lineRule="auto"/>
        <w:ind w:hanging="360"/>
        <w:jc w:val="both"/>
      </w:pPr>
      <w:r>
        <w:t xml:space="preserve">ensure that all personal data will be processed in accordance with the requirements of the Data Protection Act 2018 </w:t>
      </w:r>
    </w:p>
    <w:p xmlns:wp14="http://schemas.microsoft.com/office/word/2010/wordml" w:rsidR="00683DD9" w:rsidP="00683DD9" w:rsidRDefault="00683DD9" w14:paraId="543E5417" wp14:textId="77777777">
      <w:pPr>
        <w:widowControl/>
        <w:numPr>
          <w:ilvl w:val="0"/>
          <w:numId w:val="1"/>
        </w:numPr>
        <w:autoSpaceDE/>
        <w:autoSpaceDN/>
        <w:spacing w:after="110" w:line="248" w:lineRule="auto"/>
        <w:ind w:hanging="360"/>
        <w:jc w:val="both"/>
      </w:pPr>
      <w:proofErr w:type="gramStart"/>
      <w:r>
        <w:t>ensure</w:t>
      </w:r>
      <w:proofErr w:type="gramEnd"/>
      <w:r>
        <w:t xml:space="preserve"> that personal information is confidential and should only be shared with the permission of the individual concerned (and or those with parental responsibility) unless the disclosure of confidential information is necessary in order to protect a child or vulnerable adult from serious harm or promote their welfare.  In all circumstances, </w:t>
      </w:r>
      <w:r>
        <w:lastRenderedPageBreak/>
        <w:t xml:space="preserve">information must be confined to those people directly involved in the professional work of each individual child or vulnerable adult and on a strict “need to know” basis </w:t>
      </w:r>
    </w:p>
    <w:p xmlns:wp14="http://schemas.microsoft.com/office/word/2010/wordml" w:rsidRPr="00577E9B" w:rsidR="00683DD9" w:rsidP="00683DD9" w:rsidRDefault="00683DD9" w14:paraId="76D63DE9" wp14:textId="77777777">
      <w:pPr>
        <w:widowControl/>
        <w:numPr>
          <w:ilvl w:val="0"/>
          <w:numId w:val="1"/>
        </w:numPr>
        <w:autoSpaceDE/>
        <w:autoSpaceDN/>
        <w:spacing w:after="110" w:line="248" w:lineRule="auto"/>
        <w:ind w:hanging="360"/>
        <w:jc w:val="both"/>
      </w:pPr>
      <w:r w:rsidRPr="00577E9B">
        <w:rPr>
          <w:bCs/>
        </w:rPr>
        <w:t>If we are delivering training as part of a subcontract, we will follow the Lead Contracts referral process for Safeguarding.</w:t>
      </w:r>
    </w:p>
    <w:p xmlns:wp14="http://schemas.microsoft.com/office/word/2010/wordml" w:rsidR="00683DD9" w:rsidP="00683DD9" w:rsidRDefault="00683DD9" w14:paraId="415AB295" wp14:textId="77777777">
      <w:pPr>
        <w:jc w:val="both"/>
      </w:pPr>
      <w:r>
        <w:t xml:space="preserve">The following policies demonstrate and support DH Associates’ shared commitment to safeguarding and promoting the welfare of its stakeholders: </w:t>
      </w:r>
    </w:p>
    <w:p xmlns:wp14="http://schemas.microsoft.com/office/word/2010/wordml" w:rsidRPr="00656031" w:rsidR="00683DD9" w:rsidP="00683DD9" w:rsidRDefault="00213887" w14:paraId="0B17D48A" wp14:textId="77777777">
      <w:pPr>
        <w:tabs>
          <w:tab w:val="center" w:pos="2881"/>
          <w:tab w:val="center" w:pos="3601"/>
          <w:tab w:val="center" w:pos="4321"/>
          <w:tab w:val="center" w:pos="5041"/>
          <w:tab w:val="center" w:pos="6506"/>
        </w:tabs>
        <w:spacing w:after="92" w:line="264" w:lineRule="auto"/>
        <w:ind w:left="-15"/>
        <w:rPr>
          <w:color w:val="0D0D0D" w:themeColor="text1" w:themeTint="F2"/>
        </w:rPr>
      </w:pPr>
      <w:hyperlink r:id="rId18">
        <w:r w:rsidRPr="00656031" w:rsidR="00683DD9">
          <w:rPr>
            <w:color w:val="0D0D0D" w:themeColor="text1" w:themeTint="F2"/>
          </w:rPr>
          <w:t>Bullying &amp; Harassment</w:t>
        </w:r>
      </w:hyperlink>
      <w:hyperlink r:id="rId19">
        <w:r w:rsidRPr="00656031" w:rsidR="00683DD9">
          <w:rPr>
            <w:color w:val="0D0D0D" w:themeColor="text1" w:themeTint="F2"/>
          </w:rPr>
          <w:t xml:space="preserve"> </w:t>
        </w:r>
      </w:hyperlink>
      <w:r w:rsidRPr="00656031" w:rsidR="00683DD9">
        <w:rPr>
          <w:color w:val="0D0D0D" w:themeColor="text1" w:themeTint="F2"/>
        </w:rPr>
        <w:t xml:space="preserve"> </w:t>
      </w:r>
      <w:r w:rsidRPr="00656031" w:rsidR="00683DD9">
        <w:rPr>
          <w:color w:val="0D0D0D" w:themeColor="text1" w:themeTint="F2"/>
        </w:rPr>
        <w:tab/>
      </w:r>
      <w:r w:rsidRPr="00656031" w:rsidR="00683DD9">
        <w:rPr>
          <w:color w:val="0D0D0D" w:themeColor="text1" w:themeTint="F2"/>
        </w:rPr>
        <w:t xml:space="preserve"> </w:t>
      </w:r>
      <w:r w:rsidRPr="00656031" w:rsidR="00683DD9">
        <w:rPr>
          <w:color w:val="0D0D0D" w:themeColor="text1" w:themeTint="F2"/>
        </w:rPr>
        <w:tab/>
      </w:r>
      <w:r w:rsidRPr="00656031" w:rsidR="00683DD9">
        <w:rPr>
          <w:color w:val="0D0D0D" w:themeColor="text1" w:themeTint="F2"/>
        </w:rPr>
        <w:t xml:space="preserve"> </w:t>
      </w:r>
      <w:r w:rsidRPr="00656031" w:rsidR="00683DD9">
        <w:rPr>
          <w:color w:val="0D0D0D" w:themeColor="text1" w:themeTint="F2"/>
        </w:rPr>
        <w:tab/>
      </w:r>
      <w:r w:rsidRPr="00656031" w:rsidR="00683DD9">
        <w:rPr>
          <w:color w:val="0D0D0D" w:themeColor="text1" w:themeTint="F2"/>
        </w:rPr>
        <w:t xml:space="preserve"> </w:t>
      </w:r>
      <w:r w:rsidRPr="00656031" w:rsidR="00683DD9">
        <w:rPr>
          <w:color w:val="0D0D0D" w:themeColor="text1" w:themeTint="F2"/>
        </w:rPr>
        <w:tab/>
      </w:r>
      <w:r w:rsidRPr="00656031" w:rsidR="00683DD9">
        <w:rPr>
          <w:color w:val="0D0D0D" w:themeColor="text1" w:themeTint="F2"/>
        </w:rPr>
        <w:t xml:space="preserve"> </w:t>
      </w:r>
      <w:r w:rsidRPr="00656031" w:rsidR="00683DD9">
        <w:rPr>
          <w:color w:val="0D0D0D" w:themeColor="text1" w:themeTint="F2"/>
        </w:rPr>
        <w:tab/>
      </w:r>
      <w:hyperlink r:id="rId20">
        <w:r w:rsidRPr="00656031" w:rsidR="00683DD9">
          <w:rPr>
            <w:color w:val="0D0D0D" w:themeColor="text1" w:themeTint="F2"/>
          </w:rPr>
          <w:t>Code of Conduct</w:t>
        </w:r>
      </w:hyperlink>
      <w:hyperlink r:id="rId21">
        <w:r w:rsidRPr="00656031" w:rsidR="00683DD9">
          <w:rPr>
            <w:color w:val="0D0D0D" w:themeColor="text1" w:themeTint="F2"/>
          </w:rPr>
          <w:t xml:space="preserve"> </w:t>
        </w:r>
      </w:hyperlink>
    </w:p>
    <w:p xmlns:wp14="http://schemas.microsoft.com/office/word/2010/wordml" w:rsidR="00632E04" w:rsidP="00632E04" w:rsidRDefault="00213887" w14:paraId="095DEADE" wp14:textId="77777777">
      <w:pPr>
        <w:tabs>
          <w:tab w:val="center" w:pos="4321"/>
          <w:tab w:val="center" w:pos="5041"/>
          <w:tab w:val="center" w:pos="6461"/>
        </w:tabs>
        <w:spacing w:after="92" w:line="264" w:lineRule="auto"/>
        <w:ind w:left="-15"/>
      </w:pPr>
      <w:hyperlink r:id="rId22">
        <w:r w:rsidRPr="00656031" w:rsidR="00683DD9">
          <w:rPr>
            <w:color w:val="0D0D0D" w:themeColor="text1" w:themeTint="F2"/>
          </w:rPr>
          <w:t>Whistle</w:t>
        </w:r>
        <w:r w:rsidR="00683DD9">
          <w:rPr>
            <w:color w:val="0D0D0D" w:themeColor="text1" w:themeTint="F2"/>
          </w:rPr>
          <w:t>b</w:t>
        </w:r>
        <w:r w:rsidRPr="00656031" w:rsidR="00683DD9">
          <w:rPr>
            <w:color w:val="0D0D0D" w:themeColor="text1" w:themeTint="F2"/>
          </w:rPr>
          <w:t>lowing</w:t>
        </w:r>
      </w:hyperlink>
      <w:r w:rsidR="00683DD9">
        <w:rPr>
          <w:color w:val="0D0D0D" w:themeColor="text1" w:themeTint="F2"/>
        </w:rPr>
        <w:t xml:space="preserve"> Policy</w:t>
      </w:r>
      <w:hyperlink r:id="rId23">
        <w:r w:rsidRPr="00656031" w:rsidR="00683DD9">
          <w:rPr>
            <w:color w:val="0D0D0D" w:themeColor="text1" w:themeTint="F2"/>
          </w:rPr>
          <w:t xml:space="preserve"> </w:t>
        </w:r>
      </w:hyperlink>
      <w:r w:rsidRPr="00656031" w:rsidR="00683DD9">
        <w:rPr>
          <w:color w:val="0D0D0D" w:themeColor="text1" w:themeTint="F2"/>
        </w:rPr>
        <w:tab/>
      </w:r>
      <w:r w:rsidRPr="00656031" w:rsidR="00683DD9">
        <w:rPr>
          <w:color w:val="0D0D0D" w:themeColor="text1" w:themeTint="F2"/>
        </w:rPr>
        <w:t xml:space="preserve"> </w:t>
      </w:r>
      <w:r w:rsidRPr="00656031" w:rsidR="00683DD9">
        <w:rPr>
          <w:color w:val="0D0D0D" w:themeColor="text1" w:themeTint="F2"/>
        </w:rPr>
        <w:tab/>
      </w:r>
      <w:r w:rsidRPr="00656031" w:rsidR="00683DD9">
        <w:rPr>
          <w:color w:val="0D0D0D" w:themeColor="text1" w:themeTint="F2"/>
        </w:rPr>
        <w:t xml:space="preserve"> </w:t>
      </w:r>
      <w:r w:rsidRPr="00656031" w:rsidR="00683DD9">
        <w:rPr>
          <w:color w:val="0D0D0D" w:themeColor="text1" w:themeTint="F2"/>
        </w:rPr>
        <w:tab/>
      </w:r>
      <w:hyperlink r:id="rId24">
        <w:r w:rsidRPr="00656031" w:rsidR="00683DD9">
          <w:rPr>
            <w:color w:val="0D0D0D" w:themeColor="text1" w:themeTint="F2"/>
          </w:rPr>
          <w:t>Data Protection</w:t>
        </w:r>
      </w:hyperlink>
      <w:hyperlink r:id="rId25">
        <w:r w:rsidRPr="00656031" w:rsidR="00683DD9">
          <w:rPr>
            <w:color w:val="0D0D0D" w:themeColor="text1" w:themeTint="F2"/>
          </w:rPr>
          <w:t xml:space="preserve"> </w:t>
        </w:r>
      </w:hyperlink>
    </w:p>
    <w:p xmlns:wp14="http://schemas.microsoft.com/office/word/2010/wordml" w:rsidRPr="00656031" w:rsidR="00577E9B" w:rsidP="004323DB" w:rsidRDefault="00683DD9" w14:paraId="4D9EBEE0" wp14:textId="77777777">
      <w:pPr>
        <w:tabs>
          <w:tab w:val="center" w:pos="4321"/>
          <w:tab w:val="center" w:pos="5041"/>
          <w:tab w:val="center" w:pos="6461"/>
        </w:tabs>
        <w:spacing w:after="92" w:line="264" w:lineRule="auto"/>
        <w:ind w:left="-15"/>
        <w:rPr>
          <w:color w:val="0D0D0D" w:themeColor="text1" w:themeTint="F2"/>
        </w:rPr>
      </w:pPr>
      <w:r w:rsidRPr="00656031">
        <w:rPr>
          <w:color w:val="0D0D0D" w:themeColor="text1" w:themeTint="F2"/>
        </w:rPr>
        <w:t xml:space="preserve">Safeguarding </w:t>
      </w:r>
      <w:r>
        <w:rPr>
          <w:color w:val="0D0D0D" w:themeColor="text1" w:themeTint="F2"/>
        </w:rPr>
        <w:t>Policies</w:t>
      </w:r>
      <w:r w:rsidRPr="00656031">
        <w:rPr>
          <w:color w:val="0D0D0D" w:themeColor="text1" w:themeTint="F2"/>
        </w:rPr>
        <w:t xml:space="preserve"> </w:t>
      </w:r>
      <w:r w:rsidR="004323DB">
        <w:rPr>
          <w:color w:val="0D0D0D" w:themeColor="text1" w:themeTint="F2"/>
        </w:rPr>
        <w:tab/>
      </w:r>
      <w:r w:rsidR="004323DB">
        <w:rPr>
          <w:color w:val="0D0D0D" w:themeColor="text1" w:themeTint="F2"/>
        </w:rPr>
        <w:tab/>
      </w:r>
      <w:r w:rsidR="004323DB">
        <w:rPr>
          <w:color w:val="0D0D0D" w:themeColor="text1" w:themeTint="F2"/>
        </w:rPr>
        <w:tab/>
      </w:r>
      <w:r w:rsidR="004323DB">
        <w:rPr>
          <w:color w:val="0D0D0D" w:themeColor="text1" w:themeTint="F2"/>
        </w:rPr>
        <w:t xml:space="preserve">           </w:t>
      </w:r>
      <w:hyperlink r:id="rId26">
        <w:r w:rsidRPr="00656031">
          <w:rPr>
            <w:color w:val="0D0D0D" w:themeColor="text1" w:themeTint="F2"/>
          </w:rPr>
          <w:t>Disciplinary</w:t>
        </w:r>
      </w:hyperlink>
      <w:hyperlink r:id="rId27">
        <w:r w:rsidRPr="00656031">
          <w:rPr>
            <w:color w:val="0D0D0D" w:themeColor="text1" w:themeTint="F2"/>
          </w:rPr>
          <w:t xml:space="preserve"> </w:t>
        </w:r>
      </w:hyperlink>
      <w:r w:rsidR="00577E9B">
        <w:t xml:space="preserve">&amp; </w:t>
      </w:r>
      <w:r w:rsidRPr="00656031">
        <w:rPr>
          <w:color w:val="0D0D0D" w:themeColor="text1" w:themeTint="F2"/>
        </w:rPr>
        <w:t xml:space="preserve">    </w:t>
      </w:r>
      <w:hyperlink r:id="rId28">
        <w:r w:rsidRPr="00656031" w:rsidR="00577E9B">
          <w:rPr>
            <w:color w:val="0D0D0D" w:themeColor="text1" w:themeTint="F2"/>
          </w:rPr>
          <w:t>Grievance</w:t>
        </w:r>
      </w:hyperlink>
      <w:hyperlink r:id="rId29">
        <w:r w:rsidRPr="00656031" w:rsidR="00577E9B">
          <w:rPr>
            <w:color w:val="0D0D0D" w:themeColor="text1" w:themeTint="F2"/>
          </w:rPr>
          <w:t xml:space="preserve"> </w:t>
        </w:r>
      </w:hyperlink>
    </w:p>
    <w:p xmlns:wp14="http://schemas.microsoft.com/office/word/2010/wordml" w:rsidR="004323DB" w:rsidP="004323DB" w:rsidRDefault="00683DD9" w14:paraId="459C69DE" wp14:textId="77777777">
      <w:pPr>
        <w:tabs>
          <w:tab w:val="center" w:pos="2881"/>
          <w:tab w:val="center" w:pos="3601"/>
          <w:tab w:val="center" w:pos="4321"/>
          <w:tab w:val="center" w:pos="5041"/>
          <w:tab w:val="center" w:pos="6210"/>
        </w:tabs>
        <w:spacing w:after="92" w:line="264" w:lineRule="auto"/>
        <w:ind w:left="-15"/>
        <w:rPr>
          <w:color w:val="0D0D0D" w:themeColor="text1" w:themeTint="F2"/>
        </w:rPr>
      </w:pPr>
      <w:r>
        <w:rPr>
          <w:color w:val="0D0D0D" w:themeColor="text1" w:themeTint="F2"/>
        </w:rPr>
        <w:t>Bullying and Harassment Policy</w:t>
      </w:r>
      <w:r w:rsidR="004323DB">
        <w:rPr>
          <w:color w:val="0D0D0D" w:themeColor="text1" w:themeTint="F2"/>
        </w:rPr>
        <w:tab/>
      </w:r>
      <w:r w:rsidR="004323DB">
        <w:rPr>
          <w:color w:val="0D0D0D" w:themeColor="text1" w:themeTint="F2"/>
        </w:rPr>
        <w:t xml:space="preserve"> </w:t>
      </w:r>
      <w:r w:rsidR="004323DB">
        <w:rPr>
          <w:color w:val="0D0D0D" w:themeColor="text1" w:themeTint="F2"/>
        </w:rPr>
        <w:tab/>
      </w:r>
      <w:r w:rsidR="004323DB">
        <w:rPr>
          <w:color w:val="0D0D0D" w:themeColor="text1" w:themeTint="F2"/>
        </w:rPr>
        <w:t xml:space="preserve"> </w:t>
      </w:r>
      <w:r w:rsidR="004323DB">
        <w:rPr>
          <w:color w:val="0D0D0D" w:themeColor="text1" w:themeTint="F2"/>
        </w:rPr>
        <w:tab/>
      </w:r>
      <w:r w:rsidR="004323DB">
        <w:rPr>
          <w:color w:val="0D0D0D" w:themeColor="text1" w:themeTint="F2"/>
        </w:rPr>
        <w:t xml:space="preserve">                      </w:t>
      </w:r>
      <w:hyperlink r:id="rId30">
        <w:r w:rsidRPr="00656031">
          <w:rPr>
            <w:color w:val="0D0D0D" w:themeColor="text1" w:themeTint="F2"/>
          </w:rPr>
          <w:t>Equality and Diversity Policy</w:t>
        </w:r>
      </w:hyperlink>
      <w:hyperlink r:id="rId31">
        <w:r w:rsidRPr="00656031">
          <w:rPr>
            <w:color w:val="0D0D0D" w:themeColor="text1" w:themeTint="F2"/>
          </w:rPr>
          <w:t xml:space="preserve"> </w:t>
        </w:r>
      </w:hyperlink>
      <w:r w:rsidR="004323DB">
        <w:rPr>
          <w:color w:val="0D0D0D" w:themeColor="text1" w:themeTint="F2"/>
        </w:rPr>
        <w:t xml:space="preserve"> </w:t>
      </w:r>
      <w:r w:rsidR="004323DB">
        <w:rPr>
          <w:color w:val="0D0D0D" w:themeColor="text1" w:themeTint="F2"/>
        </w:rPr>
        <w:tab/>
      </w:r>
      <w:r w:rsidR="004323DB">
        <w:rPr>
          <w:color w:val="0D0D0D" w:themeColor="text1" w:themeTint="F2"/>
        </w:rPr>
        <w:t xml:space="preserve"> </w:t>
      </w:r>
    </w:p>
    <w:p xmlns:wp14="http://schemas.microsoft.com/office/word/2010/wordml" w:rsidRPr="00656031" w:rsidR="00683DD9" w:rsidP="004323DB" w:rsidRDefault="00213887" w14:paraId="16599F8D" wp14:textId="77777777">
      <w:pPr>
        <w:tabs>
          <w:tab w:val="center" w:pos="2881"/>
          <w:tab w:val="center" w:pos="3601"/>
          <w:tab w:val="center" w:pos="4321"/>
          <w:tab w:val="center" w:pos="5041"/>
          <w:tab w:val="center" w:pos="6210"/>
        </w:tabs>
        <w:spacing w:after="92" w:line="264" w:lineRule="auto"/>
        <w:ind w:left="-15"/>
        <w:rPr>
          <w:color w:val="0D0D0D" w:themeColor="text1" w:themeTint="F2"/>
        </w:rPr>
      </w:pPr>
      <w:hyperlink r:id="rId32">
        <w:r w:rsidRPr="00656031" w:rsidR="00683DD9">
          <w:rPr>
            <w:color w:val="0D0D0D" w:themeColor="text1" w:themeTint="F2"/>
          </w:rPr>
          <w:t>Internet Policy</w:t>
        </w:r>
      </w:hyperlink>
      <w:hyperlink r:id="rId33">
        <w:r w:rsidRPr="00656031" w:rsidR="00683DD9">
          <w:rPr>
            <w:color w:val="0D0D0D" w:themeColor="text1" w:themeTint="F2"/>
          </w:rPr>
          <w:t xml:space="preserve"> </w:t>
        </w:r>
      </w:hyperlink>
      <w:r w:rsidRPr="00656031" w:rsidR="00683DD9">
        <w:rPr>
          <w:color w:val="0D0D0D" w:themeColor="text1" w:themeTint="F2"/>
        </w:rPr>
        <w:t xml:space="preserve"> </w:t>
      </w:r>
      <w:r w:rsidR="004323DB">
        <w:rPr>
          <w:color w:val="0D0D0D" w:themeColor="text1" w:themeTint="F2"/>
        </w:rPr>
        <w:tab/>
      </w:r>
      <w:r w:rsidR="004323DB">
        <w:rPr>
          <w:color w:val="0D0D0D" w:themeColor="text1" w:themeTint="F2"/>
        </w:rPr>
        <w:tab/>
      </w:r>
      <w:r w:rsidR="004323DB">
        <w:rPr>
          <w:color w:val="0D0D0D" w:themeColor="text1" w:themeTint="F2"/>
        </w:rPr>
        <w:tab/>
      </w:r>
      <w:r w:rsidR="004323DB">
        <w:rPr>
          <w:color w:val="0D0D0D" w:themeColor="text1" w:themeTint="F2"/>
        </w:rPr>
        <w:tab/>
      </w:r>
      <w:r w:rsidR="004323DB">
        <w:rPr>
          <w:color w:val="0D0D0D" w:themeColor="text1" w:themeTint="F2"/>
        </w:rPr>
        <w:tab/>
      </w:r>
      <w:r w:rsidR="004323DB">
        <w:rPr>
          <w:color w:val="0D0D0D" w:themeColor="text1" w:themeTint="F2"/>
        </w:rPr>
        <w:t xml:space="preserve">     </w:t>
      </w:r>
      <w:r w:rsidR="004323DB">
        <w:t>Online Safety</w:t>
      </w:r>
    </w:p>
    <w:p xmlns:wp14="http://schemas.microsoft.com/office/word/2010/wordml" w:rsidR="00683DD9" w:rsidP="00683DD9" w:rsidRDefault="00213887" w14:paraId="02F4D641" wp14:textId="77777777">
      <w:pPr>
        <w:tabs>
          <w:tab w:val="center" w:pos="6333"/>
        </w:tabs>
        <w:spacing w:after="92" w:line="264" w:lineRule="auto"/>
        <w:ind w:left="-15"/>
        <w:rPr>
          <w:color w:val="0D0D0D" w:themeColor="text1" w:themeTint="F2"/>
        </w:rPr>
      </w:pPr>
      <w:hyperlink r:id="rId34">
        <w:r w:rsidRPr="00656031" w:rsidR="00683DD9">
          <w:rPr>
            <w:color w:val="0D0D0D" w:themeColor="text1" w:themeTint="F2"/>
          </w:rPr>
          <w:t xml:space="preserve">Health and Safety Policy </w:t>
        </w:r>
      </w:hyperlink>
      <w:hyperlink r:id="rId35">
        <w:r w:rsidRPr="00656031" w:rsidR="00683DD9">
          <w:rPr>
            <w:color w:val="0D0D0D" w:themeColor="text1" w:themeTint="F2"/>
          </w:rPr>
          <w:t xml:space="preserve"> </w:t>
        </w:r>
      </w:hyperlink>
      <w:r w:rsidRPr="00656031" w:rsidR="00683DD9">
        <w:rPr>
          <w:color w:val="0D0D0D" w:themeColor="text1" w:themeTint="F2"/>
        </w:rPr>
        <w:t xml:space="preserve">             </w:t>
      </w:r>
      <w:r w:rsidRPr="00656031" w:rsidR="00683DD9">
        <w:rPr>
          <w:color w:val="0D0D0D" w:themeColor="text1" w:themeTint="F2"/>
        </w:rPr>
        <w:tab/>
      </w:r>
      <w:hyperlink r:id="rId36">
        <w:r w:rsidRPr="00656031" w:rsidR="00683DD9">
          <w:rPr>
            <w:color w:val="0D0D0D" w:themeColor="text1" w:themeTint="F2"/>
          </w:rPr>
          <w:t>Lone Worker</w:t>
        </w:r>
      </w:hyperlink>
      <w:hyperlink r:id="rId37">
        <w:r w:rsidRPr="00656031" w:rsidR="00683DD9">
          <w:rPr>
            <w:color w:val="0D0D0D" w:themeColor="text1" w:themeTint="F2"/>
          </w:rPr>
          <w:t xml:space="preserve"> </w:t>
        </w:r>
      </w:hyperlink>
      <w:bookmarkStart w:name="_GoBack" w:id="1"/>
      <w:bookmarkEnd w:id="1"/>
    </w:p>
    <w:p xmlns:wp14="http://schemas.microsoft.com/office/word/2010/wordml" w:rsidR="00683DD9" w:rsidP="004323DB" w:rsidRDefault="00683DD9" w14:paraId="4B2D898B" wp14:textId="77777777">
      <w:pPr>
        <w:spacing w:after="92" w:line="264" w:lineRule="auto"/>
        <w:ind w:left="-15"/>
        <w:rPr>
          <w:color w:val="0D0D0D" w:themeColor="text1" w:themeTint="F2"/>
        </w:rPr>
      </w:pPr>
      <w:r>
        <w:rPr>
          <w:color w:val="0D0D0D" w:themeColor="text1" w:themeTint="F2"/>
        </w:rPr>
        <w:t xml:space="preserve">Prevent Policy                                                          </w:t>
      </w:r>
      <w:r w:rsidR="004323DB">
        <w:rPr>
          <w:color w:val="0D0D0D" w:themeColor="text1" w:themeTint="F2"/>
        </w:rPr>
        <w:t xml:space="preserve">            </w:t>
      </w:r>
      <w:hyperlink r:id="rId38">
        <w:r w:rsidRPr="00656031">
          <w:rPr>
            <w:color w:val="0D0D0D" w:themeColor="text1" w:themeTint="F2"/>
          </w:rPr>
          <w:t>Complaints Procedure</w:t>
        </w:r>
      </w:hyperlink>
    </w:p>
    <w:p xmlns:wp14="http://schemas.microsoft.com/office/word/2010/wordml" w:rsidR="00683DD9" w:rsidP="00683DD9" w:rsidRDefault="00683DD9" w14:paraId="7652A73E" wp14:textId="77777777">
      <w:pPr>
        <w:tabs>
          <w:tab w:val="center" w:pos="6486"/>
        </w:tabs>
        <w:spacing w:after="92" w:line="264" w:lineRule="auto"/>
        <w:ind w:left="-15"/>
        <w:rPr>
          <w:color w:val="0D0D0D" w:themeColor="text1" w:themeTint="F2"/>
        </w:rPr>
      </w:pPr>
      <w:r>
        <w:rPr>
          <w:color w:val="0D0D0D" w:themeColor="text1" w:themeTint="F2"/>
        </w:rPr>
        <w:t>Appeals Procedure</w:t>
      </w:r>
      <w:r w:rsidRPr="00656031">
        <w:rPr>
          <w:color w:val="0D0D0D" w:themeColor="text1" w:themeTint="F2"/>
        </w:rPr>
        <w:t xml:space="preserve">                         </w:t>
      </w:r>
      <w:r>
        <w:rPr>
          <w:color w:val="0D0D0D" w:themeColor="text1" w:themeTint="F2"/>
        </w:rPr>
        <w:t xml:space="preserve"> </w:t>
      </w:r>
      <w:r w:rsidRPr="00656031">
        <w:rPr>
          <w:color w:val="0D0D0D" w:themeColor="text1" w:themeTint="F2"/>
        </w:rPr>
        <w:t xml:space="preserve">                       </w:t>
      </w:r>
      <w:r>
        <w:rPr>
          <w:color w:val="0D0D0D" w:themeColor="text1" w:themeTint="F2"/>
        </w:rPr>
        <w:t xml:space="preserve">              </w:t>
      </w:r>
      <w:hyperlink r:id="rId39">
        <w:r w:rsidRPr="00656031">
          <w:rPr>
            <w:color w:val="0D0D0D" w:themeColor="text1" w:themeTint="F2"/>
          </w:rPr>
          <w:t>Probation Policy</w:t>
        </w:r>
      </w:hyperlink>
      <w:hyperlink r:id="rId40">
        <w:r w:rsidRPr="00656031">
          <w:rPr>
            <w:color w:val="0D0D0D" w:themeColor="text1" w:themeTint="F2"/>
          </w:rPr>
          <w:t xml:space="preserve"> </w:t>
        </w:r>
      </w:hyperlink>
    </w:p>
    <w:p xmlns:wp14="http://schemas.microsoft.com/office/word/2010/wordml" w:rsidRPr="00910DD7" w:rsidR="00683DD9" w:rsidP="00683DD9" w:rsidRDefault="00683DD9" w14:paraId="48502566" wp14:textId="77777777">
      <w:pPr>
        <w:rPr>
          <w:color w:val="7F7F7F"/>
          <w:sz w:val="32"/>
        </w:rPr>
      </w:pPr>
      <w:r>
        <w:t xml:space="preserve">Disclosing and Barring Procedure                                      </w:t>
      </w:r>
      <w:r w:rsidR="004323DB">
        <w:t xml:space="preserve">  </w:t>
      </w:r>
    </w:p>
    <w:p xmlns:wp14="http://schemas.microsoft.com/office/word/2010/wordml" w:rsidR="00683DD9" w:rsidP="00683DD9" w:rsidRDefault="00683DD9" w14:paraId="0A6959E7" wp14:textId="77777777">
      <w:pPr>
        <w:pStyle w:val="Heading1"/>
        <w:ind w:left="-5"/>
      </w:pPr>
      <w:r>
        <w:rPr>
          <w:color w:val="7F7F7F"/>
        </w:rPr>
        <w:t xml:space="preserve"> </w:t>
      </w:r>
    </w:p>
    <w:p xmlns:wp14="http://schemas.microsoft.com/office/word/2010/wordml" w:rsidR="00683DD9" w:rsidP="00683DD9" w:rsidRDefault="00683DD9" w14:paraId="3583D10E" wp14:textId="2D0163FE">
      <w:pPr>
        <w:spacing w:after="10"/>
      </w:pPr>
      <w:r w:rsidR="00683DD9">
        <w:rPr/>
        <w:t>This policy has been agreed and is sponsored by the DH Associates Managing Director and Senior Management Team as of 3 April 2019.</w:t>
      </w:r>
      <w:r w:rsidR="006F0A6B">
        <w:rPr/>
        <w:t xml:space="preserve"> Reviewed </w:t>
      </w:r>
      <w:r w:rsidR="6EF6C068">
        <w:rPr/>
        <w:t xml:space="preserve">13 November </w:t>
      </w:r>
      <w:r w:rsidR="006F0A6B">
        <w:rPr/>
        <w:t>2020.</w:t>
      </w:r>
    </w:p>
    <w:p xmlns:wp14="http://schemas.microsoft.com/office/word/2010/wordml" w:rsidR="00683DD9" w:rsidP="00683DD9" w:rsidRDefault="00683DD9" w14:paraId="110FFD37" wp14:textId="77777777">
      <w:pPr>
        <w:pStyle w:val="Heading2"/>
        <w:ind w:left="-5"/>
      </w:pPr>
    </w:p>
    <w:p xmlns:wp14="http://schemas.microsoft.com/office/word/2010/wordml" w:rsidR="00683DD9" w:rsidP="00683DD9" w:rsidRDefault="00683DD9" w14:paraId="13E1236C" wp14:textId="77777777">
      <w:pPr>
        <w:pStyle w:val="Heading2"/>
        <w:ind w:left="-5"/>
      </w:pPr>
      <w:bookmarkStart w:name="_Toc5367946" w:id="2"/>
      <w:r>
        <w:t>DH ASSOCIATES Lead Designated Safeguarding Officer</w:t>
      </w:r>
      <w:bookmarkEnd w:id="2"/>
      <w:r>
        <w:t xml:space="preserve"> </w:t>
      </w:r>
    </w:p>
    <w:tbl>
      <w:tblPr>
        <w:tblStyle w:val="TableGrid"/>
        <w:tblW w:w="10409" w:type="dxa"/>
        <w:tblInd w:w="58" w:type="dxa"/>
        <w:tblCellMar>
          <w:left w:w="55" w:type="dxa"/>
          <w:right w:w="115" w:type="dxa"/>
        </w:tblCellMar>
        <w:tblLook w:val="04A0"/>
      </w:tblPr>
      <w:tblGrid>
        <w:gridCol w:w="2978"/>
        <w:gridCol w:w="3260"/>
        <w:gridCol w:w="1561"/>
        <w:gridCol w:w="2610"/>
      </w:tblGrid>
      <w:tr xmlns:wp14="http://schemas.microsoft.com/office/word/2010/wordml" w:rsidR="00683DD9" w:rsidTr="00577E9B" w14:paraId="40EF0A40" wp14:textId="77777777">
        <w:trPr>
          <w:trHeight w:val="603"/>
        </w:trPr>
        <w:tc>
          <w:tcPr>
            <w:tcW w:w="2978"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16B86293" wp14:textId="77777777">
            <w:pPr>
              <w:spacing w:line="259" w:lineRule="auto"/>
              <w:ind w:left="2"/>
            </w:pPr>
            <w:r>
              <w:rPr>
                <w:b/>
                <w:color w:val="FFFFFF"/>
              </w:rPr>
              <w:t xml:space="preserve">Name </w:t>
            </w:r>
          </w:p>
        </w:tc>
        <w:tc>
          <w:tcPr>
            <w:tcW w:w="3260"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247E474C" wp14:textId="77777777">
            <w:pPr>
              <w:spacing w:line="259" w:lineRule="auto"/>
              <w:ind w:left="1"/>
            </w:pPr>
            <w:r>
              <w:rPr>
                <w:b/>
                <w:color w:val="FFFFFF"/>
              </w:rPr>
              <w:t xml:space="preserve">Role </w:t>
            </w:r>
          </w:p>
        </w:tc>
        <w:tc>
          <w:tcPr>
            <w:tcW w:w="1561"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20574638" wp14:textId="77777777">
            <w:pPr>
              <w:spacing w:line="259" w:lineRule="auto"/>
            </w:pPr>
            <w:r>
              <w:rPr>
                <w:b/>
                <w:color w:val="FFFFFF"/>
              </w:rPr>
              <w:t xml:space="preserve">Location </w:t>
            </w:r>
          </w:p>
        </w:tc>
        <w:tc>
          <w:tcPr>
            <w:tcW w:w="2610"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69B048B7" wp14:textId="77777777">
            <w:pPr>
              <w:spacing w:line="259" w:lineRule="auto"/>
            </w:pPr>
            <w:r>
              <w:rPr>
                <w:b/>
                <w:color w:val="FFFFFF"/>
              </w:rPr>
              <w:t xml:space="preserve">Contact Details </w:t>
            </w:r>
          </w:p>
        </w:tc>
      </w:tr>
      <w:tr xmlns:wp14="http://schemas.microsoft.com/office/word/2010/wordml" w:rsidR="00683DD9" w:rsidTr="00577E9B" w14:paraId="3EAEA2B0" wp14:textId="77777777">
        <w:trPr>
          <w:trHeight w:val="623"/>
        </w:trPr>
        <w:tc>
          <w:tcPr>
            <w:tcW w:w="2978" w:type="dxa"/>
            <w:tcBorders>
              <w:top w:val="single" w:color="A6A6A6" w:sz="2" w:space="0"/>
              <w:left w:val="single" w:color="A6A6A6" w:sz="2" w:space="0"/>
              <w:bottom w:val="single" w:color="A6A6A6" w:sz="2" w:space="0"/>
              <w:right w:val="single" w:color="A6A6A6" w:sz="2" w:space="0"/>
            </w:tcBorders>
            <w:shd w:val="clear" w:color="auto" w:fill="F2F2F2"/>
            <w:vAlign w:val="center"/>
          </w:tcPr>
          <w:p w:rsidR="00683DD9" w:rsidP="00577E9B" w:rsidRDefault="00683DD9" w14:paraId="251F447E" wp14:textId="77777777">
            <w:pPr>
              <w:spacing w:line="259" w:lineRule="auto"/>
              <w:ind w:left="2"/>
            </w:pPr>
            <w:r>
              <w:t>Caroline Murphy</w:t>
            </w:r>
          </w:p>
        </w:tc>
        <w:tc>
          <w:tcPr>
            <w:tcW w:w="3260"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470503DD" wp14:textId="77777777">
            <w:pPr>
              <w:spacing w:line="259" w:lineRule="auto"/>
              <w:ind w:left="1"/>
            </w:pPr>
            <w:r>
              <w:t xml:space="preserve">Director of Quality &amp; Compliance </w:t>
            </w:r>
          </w:p>
        </w:tc>
        <w:tc>
          <w:tcPr>
            <w:tcW w:w="156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4485AE60" wp14:textId="77777777">
            <w:pPr>
              <w:spacing w:line="259" w:lineRule="auto"/>
            </w:pPr>
            <w:r>
              <w:t>DHA</w:t>
            </w:r>
          </w:p>
        </w:tc>
        <w:tc>
          <w:tcPr>
            <w:tcW w:w="2610"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546B0B1A" wp14:textId="77777777">
            <w:pPr>
              <w:spacing w:line="259" w:lineRule="auto"/>
            </w:pPr>
            <w:r>
              <w:t>07702726912</w:t>
            </w:r>
          </w:p>
          <w:p w:rsidR="00683DD9" w:rsidP="00577E9B" w:rsidRDefault="00683DD9" w14:paraId="6B699379" wp14:textId="77777777">
            <w:pPr>
              <w:spacing w:line="259" w:lineRule="auto"/>
            </w:pPr>
          </w:p>
        </w:tc>
      </w:tr>
      <w:tr xmlns:wp14="http://schemas.microsoft.com/office/word/2010/wordml" w:rsidR="00683DD9" w:rsidTr="00577E9B" w14:paraId="1FFF5893" wp14:textId="77777777">
        <w:trPr>
          <w:trHeight w:val="623"/>
        </w:trPr>
        <w:tc>
          <w:tcPr>
            <w:tcW w:w="2978" w:type="dxa"/>
            <w:tcBorders>
              <w:top w:val="single" w:color="A6A6A6" w:sz="2" w:space="0"/>
              <w:left w:val="single" w:color="A6A6A6" w:sz="2" w:space="0"/>
              <w:bottom w:val="single" w:color="A6A6A6" w:sz="2" w:space="0"/>
              <w:right w:val="single" w:color="A6A6A6" w:sz="2" w:space="0"/>
            </w:tcBorders>
            <w:shd w:val="clear" w:color="auto" w:fill="F2F2F2"/>
            <w:vAlign w:val="center"/>
          </w:tcPr>
          <w:p w:rsidR="00683DD9" w:rsidP="00577E9B" w:rsidRDefault="00683DD9" w14:paraId="5258F230" wp14:textId="77777777">
            <w:pPr>
              <w:spacing w:line="259" w:lineRule="auto"/>
              <w:ind w:left="2"/>
            </w:pPr>
            <w:r>
              <w:t>Kate Day</w:t>
            </w:r>
          </w:p>
        </w:tc>
        <w:tc>
          <w:tcPr>
            <w:tcW w:w="3260"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1957E388" wp14:textId="77777777">
            <w:pPr>
              <w:spacing w:line="259" w:lineRule="auto"/>
              <w:ind w:left="1"/>
            </w:pPr>
            <w:r>
              <w:t>Head of Operations</w:t>
            </w:r>
          </w:p>
        </w:tc>
        <w:tc>
          <w:tcPr>
            <w:tcW w:w="156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39C88326" wp14:textId="77777777">
            <w:pPr>
              <w:spacing w:line="259" w:lineRule="auto"/>
            </w:pPr>
            <w:r>
              <w:t>DHA</w:t>
            </w:r>
          </w:p>
        </w:tc>
        <w:tc>
          <w:tcPr>
            <w:tcW w:w="2610"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1946C719" wp14:textId="77777777">
            <w:pPr>
              <w:spacing w:line="259" w:lineRule="auto"/>
            </w:pPr>
            <w:r>
              <w:t>07580864470</w:t>
            </w:r>
          </w:p>
        </w:tc>
      </w:tr>
    </w:tbl>
    <w:p xmlns:wp14="http://schemas.microsoft.com/office/word/2010/wordml" w:rsidR="00683DD9" w:rsidP="00683DD9" w:rsidRDefault="00683DD9" w14:paraId="3FE9F23F" wp14:textId="77777777">
      <w:pPr>
        <w:pStyle w:val="Heading2"/>
        <w:ind w:left="-5"/>
      </w:pPr>
    </w:p>
    <w:p xmlns:wp14="http://schemas.microsoft.com/office/word/2010/wordml" w:rsidR="00683DD9" w:rsidP="00683DD9" w:rsidRDefault="00683DD9" w14:paraId="619EF6EC" wp14:textId="77777777">
      <w:pPr>
        <w:pStyle w:val="Heading2"/>
        <w:ind w:left="-5"/>
      </w:pPr>
      <w:bookmarkStart w:name="_Toc5367947" w:id="3"/>
      <w:r>
        <w:t>DH ASSOCIATES Designated Safeguarding Officers:</w:t>
      </w:r>
      <w:bookmarkEnd w:id="3"/>
      <w:r>
        <w:t xml:space="preserve"> </w:t>
      </w:r>
    </w:p>
    <w:tbl>
      <w:tblPr>
        <w:tblStyle w:val="TableGrid"/>
        <w:tblW w:w="10267" w:type="dxa"/>
        <w:tblInd w:w="58" w:type="dxa"/>
        <w:tblCellMar>
          <w:left w:w="55" w:type="dxa"/>
          <w:right w:w="115" w:type="dxa"/>
        </w:tblCellMar>
        <w:tblLook w:val="04A0"/>
      </w:tblPr>
      <w:tblGrid>
        <w:gridCol w:w="2978"/>
        <w:gridCol w:w="3260"/>
        <w:gridCol w:w="1702"/>
        <w:gridCol w:w="2327"/>
      </w:tblGrid>
      <w:tr xmlns:wp14="http://schemas.microsoft.com/office/word/2010/wordml" w:rsidR="00683DD9" w:rsidTr="7BD74888" w14:paraId="42948513" wp14:textId="77777777">
        <w:trPr>
          <w:trHeight w:val="603"/>
        </w:trPr>
        <w:tc>
          <w:tcPr>
            <w:tcW w:w="2978"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7F7F7F" w:themeFill="text1" w:themeFillTint="80"/>
            <w:tcMar/>
            <w:vAlign w:val="center"/>
          </w:tcPr>
          <w:p w:rsidR="00683DD9" w:rsidP="00577E9B" w:rsidRDefault="00683DD9" w14:paraId="567CD30A" wp14:textId="77777777">
            <w:pPr>
              <w:spacing w:line="259" w:lineRule="auto"/>
              <w:ind w:left="2"/>
            </w:pPr>
            <w:r>
              <w:rPr>
                <w:b/>
                <w:color w:val="FFFFFF"/>
              </w:rPr>
              <w:t xml:space="preserve">Name </w:t>
            </w:r>
          </w:p>
        </w:tc>
        <w:tc>
          <w:tcPr>
            <w:tcW w:w="3260"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7F7F7F" w:themeFill="text1" w:themeFillTint="80"/>
            <w:tcMar/>
            <w:vAlign w:val="center"/>
          </w:tcPr>
          <w:p w:rsidR="00683DD9" w:rsidP="00577E9B" w:rsidRDefault="00683DD9" w14:paraId="08C6B7B7" wp14:textId="77777777">
            <w:pPr>
              <w:spacing w:line="259" w:lineRule="auto"/>
              <w:ind w:left="1"/>
            </w:pPr>
            <w:r>
              <w:rPr>
                <w:b/>
                <w:color w:val="FFFFFF"/>
              </w:rPr>
              <w:t xml:space="preserve">Role </w:t>
            </w:r>
          </w:p>
        </w:tc>
        <w:tc>
          <w:tcPr>
            <w:tcW w:w="1702"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7F7F7F" w:themeFill="text1" w:themeFillTint="80"/>
            <w:tcMar/>
            <w:vAlign w:val="center"/>
          </w:tcPr>
          <w:p w:rsidR="00683DD9" w:rsidP="00577E9B" w:rsidRDefault="00683DD9" w14:paraId="70F7817E" wp14:textId="77777777">
            <w:pPr>
              <w:spacing w:line="259" w:lineRule="auto"/>
            </w:pPr>
            <w:r>
              <w:rPr>
                <w:b/>
                <w:color w:val="FFFFFF"/>
              </w:rPr>
              <w:t xml:space="preserve">Location </w:t>
            </w:r>
          </w:p>
        </w:tc>
        <w:tc>
          <w:tcPr>
            <w:tcW w:w="2327"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7F7F7F" w:themeFill="text1" w:themeFillTint="80"/>
            <w:tcMar/>
            <w:vAlign w:val="center"/>
          </w:tcPr>
          <w:p w:rsidR="00683DD9" w:rsidP="00577E9B" w:rsidRDefault="00683DD9" w14:paraId="56936600" wp14:textId="77777777">
            <w:pPr>
              <w:spacing w:line="259" w:lineRule="auto"/>
              <w:ind w:left="1"/>
            </w:pPr>
            <w:r>
              <w:rPr>
                <w:b/>
                <w:color w:val="FFFFFF"/>
              </w:rPr>
              <w:t xml:space="preserve">Contact Details </w:t>
            </w:r>
          </w:p>
        </w:tc>
      </w:tr>
      <w:tr xmlns:wp14="http://schemas.microsoft.com/office/word/2010/wordml" w:rsidR="00683DD9" w:rsidTr="7BD74888" w14:paraId="38EE36FB" wp14:textId="77777777">
        <w:trPr>
          <w:trHeight w:val="723"/>
        </w:trPr>
        <w:tc>
          <w:tcPr>
            <w:tcW w:w="2978"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F2F2F2" w:themeFill="background1" w:themeFillShade="F2"/>
            <w:tcMar/>
            <w:vAlign w:val="center"/>
          </w:tcPr>
          <w:p w:rsidR="00683DD9" w:rsidP="00577E9B" w:rsidRDefault="00683DD9" w14:paraId="1F72F646" wp14:textId="77777777">
            <w:pPr>
              <w:spacing w:line="259" w:lineRule="auto"/>
              <w:ind w:left="2"/>
            </w:pPr>
          </w:p>
          <w:p w:rsidR="00683DD9" w:rsidP="008B0A29" w:rsidRDefault="008B0A29" w14:paraId="368DFE9F" wp14:textId="727CF87F">
            <w:pPr>
              <w:spacing w:line="259" w:lineRule="auto"/>
              <w:ind w:left="2"/>
            </w:pPr>
            <w:r w:rsidR="4926B58A">
              <w:rPr/>
              <w:t>Jackie Allen</w:t>
            </w:r>
          </w:p>
        </w:tc>
        <w:tc>
          <w:tcPr>
            <w:tcW w:w="3260"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tcMar/>
            <w:vAlign w:val="center"/>
          </w:tcPr>
          <w:p w:rsidR="00683DD9" w:rsidP="00577E9B" w:rsidRDefault="00683DD9" w14:paraId="5BCCD946" wp14:textId="77777777">
            <w:pPr>
              <w:spacing w:line="259" w:lineRule="auto"/>
            </w:pPr>
            <w:r>
              <w:t>Team Manager</w:t>
            </w:r>
          </w:p>
        </w:tc>
        <w:tc>
          <w:tcPr>
            <w:tcW w:w="1702"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tcMar/>
            <w:vAlign w:val="center"/>
          </w:tcPr>
          <w:p w:rsidR="00683DD9" w:rsidP="00577E9B" w:rsidRDefault="00683DD9" w14:paraId="29E57142" wp14:textId="77777777">
            <w:pPr>
              <w:spacing w:line="259" w:lineRule="auto"/>
            </w:pPr>
            <w:r>
              <w:t>DHA</w:t>
            </w:r>
          </w:p>
        </w:tc>
        <w:tc>
          <w:tcPr>
            <w:tcW w:w="2327"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tcMar/>
            <w:vAlign w:val="center"/>
          </w:tcPr>
          <w:p w:rsidR="00683DD9" w:rsidP="00577E9B" w:rsidRDefault="00683DD9" w14:paraId="644B3AA6" wp14:textId="77777777">
            <w:pPr>
              <w:spacing w:line="259" w:lineRule="auto"/>
              <w:ind w:left="1"/>
            </w:pPr>
            <w:r>
              <w:t>0151 336  6900</w:t>
            </w:r>
          </w:p>
        </w:tc>
      </w:tr>
      <w:tr xmlns:wp14="http://schemas.microsoft.com/office/word/2010/wordml" w:rsidR="00683DD9" w:rsidTr="7BD74888" w14:paraId="3267E25D" wp14:textId="77777777">
        <w:trPr>
          <w:trHeight w:val="552"/>
        </w:trPr>
        <w:tc>
          <w:tcPr>
            <w:tcW w:w="2978"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F2F2F2" w:themeFill="background1" w:themeFillShade="F2"/>
            <w:tcMar/>
            <w:vAlign w:val="center"/>
          </w:tcPr>
          <w:p w:rsidR="00683DD9" w:rsidP="00577E9B" w:rsidRDefault="00683DD9" w14:paraId="69EFCE38" wp14:textId="77777777">
            <w:pPr>
              <w:spacing w:line="259" w:lineRule="auto"/>
              <w:ind w:left="2"/>
            </w:pPr>
            <w:r>
              <w:t>Angela Roberts</w:t>
            </w:r>
          </w:p>
        </w:tc>
        <w:tc>
          <w:tcPr>
            <w:tcW w:w="3260"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tcMar/>
            <w:vAlign w:val="center"/>
          </w:tcPr>
          <w:p w:rsidR="00683DD9" w:rsidP="00577E9B" w:rsidRDefault="00683DD9" w14:paraId="5DD92CA0" wp14:textId="77777777">
            <w:pPr>
              <w:spacing w:line="259" w:lineRule="auto"/>
            </w:pPr>
            <w:r>
              <w:t>Team Manager</w:t>
            </w:r>
          </w:p>
        </w:tc>
        <w:tc>
          <w:tcPr>
            <w:tcW w:w="1702"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tcMar/>
            <w:vAlign w:val="center"/>
          </w:tcPr>
          <w:p w:rsidR="00683DD9" w:rsidP="00577E9B" w:rsidRDefault="00683DD9" w14:paraId="3A21E1B6" wp14:textId="77777777">
            <w:pPr>
              <w:spacing w:line="259" w:lineRule="auto"/>
            </w:pPr>
            <w:r>
              <w:t>DHA</w:t>
            </w:r>
          </w:p>
        </w:tc>
        <w:tc>
          <w:tcPr>
            <w:tcW w:w="2327" w:type="dxa"/>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tcMar/>
            <w:vAlign w:val="center"/>
          </w:tcPr>
          <w:p w:rsidR="00683DD9" w:rsidP="00577E9B" w:rsidRDefault="00683DD9" w14:paraId="61D50530" wp14:textId="77777777">
            <w:pPr>
              <w:spacing w:line="259" w:lineRule="auto"/>
              <w:ind w:left="1"/>
            </w:pPr>
            <w:r>
              <w:t>0151 336 6900</w:t>
            </w:r>
          </w:p>
        </w:tc>
      </w:tr>
    </w:tbl>
    <w:p xmlns:wp14="http://schemas.microsoft.com/office/word/2010/wordml" w:rsidR="00683DD9" w:rsidP="00683DD9" w:rsidRDefault="00683DD9" w14:paraId="08CE6F91" wp14:textId="77777777">
      <w:pPr>
        <w:spacing w:before="240"/>
      </w:pPr>
    </w:p>
    <w:p xmlns:wp14="http://schemas.microsoft.com/office/word/2010/wordml" w:rsidR="00683DD9" w:rsidP="00683DD9" w:rsidRDefault="00683DD9" w14:paraId="61CDCEAD" wp14:textId="77777777"/>
    <w:p xmlns:wp14="http://schemas.microsoft.com/office/word/2010/wordml" w:rsidR="00683DD9" w:rsidP="00683DD9" w:rsidRDefault="00683DD9" w14:paraId="41FA6A28" wp14:textId="77777777">
      <w:r>
        <w:t xml:space="preserve">DH Associates’ Safeguarding E-mail Address- </w:t>
      </w:r>
      <w:hyperlink w:history="1" r:id="rId41">
        <w:r w:rsidRPr="00921111">
          <w:rPr>
            <w:rStyle w:val="Hyperlink"/>
          </w:rPr>
          <w:t>team</w:t>
        </w:r>
        <w:r w:rsidRPr="00921111">
          <w:rPr>
            <w:rStyle w:val="Hyperlink"/>
            <w:b/>
            <w:u w:color="0000FF"/>
          </w:rPr>
          <w:t>@dhassociates.co.uk</w:t>
        </w:r>
      </w:hyperlink>
      <w:r>
        <w:t xml:space="preserve"> </w:t>
      </w:r>
    </w:p>
    <w:p xmlns:wp14="http://schemas.microsoft.com/office/word/2010/wordml" w:rsidR="00632E04" w:rsidP="00683DD9" w:rsidRDefault="00632E04" w14:paraId="6BB9E253" wp14:textId="77777777"/>
    <w:p xmlns:wp14="http://schemas.microsoft.com/office/word/2010/wordml" w:rsidR="00632E04" w:rsidP="00683DD9" w:rsidRDefault="00632E04" w14:paraId="23DE523C" wp14:textId="77777777"/>
    <w:p xmlns:wp14="http://schemas.microsoft.com/office/word/2010/wordml" w:rsidR="00632E04" w:rsidP="00683DD9" w:rsidRDefault="00632E04" w14:paraId="52E56223" wp14:textId="77777777"/>
    <w:p xmlns:wp14="http://schemas.microsoft.com/office/word/2010/wordml" w:rsidR="0036694E" w:rsidP="00683DD9" w:rsidRDefault="0036694E" w14:paraId="07547A01" wp14:textId="77777777"/>
    <w:p xmlns:wp14="http://schemas.microsoft.com/office/word/2010/wordml" w:rsidR="0036694E" w:rsidP="00683DD9" w:rsidRDefault="0036694E" w14:paraId="5043CB0F" wp14:textId="77777777"/>
    <w:p xmlns:wp14="http://schemas.microsoft.com/office/word/2010/wordml" w:rsidR="0036694E" w:rsidP="00683DD9" w:rsidRDefault="0036694E" w14:paraId="07459315" wp14:textId="77777777"/>
    <w:p xmlns:wp14="http://schemas.microsoft.com/office/word/2010/wordml" w:rsidR="00632E04" w:rsidP="00683DD9" w:rsidRDefault="00632E04" w14:paraId="6537F28F" wp14:textId="77777777"/>
    <w:p xmlns:wp14="http://schemas.microsoft.com/office/word/2010/wordml" w:rsidR="00683DD9" w:rsidP="00683DD9" w:rsidRDefault="00683DD9" w14:paraId="2635E364" wp14:textId="77777777">
      <w:pPr>
        <w:pStyle w:val="Heading2"/>
        <w:ind w:left="-5"/>
        <w:jc w:val="both"/>
      </w:pPr>
      <w:bookmarkStart w:name="_Toc5367948" w:id="4"/>
      <w:r>
        <w:t>Introduction</w:t>
      </w:r>
      <w:bookmarkEnd w:id="4"/>
      <w:r>
        <w:t xml:space="preserve"> </w:t>
      </w:r>
    </w:p>
    <w:p xmlns:wp14="http://schemas.microsoft.com/office/word/2010/wordml" w:rsidR="00683DD9" w:rsidP="00683DD9" w:rsidRDefault="00683DD9" w14:paraId="671F59BA" wp14:textId="77777777">
      <w:pPr>
        <w:jc w:val="both"/>
      </w:pPr>
      <w:r>
        <w:t xml:space="preserve">DH Associates believes that it is always unacceptable for a child or vulnerable adult to experience abuse or discrimination of any kind, and recognises its responsibility to safeguard the welfare of all children and vulnerable adults by a commitment to practice which protects them.  DH Associates have a commitment that no child or vulnerable adult will be treated less favourably than others in being able to access services which meet their specific individual needs and this is linked to our Equality and Diversity Policy and social inclusion strategies. </w:t>
      </w:r>
    </w:p>
    <w:p xmlns:wp14="http://schemas.microsoft.com/office/word/2010/wordml" w:rsidR="00683DD9" w:rsidP="00683DD9" w:rsidRDefault="00683DD9" w14:paraId="64C37645" wp14:textId="77777777">
      <w:pPr>
        <w:jc w:val="both"/>
      </w:pPr>
      <w:r>
        <w:t xml:space="preserve">This policy has been developed to describe the responsibilities of Employees, Volunteers, Delivery Partners and Contractors for the recognition and prevention of abuse and to clarify the actions to take when abuse is suspected or identified.  Therefore, the aim of this Policy is to ensure that DH Associates fulfils its responsibilities towards the protection, welfare and safety of children and vulnerable adults. </w:t>
      </w:r>
    </w:p>
    <w:p xmlns:wp14="http://schemas.microsoft.com/office/word/2010/wordml" w:rsidR="00683DD9" w:rsidP="00683DD9" w:rsidRDefault="00683DD9" w14:paraId="11AA2D75" wp14:textId="77777777">
      <w:pPr>
        <w:spacing w:after="154"/>
        <w:jc w:val="both"/>
      </w:pPr>
      <w:r>
        <w:t xml:space="preserve">DH Associates will endeavour to safeguard children and vulnerable groups by: </w:t>
      </w:r>
    </w:p>
    <w:p xmlns:wp14="http://schemas.microsoft.com/office/word/2010/wordml" w:rsidR="00683DD9" w:rsidP="00683DD9" w:rsidRDefault="00683DD9" w14:paraId="243288D0" wp14:textId="77777777">
      <w:pPr>
        <w:widowControl/>
        <w:numPr>
          <w:ilvl w:val="0"/>
          <w:numId w:val="2"/>
        </w:numPr>
        <w:autoSpaceDE/>
        <w:autoSpaceDN/>
        <w:spacing w:after="110" w:line="248" w:lineRule="auto"/>
        <w:ind w:hanging="360"/>
        <w:jc w:val="both"/>
      </w:pPr>
      <w:r>
        <w:t xml:space="preserve">Valuing, listening to and respecting them  </w:t>
      </w:r>
    </w:p>
    <w:p xmlns:wp14="http://schemas.microsoft.com/office/word/2010/wordml" w:rsidR="00683DD9" w:rsidP="00683DD9" w:rsidRDefault="00683DD9" w14:paraId="6E2E919F" wp14:textId="77777777">
      <w:pPr>
        <w:widowControl/>
        <w:numPr>
          <w:ilvl w:val="0"/>
          <w:numId w:val="2"/>
        </w:numPr>
        <w:autoSpaceDE/>
        <w:autoSpaceDN/>
        <w:spacing w:after="156" w:line="248" w:lineRule="auto"/>
        <w:ind w:hanging="360"/>
        <w:jc w:val="both"/>
      </w:pPr>
      <w:r>
        <w:t xml:space="preserve">Adopting Policies, guidelines and a Code of Conduct and behaviour for Employees, Volunteers Delivery Partners and Contractors </w:t>
      </w:r>
    </w:p>
    <w:p xmlns:wp14="http://schemas.microsoft.com/office/word/2010/wordml" w:rsidR="00683DD9" w:rsidP="00683DD9" w:rsidRDefault="00683DD9" w14:paraId="55BD05D8" wp14:textId="77777777">
      <w:pPr>
        <w:widowControl/>
        <w:numPr>
          <w:ilvl w:val="0"/>
          <w:numId w:val="2"/>
        </w:numPr>
        <w:autoSpaceDE/>
        <w:autoSpaceDN/>
        <w:spacing w:after="158" w:line="248" w:lineRule="auto"/>
        <w:ind w:hanging="360"/>
        <w:jc w:val="both"/>
      </w:pPr>
      <w:r>
        <w:t xml:space="preserve">Sharing information about concerns with agencies which need to know, and involving parents and children and vulnerable adults appropriately </w:t>
      </w:r>
    </w:p>
    <w:p xmlns:wp14="http://schemas.microsoft.com/office/word/2010/wordml" w:rsidR="00683DD9" w:rsidP="00683DD9" w:rsidRDefault="00683DD9" w14:paraId="264FC02B" wp14:textId="77777777">
      <w:pPr>
        <w:widowControl/>
        <w:numPr>
          <w:ilvl w:val="0"/>
          <w:numId w:val="2"/>
        </w:numPr>
        <w:autoSpaceDE/>
        <w:autoSpaceDN/>
        <w:spacing w:after="158" w:line="248" w:lineRule="auto"/>
        <w:ind w:hanging="360"/>
        <w:jc w:val="both"/>
      </w:pPr>
      <w:r>
        <w:t>Ensuring that the DBS, in accordance with their guidelines, checks all staff, volunteers and delivery partners with responsibilities for children and or vulnerable groups</w:t>
      </w:r>
    </w:p>
    <w:p xmlns:wp14="http://schemas.microsoft.com/office/word/2010/wordml" w:rsidR="00683DD9" w:rsidP="00683DD9" w:rsidRDefault="00683DD9" w14:paraId="40FCECF8" wp14:textId="77777777">
      <w:pPr>
        <w:widowControl/>
        <w:numPr>
          <w:ilvl w:val="0"/>
          <w:numId w:val="2"/>
        </w:numPr>
        <w:autoSpaceDE/>
        <w:autoSpaceDN/>
        <w:spacing w:after="110" w:line="248" w:lineRule="auto"/>
        <w:ind w:hanging="360"/>
        <w:jc w:val="both"/>
      </w:pPr>
      <w:r>
        <w:t xml:space="preserve">Recruiting staff and volunteers safely, ensuring all necessary checks are made </w:t>
      </w:r>
    </w:p>
    <w:p xmlns:wp14="http://schemas.microsoft.com/office/word/2010/wordml" w:rsidR="00683DD9" w:rsidP="00683DD9" w:rsidRDefault="00683DD9" w14:paraId="66B11915" wp14:textId="77777777">
      <w:pPr>
        <w:widowControl/>
        <w:numPr>
          <w:ilvl w:val="0"/>
          <w:numId w:val="2"/>
        </w:numPr>
        <w:autoSpaceDE/>
        <w:autoSpaceDN/>
        <w:spacing w:after="158" w:line="248" w:lineRule="auto"/>
        <w:ind w:hanging="360"/>
        <w:jc w:val="both"/>
      </w:pPr>
      <w:r>
        <w:t xml:space="preserve">Making all new staff, volunteers, delivery partners and contractors aware of our safeguarding policy and procedures </w:t>
      </w:r>
    </w:p>
    <w:p xmlns:wp14="http://schemas.microsoft.com/office/word/2010/wordml" w:rsidR="00683DD9" w:rsidP="00683DD9" w:rsidRDefault="00683DD9" w14:paraId="45FF204D" wp14:textId="77777777">
      <w:pPr>
        <w:widowControl/>
        <w:numPr>
          <w:ilvl w:val="0"/>
          <w:numId w:val="2"/>
        </w:numPr>
        <w:autoSpaceDE/>
        <w:autoSpaceDN/>
        <w:spacing w:after="110" w:line="248" w:lineRule="auto"/>
        <w:ind w:hanging="360"/>
        <w:jc w:val="both"/>
      </w:pPr>
      <w:r>
        <w:t xml:space="preserve">Providing all staff, volunteers and delivery partners with safeguarding training </w:t>
      </w:r>
    </w:p>
    <w:p xmlns:wp14="http://schemas.microsoft.com/office/word/2010/wordml" w:rsidR="00683DD9" w:rsidP="00683DD9" w:rsidRDefault="00683DD9" w14:paraId="01A38871" wp14:textId="77777777">
      <w:pPr>
        <w:widowControl/>
        <w:numPr>
          <w:ilvl w:val="0"/>
          <w:numId w:val="2"/>
        </w:numPr>
        <w:autoSpaceDE/>
        <w:autoSpaceDN/>
        <w:spacing w:after="110" w:line="248" w:lineRule="auto"/>
        <w:ind w:hanging="360"/>
        <w:jc w:val="both"/>
      </w:pPr>
      <w:r>
        <w:t xml:space="preserve">Ensuring that all children, vulnerable groups their parents and carers are aware of our safeguarding policy and procedures  </w:t>
      </w:r>
    </w:p>
    <w:p xmlns:wp14="http://schemas.microsoft.com/office/word/2010/wordml" w:rsidR="00683DD9" w:rsidP="00683DD9" w:rsidRDefault="00683DD9" w14:paraId="4588E928" wp14:textId="77777777">
      <w:pPr>
        <w:widowControl/>
        <w:numPr>
          <w:ilvl w:val="0"/>
          <w:numId w:val="2"/>
        </w:numPr>
        <w:autoSpaceDE/>
        <w:autoSpaceDN/>
        <w:spacing w:after="110" w:line="248" w:lineRule="auto"/>
        <w:ind w:hanging="360"/>
        <w:jc w:val="both"/>
      </w:pPr>
      <w:r>
        <w:t xml:space="preserve">Ensuring all staff and stakeholders are aware of their role and responsibilities in relation to safeguarding </w:t>
      </w:r>
    </w:p>
    <w:p xmlns:wp14="http://schemas.microsoft.com/office/word/2010/wordml" w:rsidR="00683DD9" w:rsidP="00683DD9" w:rsidRDefault="00683DD9" w14:paraId="3E004B42" wp14:textId="77777777">
      <w:pPr>
        <w:jc w:val="both"/>
      </w:pPr>
      <w:r>
        <w:t xml:space="preserve">DH Associates is committed to reviewing its policies and good practice annually unless there is a change to legislation including EU Directives with immediate effect or there has been a significant change within the organisation.  The Lead DSO is responsible for updating the policy with support from the strategic management team. </w:t>
      </w:r>
    </w:p>
    <w:p xmlns:wp14="http://schemas.microsoft.com/office/word/2010/wordml" w:rsidR="00683DD9" w:rsidP="00683DD9" w:rsidRDefault="00683DD9" w14:paraId="69762CE5" wp14:textId="77777777">
      <w:pPr>
        <w:spacing w:after="292"/>
        <w:jc w:val="both"/>
      </w:pPr>
      <w:r>
        <w:t xml:space="preserve">DH Associates operates a culture of openness and transparency and embeds the Principles of The 4R's across all our services and ensure all staff, volunteers, delivery partners and contractors understand their responsibilities with regard to Safeguarding. </w:t>
      </w:r>
    </w:p>
    <w:p xmlns:wp14="http://schemas.microsoft.com/office/word/2010/wordml" w:rsidR="00683DD9" w:rsidP="00683DD9" w:rsidRDefault="00683DD9" w14:paraId="141D7C69" wp14:textId="77777777">
      <w:pPr>
        <w:pStyle w:val="Heading2"/>
        <w:ind w:left="-5"/>
      </w:pPr>
      <w:bookmarkStart w:name="_Toc5367949" w:id="5"/>
      <w:r>
        <w:t>The 4 R's:</w:t>
      </w:r>
      <w:bookmarkEnd w:id="5"/>
      <w:r>
        <w:t xml:space="preserve"> </w:t>
      </w:r>
    </w:p>
    <w:p xmlns:wp14="http://schemas.microsoft.com/office/word/2010/wordml" w:rsidR="00683DD9" w:rsidP="00683DD9" w:rsidRDefault="00683DD9" w14:paraId="1FEB661F" wp14:textId="77777777">
      <w:pPr>
        <w:tabs>
          <w:tab w:val="center" w:pos="1890"/>
          <w:tab w:val="center" w:pos="4387"/>
        </w:tabs>
      </w:pPr>
      <w:r>
        <w:tab/>
      </w:r>
      <w:r>
        <w:rPr>
          <w:color w:val="7F7F7F"/>
        </w:rPr>
        <w:t>Recognise</w:t>
      </w:r>
      <w:r>
        <w:t xml:space="preserve">  </w:t>
      </w:r>
      <w:r>
        <w:tab/>
      </w:r>
      <w:r>
        <w:t xml:space="preserve">the signs and indications of abuse </w:t>
      </w:r>
    </w:p>
    <w:p xmlns:wp14="http://schemas.microsoft.com/office/word/2010/wordml" w:rsidR="00683DD9" w:rsidP="00683DD9" w:rsidRDefault="00683DD9" w14:paraId="0EB74124" wp14:textId="77777777">
      <w:pPr>
        <w:tabs>
          <w:tab w:val="center" w:pos="1828"/>
          <w:tab w:val="center" w:pos="3729"/>
        </w:tabs>
      </w:pPr>
      <w:r>
        <w:tab/>
      </w:r>
      <w:r>
        <w:rPr>
          <w:color w:val="7F7F7F"/>
        </w:rPr>
        <w:t>Respond</w:t>
      </w:r>
      <w:r>
        <w:t xml:space="preserve">  </w:t>
      </w:r>
      <w:r>
        <w:tab/>
      </w:r>
      <w:r>
        <w:t xml:space="preserve">as soon as possible </w:t>
      </w:r>
    </w:p>
    <w:p xmlns:wp14="http://schemas.microsoft.com/office/word/2010/wordml" w:rsidR="00683DD9" w:rsidP="00683DD9" w:rsidRDefault="00683DD9" w14:paraId="68012997" wp14:textId="77777777">
      <w:pPr>
        <w:tabs>
          <w:tab w:val="center" w:pos="1753"/>
          <w:tab w:val="center" w:pos="5382"/>
        </w:tabs>
      </w:pPr>
      <w:r>
        <w:tab/>
      </w:r>
      <w:r>
        <w:rPr>
          <w:color w:val="7F7F7F"/>
        </w:rPr>
        <w:t>Record</w:t>
      </w:r>
      <w:r>
        <w:t xml:space="preserve">   </w:t>
      </w:r>
      <w:r>
        <w:tab/>
      </w:r>
      <w:r>
        <w:t xml:space="preserve">everything you have heard, was said or any actions seen </w:t>
      </w:r>
    </w:p>
    <w:p xmlns:wp14="http://schemas.microsoft.com/office/word/2010/wordml" w:rsidR="00683DD9" w:rsidP="00683DD9" w:rsidRDefault="00683DD9" w14:paraId="6CECA23D" wp14:textId="77777777">
      <w:pPr>
        <w:tabs>
          <w:tab w:val="center" w:pos="1677"/>
          <w:tab w:val="center" w:pos="4890"/>
        </w:tabs>
        <w:spacing w:line="398" w:lineRule="auto"/>
      </w:pPr>
      <w:r>
        <w:tab/>
      </w:r>
      <w:r>
        <w:rPr>
          <w:color w:val="7F7F7F"/>
        </w:rPr>
        <w:t>Refer</w:t>
      </w:r>
      <w:r>
        <w:t xml:space="preserve">   </w:t>
      </w:r>
      <w:r>
        <w:tab/>
      </w:r>
      <w:r>
        <w:t xml:space="preserve">to the Designated Safeguarding Officer (DSO) </w:t>
      </w:r>
    </w:p>
    <w:p xmlns:wp14="http://schemas.microsoft.com/office/word/2010/wordml" w:rsidR="00683DD9" w:rsidP="00683DD9" w:rsidRDefault="00683DD9" w14:paraId="4166AB39" wp14:textId="77777777">
      <w:pPr>
        <w:pStyle w:val="Heading2"/>
        <w:spacing w:line="398" w:lineRule="auto"/>
        <w:ind w:right="1532"/>
      </w:pPr>
      <w:bookmarkStart w:name="_Toc5367950" w:id="6"/>
      <w:r>
        <w:t>Definition of a child:</w:t>
      </w:r>
      <w:bookmarkEnd w:id="6"/>
    </w:p>
    <w:p xmlns:wp14="http://schemas.microsoft.com/office/word/2010/wordml" w:rsidR="00683DD9" w:rsidP="00683DD9" w:rsidRDefault="00683DD9" w14:paraId="101082E5" wp14:textId="77777777">
      <w:pPr>
        <w:spacing w:after="288"/>
      </w:pPr>
      <w:r>
        <w:t xml:space="preserve">For the purpose of this policy and procedures, children are any persons up to the age of 18 years.   </w:t>
      </w:r>
    </w:p>
    <w:p xmlns:wp14="http://schemas.microsoft.com/office/word/2010/wordml" w:rsidR="0036694E" w:rsidP="00683DD9" w:rsidRDefault="0036694E" w14:paraId="6DFB9E20" wp14:textId="77777777">
      <w:pPr>
        <w:pStyle w:val="Heading2"/>
        <w:ind w:left="-5"/>
      </w:pPr>
    </w:p>
    <w:p xmlns:wp14="http://schemas.microsoft.com/office/word/2010/wordml" w:rsidR="00683DD9" w:rsidP="00683DD9" w:rsidRDefault="00683DD9" w14:paraId="0353419A" wp14:textId="77777777">
      <w:pPr>
        <w:pStyle w:val="Heading2"/>
        <w:ind w:left="-5"/>
      </w:pPr>
      <w:bookmarkStart w:name="_Toc5367951" w:id="7"/>
      <w:r>
        <w:t>Definition of an Adult at risk:</w:t>
      </w:r>
      <w:bookmarkEnd w:id="7"/>
    </w:p>
    <w:p xmlns:wp14="http://schemas.microsoft.com/office/word/2010/wordml" w:rsidR="00683DD9" w:rsidP="00683DD9" w:rsidRDefault="00683DD9" w14:paraId="00C8DDE0" wp14:textId="77777777">
      <w:pPr>
        <w:spacing w:after="145"/>
        <w:ind w:right="209"/>
      </w:pPr>
      <w:r>
        <w:t xml:space="preserve">An adult at risk is ‘any person who is aged 18 years or over and at risk of abuse or neglect because of their needs for care and support’ (Care Act 2014 [England]).  An adult at risk may be a person who; </w:t>
      </w:r>
    </w:p>
    <w:p xmlns:wp14="http://schemas.microsoft.com/office/word/2010/wordml" w:rsidR="00683DD9" w:rsidP="00683DD9" w:rsidRDefault="00683DD9" w14:paraId="03F44028" wp14:textId="77777777">
      <w:pPr>
        <w:widowControl/>
        <w:numPr>
          <w:ilvl w:val="0"/>
          <w:numId w:val="3"/>
        </w:numPr>
        <w:autoSpaceDE/>
        <w:autoSpaceDN/>
        <w:spacing w:after="110" w:line="248" w:lineRule="auto"/>
        <w:ind w:hanging="360"/>
      </w:pPr>
      <w:r>
        <w:t xml:space="preserve">has a physical or sensory disability </w:t>
      </w:r>
    </w:p>
    <w:p xmlns:wp14="http://schemas.microsoft.com/office/word/2010/wordml" w:rsidR="00683DD9" w:rsidP="00683DD9" w:rsidRDefault="00683DD9" w14:paraId="4C702E74" wp14:textId="77777777">
      <w:pPr>
        <w:widowControl/>
        <w:numPr>
          <w:ilvl w:val="0"/>
          <w:numId w:val="3"/>
        </w:numPr>
        <w:autoSpaceDE/>
        <w:autoSpaceDN/>
        <w:spacing w:after="110" w:line="248" w:lineRule="auto"/>
        <w:ind w:hanging="360"/>
      </w:pPr>
      <w:r>
        <w:t xml:space="preserve">is physically frail or has a chronic illness </w:t>
      </w:r>
    </w:p>
    <w:p xmlns:wp14="http://schemas.microsoft.com/office/word/2010/wordml" w:rsidR="00683DD9" w:rsidP="00683DD9" w:rsidRDefault="00683DD9" w14:paraId="7FEFCF79" wp14:textId="77777777">
      <w:pPr>
        <w:widowControl/>
        <w:numPr>
          <w:ilvl w:val="0"/>
          <w:numId w:val="3"/>
        </w:numPr>
        <w:autoSpaceDE/>
        <w:autoSpaceDN/>
        <w:spacing w:after="110" w:line="248" w:lineRule="auto"/>
        <w:ind w:hanging="360"/>
      </w:pPr>
      <w:r>
        <w:t xml:space="preserve">has a mental illness or dementia </w:t>
      </w:r>
    </w:p>
    <w:p xmlns:wp14="http://schemas.microsoft.com/office/word/2010/wordml" w:rsidR="00683DD9" w:rsidP="00683DD9" w:rsidRDefault="00683DD9" w14:paraId="554CC1F3" wp14:textId="77777777">
      <w:pPr>
        <w:widowControl/>
        <w:numPr>
          <w:ilvl w:val="0"/>
          <w:numId w:val="3"/>
        </w:numPr>
        <w:autoSpaceDE/>
        <w:autoSpaceDN/>
        <w:spacing w:after="110" w:line="248" w:lineRule="auto"/>
        <w:ind w:hanging="360"/>
      </w:pPr>
      <w:r>
        <w:t xml:space="preserve">has a learning difficulty </w:t>
      </w:r>
    </w:p>
    <w:p xmlns:wp14="http://schemas.microsoft.com/office/word/2010/wordml" w:rsidR="00683DD9" w:rsidP="00683DD9" w:rsidRDefault="00683DD9" w14:paraId="769AE9A1" wp14:textId="77777777">
      <w:pPr>
        <w:widowControl/>
        <w:numPr>
          <w:ilvl w:val="0"/>
          <w:numId w:val="3"/>
        </w:numPr>
        <w:autoSpaceDE/>
        <w:autoSpaceDN/>
        <w:spacing w:after="110" w:line="248" w:lineRule="auto"/>
        <w:ind w:hanging="360"/>
      </w:pPr>
      <w:r>
        <w:t xml:space="preserve">misuses drugs and or alcohol </w:t>
      </w:r>
    </w:p>
    <w:p xmlns:wp14="http://schemas.microsoft.com/office/word/2010/wordml" w:rsidR="00683DD9" w:rsidP="00683DD9" w:rsidRDefault="00683DD9" w14:paraId="5CD90073" wp14:textId="77777777">
      <w:pPr>
        <w:widowControl/>
        <w:numPr>
          <w:ilvl w:val="0"/>
          <w:numId w:val="3"/>
        </w:numPr>
        <w:autoSpaceDE/>
        <w:autoSpaceDN/>
        <w:spacing w:after="110" w:line="248" w:lineRule="auto"/>
        <w:ind w:hanging="360"/>
      </w:pPr>
      <w:r>
        <w:t xml:space="preserve">has social and or emotional issues </w:t>
      </w:r>
    </w:p>
    <w:p xmlns:wp14="http://schemas.microsoft.com/office/word/2010/wordml" w:rsidR="00683DD9" w:rsidP="00683DD9" w:rsidRDefault="00683DD9" w14:paraId="0CA06815" wp14:textId="77777777">
      <w:pPr>
        <w:widowControl/>
        <w:numPr>
          <w:ilvl w:val="0"/>
          <w:numId w:val="3"/>
        </w:numPr>
        <w:autoSpaceDE/>
        <w:autoSpaceDN/>
        <w:spacing w:after="82" w:line="248" w:lineRule="auto"/>
        <w:ind w:hanging="360"/>
      </w:pPr>
      <w:r>
        <w:t xml:space="preserve">exhibits challenging behaviours </w:t>
      </w:r>
    </w:p>
    <w:p xmlns:wp14="http://schemas.microsoft.com/office/word/2010/wordml" w:rsidR="00683DD9" w:rsidP="00683DD9" w:rsidRDefault="00683DD9" w14:paraId="2D945D8B" wp14:textId="77777777">
      <w:pPr>
        <w:spacing w:after="78" w:line="239" w:lineRule="auto"/>
        <w:ind w:left="-5" w:right="212"/>
        <w:jc w:val="both"/>
      </w:pPr>
      <w:r>
        <w:t xml:space="preserve">Statutory guidance and legislation differs in relation to working with these two groups e.g. children and vulnerable groups.  Practitioners are familiar with the differences if they are working across the age groups and take advice from the DSO when appropriate. </w:t>
      </w:r>
    </w:p>
    <w:p xmlns:wp14="http://schemas.microsoft.com/office/word/2010/wordml" w:rsidR="00683DD9" w:rsidP="00683DD9" w:rsidRDefault="00683DD9" w14:paraId="70DF9E56" wp14:textId="77777777">
      <w:pPr>
        <w:ind w:left="-5" w:right="212"/>
        <w:jc w:val="both"/>
      </w:pPr>
    </w:p>
    <w:p xmlns:wp14="http://schemas.microsoft.com/office/word/2010/wordml" w:rsidR="00683DD9" w:rsidP="00683DD9" w:rsidRDefault="00683DD9" w14:paraId="6200B67F" wp14:textId="77777777">
      <w:pPr>
        <w:pStyle w:val="Heading2"/>
        <w:spacing w:after="78" w:line="239" w:lineRule="auto"/>
        <w:ind w:left="-5" w:right="212"/>
        <w:jc w:val="both"/>
      </w:pPr>
      <w:bookmarkStart w:name="_Toc5367952" w:id="8"/>
      <w:r>
        <w:t>Legislation &amp; Guidance</w:t>
      </w:r>
      <w:bookmarkEnd w:id="8"/>
      <w:r>
        <w:t xml:space="preserve"> </w:t>
      </w:r>
    </w:p>
    <w:p xmlns:wp14="http://schemas.microsoft.com/office/word/2010/wordml" w:rsidR="00683DD9" w:rsidP="00683DD9" w:rsidRDefault="00683DD9" w14:paraId="64F2329E" wp14:textId="77777777">
      <w:pPr>
        <w:widowControl/>
        <w:numPr>
          <w:ilvl w:val="0"/>
          <w:numId w:val="4"/>
        </w:numPr>
        <w:autoSpaceDE/>
        <w:autoSpaceDN/>
        <w:spacing w:after="110" w:line="248" w:lineRule="auto"/>
        <w:ind w:hanging="360"/>
      </w:pPr>
      <w:r>
        <w:t xml:space="preserve">The Children Act 1989 and 2004 </w:t>
      </w:r>
    </w:p>
    <w:p xmlns:wp14="http://schemas.microsoft.com/office/word/2010/wordml" w:rsidR="00683DD9" w:rsidP="00683DD9" w:rsidRDefault="00683DD9" w14:paraId="64DB0F2D" wp14:textId="77777777">
      <w:pPr>
        <w:widowControl/>
        <w:numPr>
          <w:ilvl w:val="0"/>
          <w:numId w:val="4"/>
        </w:numPr>
        <w:autoSpaceDE/>
        <w:autoSpaceDN/>
        <w:spacing w:after="110" w:line="248" w:lineRule="auto"/>
        <w:ind w:hanging="360"/>
      </w:pPr>
      <w:r>
        <w:t xml:space="preserve">UN Convention on the Rights of the Child 1991 </w:t>
      </w:r>
    </w:p>
    <w:p xmlns:wp14="http://schemas.microsoft.com/office/word/2010/wordml" w:rsidR="00683DD9" w:rsidP="00683DD9" w:rsidRDefault="00683DD9" w14:paraId="56C6487B" wp14:textId="77777777">
      <w:pPr>
        <w:widowControl/>
        <w:numPr>
          <w:ilvl w:val="0"/>
          <w:numId w:val="4"/>
        </w:numPr>
        <w:autoSpaceDE/>
        <w:autoSpaceDN/>
        <w:spacing w:after="110" w:line="248" w:lineRule="auto"/>
        <w:ind w:hanging="360"/>
      </w:pPr>
      <w:r>
        <w:t xml:space="preserve">Data Protection Act 1998 </w:t>
      </w:r>
    </w:p>
    <w:p xmlns:wp14="http://schemas.microsoft.com/office/word/2010/wordml" w:rsidR="00683DD9" w:rsidP="00683DD9" w:rsidRDefault="00683DD9" w14:paraId="33A1457E" wp14:textId="77777777">
      <w:pPr>
        <w:widowControl/>
        <w:numPr>
          <w:ilvl w:val="0"/>
          <w:numId w:val="4"/>
        </w:numPr>
        <w:autoSpaceDE/>
        <w:autoSpaceDN/>
        <w:spacing w:after="110" w:line="248" w:lineRule="auto"/>
        <w:ind w:hanging="360"/>
      </w:pPr>
      <w:r>
        <w:t xml:space="preserve">Sexual Offences Act 2003 </w:t>
      </w:r>
    </w:p>
    <w:p xmlns:wp14="http://schemas.microsoft.com/office/word/2010/wordml" w:rsidR="00683DD9" w:rsidP="00683DD9" w:rsidRDefault="00683DD9" w14:paraId="0B23C7AC" wp14:textId="77777777">
      <w:pPr>
        <w:widowControl/>
        <w:numPr>
          <w:ilvl w:val="0"/>
          <w:numId w:val="4"/>
        </w:numPr>
        <w:autoSpaceDE/>
        <w:autoSpaceDN/>
        <w:spacing w:after="110" w:line="248" w:lineRule="auto"/>
        <w:ind w:hanging="360"/>
      </w:pPr>
      <w:r>
        <w:t xml:space="preserve">Protection of Freedoms Act 2012 </w:t>
      </w:r>
    </w:p>
    <w:p xmlns:wp14="http://schemas.microsoft.com/office/word/2010/wordml" w:rsidR="00683DD9" w:rsidP="00683DD9" w:rsidRDefault="00683DD9" w14:paraId="314523E5" wp14:textId="77777777">
      <w:pPr>
        <w:widowControl/>
        <w:numPr>
          <w:ilvl w:val="0"/>
          <w:numId w:val="4"/>
        </w:numPr>
        <w:autoSpaceDE/>
        <w:autoSpaceDN/>
        <w:spacing w:after="158" w:line="248" w:lineRule="auto"/>
        <w:ind w:hanging="360"/>
      </w:pPr>
      <w:r>
        <w:t xml:space="preserve">Statutory guidance Working Together to Safeguard Children 2016 (previous versions; 1999, 2006, 2010, 2013 and 2015)  </w:t>
      </w:r>
    </w:p>
    <w:p xmlns:wp14="http://schemas.microsoft.com/office/word/2010/wordml" w:rsidR="00683DD9" w:rsidP="00683DD9" w:rsidRDefault="00683DD9" w14:paraId="183B46E2" wp14:textId="77777777">
      <w:pPr>
        <w:widowControl/>
        <w:numPr>
          <w:ilvl w:val="0"/>
          <w:numId w:val="4"/>
        </w:numPr>
        <w:autoSpaceDE/>
        <w:autoSpaceDN/>
        <w:spacing w:after="10" w:line="248" w:lineRule="auto"/>
        <w:ind w:hanging="360"/>
      </w:pPr>
      <w:r>
        <w:t xml:space="preserve">Keeping Children Safe in Education 2015 (this replaces previous version of 2014 and the </w:t>
      </w:r>
    </w:p>
    <w:p xmlns:wp14="http://schemas.microsoft.com/office/word/2010/wordml" w:rsidR="00683DD9" w:rsidP="00683DD9" w:rsidRDefault="00683DD9" w14:paraId="11322CF9" wp14:textId="77777777">
      <w:pPr>
        <w:spacing w:after="152"/>
        <w:ind w:left="730"/>
      </w:pPr>
      <w:r>
        <w:t xml:space="preserve">Safeguarding Children and Safer Recruitment in Education 2006) </w:t>
      </w:r>
    </w:p>
    <w:p xmlns:wp14="http://schemas.microsoft.com/office/word/2010/wordml" w:rsidR="00683DD9" w:rsidP="00683DD9" w:rsidRDefault="00683DD9" w14:paraId="25AFB6B3" wp14:textId="77777777">
      <w:pPr>
        <w:widowControl/>
        <w:numPr>
          <w:ilvl w:val="0"/>
          <w:numId w:val="4"/>
        </w:numPr>
        <w:autoSpaceDE/>
        <w:autoSpaceDN/>
        <w:spacing w:after="158" w:line="248" w:lineRule="auto"/>
        <w:ind w:hanging="360"/>
      </w:pPr>
      <w:r>
        <w:t xml:space="preserve">Advice for practitioners providing safeguarding services to children, young people, parents and carers 2015 </w:t>
      </w:r>
    </w:p>
    <w:p xmlns:wp14="http://schemas.microsoft.com/office/word/2010/wordml" w:rsidR="00683DD9" w:rsidP="00683DD9" w:rsidRDefault="00683DD9" w14:paraId="454A869C" wp14:textId="77777777">
      <w:pPr>
        <w:widowControl/>
        <w:numPr>
          <w:ilvl w:val="0"/>
          <w:numId w:val="4"/>
        </w:numPr>
        <w:autoSpaceDE/>
        <w:autoSpaceDN/>
        <w:spacing w:after="110" w:line="248" w:lineRule="auto"/>
        <w:ind w:hanging="360"/>
      </w:pPr>
      <w:r>
        <w:t xml:space="preserve">The Care Act 2014 </w:t>
      </w:r>
    </w:p>
    <w:p xmlns:wp14="http://schemas.microsoft.com/office/word/2010/wordml" w:rsidR="00683DD9" w:rsidP="00683DD9" w:rsidRDefault="00683DD9" w14:paraId="71DAEABD" wp14:textId="77777777">
      <w:pPr>
        <w:widowControl/>
        <w:numPr>
          <w:ilvl w:val="0"/>
          <w:numId w:val="4"/>
        </w:numPr>
        <w:autoSpaceDE/>
        <w:autoSpaceDN/>
        <w:spacing w:after="110" w:line="248" w:lineRule="auto"/>
        <w:ind w:hanging="360"/>
      </w:pPr>
      <w:r>
        <w:t xml:space="preserve">The Mental Capacity Act 2005 </w:t>
      </w:r>
    </w:p>
    <w:p xmlns:wp14="http://schemas.microsoft.com/office/word/2010/wordml" w:rsidR="00683DD9" w:rsidP="00683DD9" w:rsidRDefault="00683DD9" w14:paraId="5B4A2E26" wp14:textId="77777777">
      <w:pPr>
        <w:widowControl/>
        <w:numPr>
          <w:ilvl w:val="0"/>
          <w:numId w:val="4"/>
        </w:numPr>
        <w:autoSpaceDE/>
        <w:autoSpaceDN/>
        <w:spacing w:after="110" w:line="248" w:lineRule="auto"/>
        <w:ind w:hanging="360"/>
      </w:pPr>
      <w:r>
        <w:t xml:space="preserve">The “No Secrets” guidance which sets out a code of practice for the protection of vulnerable adults </w:t>
      </w:r>
    </w:p>
    <w:p xmlns:wp14="http://schemas.microsoft.com/office/word/2010/wordml" w:rsidR="00683DD9" w:rsidP="00683DD9" w:rsidRDefault="00683DD9" w14:paraId="09DE02A0" wp14:textId="77777777">
      <w:pPr>
        <w:widowControl/>
        <w:numPr>
          <w:ilvl w:val="0"/>
          <w:numId w:val="4"/>
        </w:numPr>
        <w:autoSpaceDE/>
        <w:autoSpaceDN/>
        <w:spacing w:after="110" w:line="248" w:lineRule="auto"/>
        <w:ind w:hanging="360"/>
      </w:pPr>
      <w:r>
        <w:t xml:space="preserve">Equality Act 2010 </w:t>
      </w:r>
    </w:p>
    <w:p xmlns:wp14="http://schemas.microsoft.com/office/word/2010/wordml" w:rsidR="00683DD9" w:rsidP="00683DD9" w:rsidRDefault="00683DD9" w14:paraId="1C8BAF28" wp14:textId="77777777">
      <w:pPr>
        <w:widowControl/>
        <w:numPr>
          <w:ilvl w:val="0"/>
          <w:numId w:val="4"/>
        </w:numPr>
        <w:autoSpaceDE/>
        <w:autoSpaceDN/>
        <w:spacing w:after="263" w:line="248" w:lineRule="auto"/>
        <w:ind w:hanging="360"/>
      </w:pPr>
      <w:r>
        <w:t xml:space="preserve">Prevent Duty 2015 </w:t>
      </w:r>
    </w:p>
    <w:p xmlns:wp14="http://schemas.microsoft.com/office/word/2010/wordml" w:rsidR="00683DD9" w:rsidP="00683DD9" w:rsidRDefault="00683DD9" w14:paraId="1439261A" wp14:textId="77777777">
      <w:pPr>
        <w:pStyle w:val="Heading2"/>
        <w:ind w:left="-5"/>
      </w:pPr>
      <w:bookmarkStart w:name="_Toc5367953" w:id="9"/>
      <w:r>
        <w:t>Definitions and Indications of Abuse</w:t>
      </w:r>
      <w:bookmarkEnd w:id="9"/>
      <w:r>
        <w:t xml:space="preserve"> </w:t>
      </w:r>
    </w:p>
    <w:p xmlns:wp14="http://schemas.microsoft.com/office/word/2010/wordml" w:rsidR="0036694E" w:rsidP="00683DD9" w:rsidRDefault="00683DD9" w14:paraId="608A08C5" wp14:textId="77777777">
      <w:pPr>
        <w:jc w:val="both"/>
      </w:pPr>
      <w:r>
        <w:t xml:space="preserve">Abuse, including neglect, is a form of maltreatment of a child or adult at risk (often called a vulnerable adult).  In relation to adults the terminology 'serious harm' is frequently used within the guidance rather than 'significant harm' which is a term from the Children Act 1989.  Someone may abuse a child or vulnerable adult by inflicting harm, or by failing to act to prevent harm.  Children and vulnerable adults may be abused in a family or in an institutional or community setting, by </w:t>
      </w:r>
    </w:p>
    <w:p xmlns:wp14="http://schemas.microsoft.com/office/word/2010/wordml" w:rsidR="0036694E" w:rsidP="00683DD9" w:rsidRDefault="0036694E" w14:paraId="44E871BC" wp14:textId="77777777">
      <w:pPr>
        <w:jc w:val="both"/>
      </w:pPr>
    </w:p>
    <w:p xmlns:wp14="http://schemas.microsoft.com/office/word/2010/wordml" w:rsidR="00683DD9" w:rsidP="00683DD9" w:rsidRDefault="00683DD9" w14:paraId="18C1FD5E" wp14:textId="77777777">
      <w:pPr>
        <w:jc w:val="both"/>
      </w:pPr>
      <w:proofErr w:type="gramStart"/>
      <w:r>
        <w:t>those</w:t>
      </w:r>
      <w:proofErr w:type="gramEnd"/>
      <w:r>
        <w:t xml:space="preserve"> known to them or, more rarely, by a stranger for example via the internet.  They may also be abused by an adult or adults, or by another child or children.   </w:t>
      </w:r>
    </w:p>
    <w:p xmlns:wp14="http://schemas.microsoft.com/office/word/2010/wordml" w:rsidR="00683DD9" w:rsidP="00683DD9" w:rsidRDefault="00683DD9" w14:paraId="11BB3221" wp14:textId="77777777">
      <w:pPr>
        <w:spacing w:after="10"/>
        <w:jc w:val="both"/>
      </w:pPr>
      <w:r>
        <w:t xml:space="preserve">Working Together to Safeguard Children 2016 defines four types of abuse; physical, emotional, sexual and neglect.  Vulnerable groups may also be subjected to these forms of abuse therefore the wording from Working Together to Safeguard Children 2016 has been slightly altered to reflect this fact.  Adults may also be subjected to financial, discriminatory and institutional abuse and staff should be familiar with indicators for all forms of abuse. </w:t>
      </w:r>
    </w:p>
    <w:p xmlns:wp14="http://schemas.microsoft.com/office/word/2010/wordml" w:rsidRPr="005C6FDE" w:rsidR="00683DD9" w:rsidP="00683DD9" w:rsidRDefault="00683DD9" w14:paraId="3A2ADBA4" wp14:textId="77777777">
      <w:r w:rsidRPr="005C6FDE">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p>
    <w:p xmlns:wp14="http://schemas.microsoft.com/office/word/2010/wordml" w:rsidRPr="005C6FDE" w:rsidR="00683DD9" w:rsidP="00683DD9" w:rsidRDefault="00683DD9" w14:paraId="0B6DDA10" wp14:textId="77777777">
      <w:r w:rsidRPr="005C6FDE">
        <w:t>The victim may have been sexually exploited even if the sexual activity appears consensual. Child sexual exploitation does not always involve physical contact; it can also occur</w:t>
      </w:r>
      <w:r>
        <w:t xml:space="preserve"> through the use of technology.</w:t>
      </w:r>
    </w:p>
    <w:p xmlns:wp14="http://schemas.microsoft.com/office/word/2010/wordml" w:rsidR="0036694E" w:rsidP="00683DD9" w:rsidRDefault="0036694E" w14:paraId="144A5D23" wp14:textId="77777777">
      <w:pPr>
        <w:pStyle w:val="Heading2"/>
        <w:ind w:left="-5"/>
      </w:pPr>
    </w:p>
    <w:p xmlns:wp14="http://schemas.microsoft.com/office/word/2010/wordml" w:rsidR="0036694E" w:rsidP="00683DD9" w:rsidRDefault="0036694E" w14:paraId="738610EB" wp14:textId="77777777">
      <w:pPr>
        <w:pStyle w:val="Heading2"/>
        <w:ind w:left="-5"/>
      </w:pPr>
    </w:p>
    <w:p xmlns:wp14="http://schemas.microsoft.com/office/word/2010/wordml" w:rsidR="0036694E" w:rsidP="00683DD9" w:rsidRDefault="0036694E" w14:paraId="637805D2" wp14:textId="77777777">
      <w:pPr>
        <w:pStyle w:val="Heading2"/>
        <w:ind w:left="-5"/>
      </w:pPr>
    </w:p>
    <w:p xmlns:wp14="http://schemas.microsoft.com/office/word/2010/wordml" w:rsidR="0036694E" w:rsidP="00683DD9" w:rsidRDefault="0036694E" w14:paraId="463F29E8" wp14:textId="77777777">
      <w:pPr>
        <w:pStyle w:val="Heading2"/>
        <w:ind w:left="-5"/>
      </w:pPr>
    </w:p>
    <w:p xmlns:wp14="http://schemas.microsoft.com/office/word/2010/wordml" w:rsidR="0036694E" w:rsidP="00683DD9" w:rsidRDefault="0036694E" w14:paraId="3B7B4B86" wp14:textId="77777777">
      <w:pPr>
        <w:pStyle w:val="Heading2"/>
        <w:ind w:left="-5"/>
      </w:pPr>
    </w:p>
    <w:p xmlns:wp14="http://schemas.microsoft.com/office/word/2010/wordml" w:rsidR="0036694E" w:rsidP="00683DD9" w:rsidRDefault="0036694E" w14:paraId="3A0FF5F2" wp14:textId="77777777">
      <w:pPr>
        <w:pStyle w:val="Heading2"/>
        <w:ind w:left="-5"/>
      </w:pPr>
    </w:p>
    <w:p xmlns:wp14="http://schemas.microsoft.com/office/word/2010/wordml" w:rsidR="0036694E" w:rsidP="00683DD9" w:rsidRDefault="0036694E" w14:paraId="5630AD66" wp14:textId="77777777">
      <w:pPr>
        <w:pStyle w:val="Heading2"/>
        <w:ind w:left="-5"/>
      </w:pPr>
    </w:p>
    <w:p xmlns:wp14="http://schemas.microsoft.com/office/word/2010/wordml" w:rsidR="0036694E" w:rsidP="00683DD9" w:rsidRDefault="0036694E" w14:paraId="61829076" wp14:textId="77777777">
      <w:pPr>
        <w:pStyle w:val="Heading2"/>
        <w:ind w:left="-5"/>
      </w:pPr>
    </w:p>
    <w:p xmlns:wp14="http://schemas.microsoft.com/office/word/2010/wordml" w:rsidR="0036694E" w:rsidP="00683DD9" w:rsidRDefault="0036694E" w14:paraId="2BA226A1" wp14:textId="77777777">
      <w:pPr>
        <w:pStyle w:val="Heading2"/>
        <w:ind w:left="-5"/>
      </w:pPr>
    </w:p>
    <w:p xmlns:wp14="http://schemas.microsoft.com/office/word/2010/wordml" w:rsidR="0036694E" w:rsidP="00683DD9" w:rsidRDefault="0036694E" w14:paraId="17AD93B2" wp14:textId="77777777">
      <w:pPr>
        <w:pStyle w:val="Heading2"/>
        <w:ind w:left="-5"/>
      </w:pPr>
    </w:p>
    <w:p xmlns:wp14="http://schemas.microsoft.com/office/word/2010/wordml" w:rsidR="0036694E" w:rsidP="00683DD9" w:rsidRDefault="0036694E" w14:paraId="0DE4B5B7" wp14:textId="77777777">
      <w:pPr>
        <w:pStyle w:val="Heading2"/>
        <w:ind w:left="-5"/>
      </w:pPr>
    </w:p>
    <w:p xmlns:wp14="http://schemas.microsoft.com/office/word/2010/wordml" w:rsidR="0036694E" w:rsidP="00683DD9" w:rsidRDefault="0036694E" w14:paraId="66204FF1" wp14:textId="77777777">
      <w:pPr>
        <w:pStyle w:val="Heading2"/>
        <w:ind w:left="-5"/>
      </w:pPr>
    </w:p>
    <w:p xmlns:wp14="http://schemas.microsoft.com/office/word/2010/wordml" w:rsidR="0036694E" w:rsidP="00683DD9" w:rsidRDefault="0036694E" w14:paraId="2DBF0D7D" wp14:textId="77777777">
      <w:pPr>
        <w:pStyle w:val="Heading2"/>
        <w:ind w:left="-5"/>
      </w:pPr>
    </w:p>
    <w:p xmlns:wp14="http://schemas.microsoft.com/office/word/2010/wordml" w:rsidR="0036694E" w:rsidP="00683DD9" w:rsidRDefault="0036694E" w14:paraId="6B62F1B3" wp14:textId="77777777">
      <w:pPr>
        <w:pStyle w:val="Heading2"/>
        <w:ind w:left="-5"/>
      </w:pPr>
    </w:p>
    <w:p xmlns:wp14="http://schemas.microsoft.com/office/word/2010/wordml" w:rsidR="0036694E" w:rsidP="00683DD9" w:rsidRDefault="0036694E" w14:paraId="02F2C34E" wp14:textId="77777777">
      <w:pPr>
        <w:pStyle w:val="Heading2"/>
        <w:ind w:left="-5"/>
      </w:pPr>
    </w:p>
    <w:p xmlns:wp14="http://schemas.microsoft.com/office/word/2010/wordml" w:rsidR="0036694E" w:rsidP="00683DD9" w:rsidRDefault="0036694E" w14:paraId="680A4E5D" wp14:textId="77777777">
      <w:pPr>
        <w:pStyle w:val="Heading2"/>
        <w:ind w:left="-5"/>
      </w:pPr>
    </w:p>
    <w:p xmlns:wp14="http://schemas.microsoft.com/office/word/2010/wordml" w:rsidR="0036694E" w:rsidP="00683DD9" w:rsidRDefault="0036694E" w14:paraId="19219836" wp14:textId="77777777">
      <w:pPr>
        <w:pStyle w:val="Heading2"/>
        <w:ind w:left="-5"/>
      </w:pPr>
    </w:p>
    <w:p xmlns:wp14="http://schemas.microsoft.com/office/word/2010/wordml" w:rsidR="0036694E" w:rsidP="00683DD9" w:rsidRDefault="0036694E" w14:paraId="296FEF7D" wp14:textId="77777777">
      <w:pPr>
        <w:pStyle w:val="Heading2"/>
        <w:ind w:left="-5"/>
      </w:pPr>
    </w:p>
    <w:p xmlns:wp14="http://schemas.microsoft.com/office/word/2010/wordml" w:rsidR="0036694E" w:rsidP="00683DD9" w:rsidRDefault="0036694E" w14:paraId="7194DBDC" wp14:textId="77777777">
      <w:pPr>
        <w:pStyle w:val="Heading2"/>
        <w:ind w:left="-5"/>
      </w:pPr>
    </w:p>
    <w:p xmlns:wp14="http://schemas.microsoft.com/office/word/2010/wordml" w:rsidR="0036694E" w:rsidP="00683DD9" w:rsidRDefault="0036694E" w14:paraId="769D0D3C" wp14:textId="77777777">
      <w:pPr>
        <w:pStyle w:val="Heading2"/>
        <w:ind w:left="-5"/>
      </w:pPr>
    </w:p>
    <w:p xmlns:wp14="http://schemas.microsoft.com/office/word/2010/wordml" w:rsidR="0036694E" w:rsidP="00683DD9" w:rsidRDefault="0036694E" w14:paraId="54CD245A" wp14:textId="77777777">
      <w:pPr>
        <w:pStyle w:val="Heading2"/>
        <w:ind w:left="-5"/>
      </w:pPr>
    </w:p>
    <w:p xmlns:wp14="http://schemas.microsoft.com/office/word/2010/wordml" w:rsidR="0036694E" w:rsidP="00683DD9" w:rsidRDefault="0036694E" w14:paraId="1231BE67" wp14:textId="77777777">
      <w:pPr>
        <w:pStyle w:val="Heading2"/>
        <w:ind w:left="-5"/>
      </w:pPr>
    </w:p>
    <w:p xmlns:wp14="http://schemas.microsoft.com/office/word/2010/wordml" w:rsidR="0036694E" w:rsidP="00683DD9" w:rsidRDefault="0036694E" w14:paraId="36FEB5B0" wp14:textId="77777777">
      <w:pPr>
        <w:pStyle w:val="Heading2"/>
        <w:ind w:left="-5"/>
      </w:pPr>
    </w:p>
    <w:p xmlns:wp14="http://schemas.microsoft.com/office/word/2010/wordml" w:rsidR="0036694E" w:rsidP="00683DD9" w:rsidRDefault="0036694E" w14:paraId="30D7AA69" wp14:textId="77777777">
      <w:pPr>
        <w:pStyle w:val="Heading2"/>
        <w:ind w:left="-5"/>
      </w:pPr>
    </w:p>
    <w:p xmlns:wp14="http://schemas.microsoft.com/office/word/2010/wordml" w:rsidR="0036694E" w:rsidP="00683DD9" w:rsidRDefault="0036694E" w14:paraId="7196D064" wp14:textId="77777777">
      <w:pPr>
        <w:pStyle w:val="Heading2"/>
        <w:ind w:left="-5"/>
      </w:pPr>
    </w:p>
    <w:p xmlns:wp14="http://schemas.microsoft.com/office/word/2010/wordml" w:rsidR="0036694E" w:rsidP="00683DD9" w:rsidRDefault="0036694E" w14:paraId="34FF1C98" wp14:textId="77777777">
      <w:pPr>
        <w:pStyle w:val="Heading2"/>
        <w:ind w:left="-5"/>
      </w:pPr>
    </w:p>
    <w:p xmlns:wp14="http://schemas.microsoft.com/office/word/2010/wordml" w:rsidR="0036694E" w:rsidP="00683DD9" w:rsidRDefault="0036694E" w14:paraId="6D072C0D" wp14:textId="77777777">
      <w:pPr>
        <w:pStyle w:val="Heading2"/>
        <w:ind w:left="-5"/>
      </w:pPr>
    </w:p>
    <w:p xmlns:wp14="http://schemas.microsoft.com/office/word/2010/wordml" w:rsidR="0036694E" w:rsidP="00683DD9" w:rsidRDefault="0036694E" w14:paraId="48A21919" wp14:textId="77777777">
      <w:pPr>
        <w:pStyle w:val="Heading2"/>
        <w:ind w:left="-5"/>
      </w:pPr>
    </w:p>
    <w:p xmlns:wp14="http://schemas.microsoft.com/office/word/2010/wordml" w:rsidR="0036694E" w:rsidP="00683DD9" w:rsidRDefault="0036694E" w14:paraId="6BD18F9B" wp14:textId="77777777">
      <w:pPr>
        <w:pStyle w:val="Heading2"/>
        <w:ind w:left="-5"/>
      </w:pPr>
    </w:p>
    <w:p xmlns:wp14="http://schemas.microsoft.com/office/word/2010/wordml" w:rsidR="0036694E" w:rsidP="00683DD9" w:rsidRDefault="0036694E" w14:paraId="238601FE" wp14:textId="77777777">
      <w:pPr>
        <w:pStyle w:val="Heading2"/>
        <w:ind w:left="-5"/>
      </w:pPr>
    </w:p>
    <w:p xmlns:wp14="http://schemas.microsoft.com/office/word/2010/wordml" w:rsidR="00683DD9" w:rsidP="00683DD9" w:rsidRDefault="00683DD9" w14:paraId="48F550E8" wp14:textId="77777777">
      <w:pPr>
        <w:pStyle w:val="Heading2"/>
        <w:ind w:left="-5"/>
      </w:pPr>
      <w:bookmarkStart w:name="_Toc5367954" w:id="10"/>
      <w:r>
        <w:lastRenderedPageBreak/>
        <w:t>Physical Abuse</w:t>
      </w:r>
      <w:bookmarkEnd w:id="10"/>
      <w:r>
        <w:t xml:space="preserve"> </w:t>
      </w:r>
    </w:p>
    <w:tbl>
      <w:tblPr>
        <w:tblStyle w:val="TableGrid"/>
        <w:tblW w:w="10009" w:type="dxa"/>
        <w:tblInd w:w="3" w:type="dxa"/>
        <w:tblCellMar>
          <w:top w:w="197" w:type="dxa"/>
          <w:left w:w="55" w:type="dxa"/>
          <w:right w:w="49" w:type="dxa"/>
        </w:tblCellMar>
        <w:tblLook w:val="04A0"/>
      </w:tblPr>
      <w:tblGrid>
        <w:gridCol w:w="4730"/>
        <w:gridCol w:w="5279"/>
      </w:tblGrid>
      <w:tr xmlns:wp14="http://schemas.microsoft.com/office/word/2010/wordml" w:rsidR="00683DD9" w:rsidTr="00577E9B" w14:paraId="6A2CCF8B" wp14:textId="77777777">
        <w:trPr>
          <w:trHeight w:val="346"/>
        </w:trPr>
        <w:tc>
          <w:tcPr>
            <w:tcW w:w="4730"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775985B8" wp14:textId="77777777">
            <w:pPr>
              <w:spacing w:line="259" w:lineRule="auto"/>
            </w:pPr>
            <w:r>
              <w:rPr>
                <w:b/>
                <w:color w:val="FFFFFF"/>
              </w:rPr>
              <w:t>Physical Abuse:</w:t>
            </w:r>
            <w:r>
              <w:rPr>
                <w:color w:val="FFFFFF"/>
              </w:rPr>
              <w:t xml:space="preserve">  this may involve </w:t>
            </w:r>
          </w:p>
        </w:tc>
        <w:tc>
          <w:tcPr>
            <w:tcW w:w="5279"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1F6148F3" wp14:textId="77777777">
            <w:pPr>
              <w:spacing w:line="259" w:lineRule="auto"/>
              <w:ind w:left="1"/>
            </w:pPr>
            <w:r>
              <w:rPr>
                <w:b/>
                <w:color w:val="FFFFFF"/>
              </w:rPr>
              <w:t>Signs:</w:t>
            </w:r>
            <w:r>
              <w:rPr>
                <w:color w:val="FFFFFF"/>
              </w:rPr>
              <w:t xml:space="preserve"> this may include </w:t>
            </w:r>
          </w:p>
        </w:tc>
      </w:tr>
      <w:tr xmlns:wp14="http://schemas.microsoft.com/office/word/2010/wordml" w:rsidR="00683DD9" w:rsidTr="00577E9B" w14:paraId="77D107E1" wp14:textId="77777777">
        <w:trPr>
          <w:trHeight w:val="1510"/>
        </w:trPr>
        <w:tc>
          <w:tcPr>
            <w:tcW w:w="4730" w:type="dxa"/>
            <w:tcBorders>
              <w:top w:val="single" w:color="A6A6A6" w:sz="2" w:space="0"/>
              <w:left w:val="single" w:color="A6A6A6" w:sz="2" w:space="0"/>
              <w:bottom w:val="single" w:color="A6A6A6" w:sz="2" w:space="0"/>
              <w:right w:val="single" w:color="A6A6A6" w:sz="2" w:space="0"/>
            </w:tcBorders>
          </w:tcPr>
          <w:p w:rsidR="00683DD9" w:rsidP="00683DD9" w:rsidRDefault="00683DD9" w14:paraId="78868585" wp14:textId="77777777">
            <w:pPr>
              <w:numPr>
                <w:ilvl w:val="0"/>
                <w:numId w:val="13"/>
              </w:numPr>
              <w:spacing w:after="119" w:line="259" w:lineRule="auto"/>
              <w:ind w:hanging="360"/>
            </w:pPr>
            <w:r>
              <w:t xml:space="preserve">Hitting  </w:t>
            </w:r>
          </w:p>
          <w:p w:rsidR="00683DD9" w:rsidP="00683DD9" w:rsidRDefault="00683DD9" w14:paraId="54B7EFB0" wp14:textId="77777777">
            <w:pPr>
              <w:numPr>
                <w:ilvl w:val="0"/>
                <w:numId w:val="13"/>
              </w:numPr>
              <w:spacing w:after="120" w:line="259" w:lineRule="auto"/>
              <w:ind w:hanging="360"/>
            </w:pPr>
            <w:r>
              <w:t xml:space="preserve">Shaking </w:t>
            </w:r>
          </w:p>
          <w:p w:rsidR="00683DD9" w:rsidP="00683DD9" w:rsidRDefault="00683DD9" w14:paraId="593C164B" wp14:textId="77777777">
            <w:pPr>
              <w:numPr>
                <w:ilvl w:val="0"/>
                <w:numId w:val="13"/>
              </w:numPr>
              <w:spacing w:after="116" w:line="259" w:lineRule="auto"/>
              <w:ind w:hanging="360"/>
            </w:pPr>
            <w:r>
              <w:t xml:space="preserve">Throwing </w:t>
            </w:r>
          </w:p>
          <w:p w:rsidR="00683DD9" w:rsidP="00683DD9" w:rsidRDefault="00683DD9" w14:paraId="24370F2E" wp14:textId="77777777">
            <w:pPr>
              <w:numPr>
                <w:ilvl w:val="0"/>
                <w:numId w:val="13"/>
              </w:numPr>
              <w:spacing w:after="119" w:line="259" w:lineRule="auto"/>
              <w:ind w:hanging="360"/>
            </w:pPr>
            <w:r>
              <w:t xml:space="preserve">Poisoning </w:t>
            </w:r>
          </w:p>
          <w:p w:rsidR="00683DD9" w:rsidP="00683DD9" w:rsidRDefault="00683DD9" w14:paraId="15A3155B" wp14:textId="77777777">
            <w:pPr>
              <w:numPr>
                <w:ilvl w:val="0"/>
                <w:numId w:val="13"/>
              </w:numPr>
              <w:spacing w:after="118" w:line="259" w:lineRule="auto"/>
              <w:ind w:hanging="360"/>
            </w:pPr>
            <w:r>
              <w:t xml:space="preserve">Burning or Scalding </w:t>
            </w:r>
          </w:p>
          <w:p w:rsidR="00683DD9" w:rsidP="00683DD9" w:rsidRDefault="00683DD9" w14:paraId="489CF76A" wp14:textId="77777777">
            <w:pPr>
              <w:numPr>
                <w:ilvl w:val="0"/>
                <w:numId w:val="13"/>
              </w:numPr>
              <w:spacing w:after="119" w:line="259" w:lineRule="auto"/>
              <w:ind w:hanging="360"/>
            </w:pPr>
            <w:r>
              <w:t xml:space="preserve">Drowning </w:t>
            </w:r>
          </w:p>
          <w:p w:rsidR="00683DD9" w:rsidP="00683DD9" w:rsidRDefault="00683DD9" w14:paraId="1CB20F9D" wp14:textId="77777777">
            <w:pPr>
              <w:numPr>
                <w:ilvl w:val="0"/>
                <w:numId w:val="13"/>
              </w:numPr>
              <w:spacing w:after="122" w:line="238" w:lineRule="auto"/>
              <w:ind w:hanging="360"/>
            </w:pPr>
            <w:r>
              <w:t xml:space="preserve">Suffocating or otherwise causing Physical Harm </w:t>
            </w:r>
          </w:p>
          <w:p w:rsidR="00683DD9" w:rsidP="00577E9B" w:rsidRDefault="00683DD9" w14:paraId="3537CA8F" wp14:textId="77777777">
            <w:pPr>
              <w:spacing w:line="259" w:lineRule="auto"/>
            </w:pPr>
            <w:r>
              <w:rPr>
                <w:b/>
              </w:rPr>
              <w:t xml:space="preserve">Physical harm may also be caused when a parent or carer fabricates the symptoms of, or deliberately indicates illness in a child, young person or vulnerable adult </w:t>
            </w:r>
          </w:p>
        </w:tc>
        <w:tc>
          <w:tcPr>
            <w:tcW w:w="5279" w:type="dxa"/>
            <w:tcBorders>
              <w:top w:val="single" w:color="A6A6A6" w:sz="2" w:space="0"/>
              <w:left w:val="single" w:color="A6A6A6" w:sz="2" w:space="0"/>
              <w:bottom w:val="single" w:color="A6A6A6" w:sz="2" w:space="0"/>
              <w:right w:val="single" w:color="A6A6A6" w:sz="2" w:space="0"/>
            </w:tcBorders>
            <w:vAlign w:val="center"/>
          </w:tcPr>
          <w:p w:rsidR="00683DD9" w:rsidP="00683DD9" w:rsidRDefault="00683DD9" w14:paraId="7D5E1E25" wp14:textId="77777777">
            <w:pPr>
              <w:numPr>
                <w:ilvl w:val="0"/>
                <w:numId w:val="14"/>
              </w:numPr>
              <w:spacing w:after="166"/>
              <w:ind w:hanging="360"/>
            </w:pPr>
            <w:r>
              <w:t xml:space="preserve">Unexplained bruises, marks or injuries on any part of the body </w:t>
            </w:r>
          </w:p>
          <w:p w:rsidR="00683DD9" w:rsidP="00683DD9" w:rsidRDefault="00683DD9" w14:paraId="0B1F2968" wp14:textId="77777777">
            <w:pPr>
              <w:numPr>
                <w:ilvl w:val="0"/>
                <w:numId w:val="14"/>
              </w:numPr>
              <w:spacing w:after="116" w:line="259" w:lineRule="auto"/>
              <w:ind w:hanging="360"/>
            </w:pPr>
            <w:r>
              <w:t xml:space="preserve">Frequent visits to the GP or A&amp;E </w:t>
            </w:r>
          </w:p>
          <w:p w:rsidR="00683DD9" w:rsidP="00683DD9" w:rsidRDefault="00683DD9" w14:paraId="7C192A65" wp14:textId="77777777">
            <w:pPr>
              <w:numPr>
                <w:ilvl w:val="0"/>
                <w:numId w:val="14"/>
              </w:numPr>
              <w:spacing w:after="166"/>
              <w:ind w:hanging="360"/>
            </w:pPr>
            <w:r>
              <w:t xml:space="preserve">An injury consistent with the explanation offered </w:t>
            </w:r>
          </w:p>
          <w:p w:rsidR="00683DD9" w:rsidP="00683DD9" w:rsidRDefault="00683DD9" w14:paraId="03D26925" wp14:textId="77777777">
            <w:pPr>
              <w:numPr>
                <w:ilvl w:val="0"/>
                <w:numId w:val="14"/>
              </w:numPr>
              <w:spacing w:after="166"/>
              <w:ind w:hanging="360"/>
            </w:pPr>
            <w:r>
              <w:t xml:space="preserve">Fear of parents or carers being approached for an explanation </w:t>
            </w:r>
          </w:p>
          <w:p w:rsidR="00683DD9" w:rsidP="00683DD9" w:rsidRDefault="00683DD9" w14:paraId="505CF34D" wp14:textId="77777777">
            <w:pPr>
              <w:numPr>
                <w:ilvl w:val="0"/>
                <w:numId w:val="14"/>
              </w:numPr>
              <w:spacing w:after="163"/>
              <w:ind w:hanging="360"/>
            </w:pPr>
            <w:r>
              <w:t xml:space="preserve">Aggressive behaviour or severe temper outbursts </w:t>
            </w:r>
          </w:p>
          <w:p w:rsidR="00683DD9" w:rsidP="00683DD9" w:rsidRDefault="00683DD9" w14:paraId="10A1160C" wp14:textId="77777777">
            <w:pPr>
              <w:numPr>
                <w:ilvl w:val="0"/>
                <w:numId w:val="14"/>
              </w:numPr>
              <w:spacing w:after="118" w:line="259" w:lineRule="auto"/>
              <w:ind w:hanging="360"/>
            </w:pPr>
            <w:r>
              <w:t xml:space="preserve">Flinching when approached </w:t>
            </w:r>
          </w:p>
          <w:p w:rsidR="00683DD9" w:rsidP="00683DD9" w:rsidRDefault="00683DD9" w14:paraId="6F5275CF" wp14:textId="77777777">
            <w:pPr>
              <w:numPr>
                <w:ilvl w:val="0"/>
                <w:numId w:val="14"/>
              </w:numPr>
              <w:spacing w:after="165"/>
              <w:ind w:hanging="360"/>
            </w:pPr>
            <w:r>
              <w:t xml:space="preserve">Reluctance to get changed or wearing long sleeves in hot weather </w:t>
            </w:r>
          </w:p>
          <w:p w:rsidR="00683DD9" w:rsidP="00683DD9" w:rsidRDefault="00683DD9" w14:paraId="6FC9D7DF" wp14:textId="77777777">
            <w:pPr>
              <w:numPr>
                <w:ilvl w:val="0"/>
                <w:numId w:val="14"/>
              </w:numPr>
              <w:spacing w:after="110" w:line="259" w:lineRule="auto"/>
              <w:ind w:hanging="360"/>
            </w:pPr>
            <w:r>
              <w:t xml:space="preserve">Depression </w:t>
            </w:r>
          </w:p>
          <w:p w:rsidR="00683DD9" w:rsidP="00683DD9" w:rsidRDefault="00683DD9" w14:paraId="71479E9A" wp14:textId="77777777">
            <w:pPr>
              <w:numPr>
                <w:ilvl w:val="0"/>
                <w:numId w:val="14"/>
              </w:numPr>
              <w:spacing w:after="110" w:line="259" w:lineRule="auto"/>
              <w:ind w:hanging="360"/>
            </w:pPr>
            <w:r>
              <w:t>Withdrawal behaviour or other behaviour change</w:t>
            </w:r>
          </w:p>
          <w:p w:rsidR="00683DD9" w:rsidP="00683DD9" w:rsidRDefault="00683DD9" w14:paraId="3A4E2190" wp14:textId="77777777">
            <w:pPr>
              <w:numPr>
                <w:ilvl w:val="0"/>
                <w:numId w:val="14"/>
              </w:numPr>
              <w:spacing w:after="110" w:line="259" w:lineRule="auto"/>
              <w:ind w:hanging="360"/>
            </w:pPr>
            <w:r>
              <w:t>Running away from home/residential care</w:t>
            </w:r>
          </w:p>
          <w:p w:rsidR="00683DD9" w:rsidP="00683DD9" w:rsidRDefault="00683DD9" w14:paraId="3D9DF3C4" wp14:textId="77777777">
            <w:pPr>
              <w:numPr>
                <w:ilvl w:val="0"/>
                <w:numId w:val="14"/>
              </w:numPr>
              <w:spacing w:line="259" w:lineRule="auto"/>
              <w:ind w:hanging="360"/>
            </w:pPr>
            <w:r>
              <w:t>Distrust of adults, particularly those with whom a close relationship would normally be expected</w:t>
            </w:r>
          </w:p>
        </w:tc>
      </w:tr>
    </w:tbl>
    <w:p xmlns:wp14="http://schemas.microsoft.com/office/word/2010/wordml" w:rsidRPr="005F48E2" w:rsidR="00683DD9" w:rsidP="00683DD9" w:rsidRDefault="00683DD9" w14:paraId="0F3CABC7" wp14:textId="77777777">
      <w:pPr>
        <w:pStyle w:val="Heading2"/>
        <w:ind w:left="-5"/>
        <w:rPr>
          <w:sz w:val="16"/>
          <w:szCs w:val="16"/>
        </w:rPr>
      </w:pPr>
    </w:p>
    <w:p xmlns:wp14="http://schemas.microsoft.com/office/word/2010/wordml" w:rsidR="0036694E" w:rsidP="00683DD9" w:rsidRDefault="0036694E" w14:paraId="5B08B5D1" wp14:textId="77777777">
      <w:pPr>
        <w:pStyle w:val="Heading2"/>
        <w:ind w:left="-5"/>
      </w:pPr>
    </w:p>
    <w:p xmlns:wp14="http://schemas.microsoft.com/office/word/2010/wordml" w:rsidR="0036694E" w:rsidP="00683DD9" w:rsidRDefault="0036694E" w14:paraId="16DEB4AB" wp14:textId="77777777">
      <w:pPr>
        <w:pStyle w:val="Heading2"/>
        <w:ind w:left="-5"/>
      </w:pPr>
    </w:p>
    <w:p xmlns:wp14="http://schemas.microsoft.com/office/word/2010/wordml" w:rsidR="0036694E" w:rsidP="00683DD9" w:rsidRDefault="0036694E" w14:paraId="0AD9C6F4" wp14:textId="77777777">
      <w:pPr>
        <w:pStyle w:val="Heading2"/>
        <w:ind w:left="-5"/>
      </w:pPr>
    </w:p>
    <w:p xmlns:wp14="http://schemas.microsoft.com/office/word/2010/wordml" w:rsidR="0036694E" w:rsidP="00683DD9" w:rsidRDefault="0036694E" w14:paraId="4B1F511A" wp14:textId="77777777">
      <w:pPr>
        <w:pStyle w:val="Heading2"/>
        <w:ind w:left="-5"/>
      </w:pPr>
    </w:p>
    <w:p xmlns:wp14="http://schemas.microsoft.com/office/word/2010/wordml" w:rsidR="0036694E" w:rsidP="00683DD9" w:rsidRDefault="0036694E" w14:paraId="65F9C3DC" wp14:textId="77777777">
      <w:pPr>
        <w:pStyle w:val="Heading2"/>
        <w:ind w:left="-5"/>
      </w:pPr>
    </w:p>
    <w:p xmlns:wp14="http://schemas.microsoft.com/office/word/2010/wordml" w:rsidR="0036694E" w:rsidP="00683DD9" w:rsidRDefault="0036694E" w14:paraId="5023141B" wp14:textId="77777777">
      <w:pPr>
        <w:pStyle w:val="Heading2"/>
        <w:ind w:left="-5"/>
      </w:pPr>
    </w:p>
    <w:p xmlns:wp14="http://schemas.microsoft.com/office/word/2010/wordml" w:rsidR="0036694E" w:rsidP="00683DD9" w:rsidRDefault="0036694E" w14:paraId="1F3B1409" wp14:textId="77777777">
      <w:pPr>
        <w:pStyle w:val="Heading2"/>
        <w:ind w:left="-5"/>
      </w:pPr>
    </w:p>
    <w:p xmlns:wp14="http://schemas.microsoft.com/office/word/2010/wordml" w:rsidR="0036694E" w:rsidP="00683DD9" w:rsidRDefault="0036694E" w14:paraId="562C75D1" wp14:textId="77777777">
      <w:pPr>
        <w:pStyle w:val="Heading2"/>
        <w:ind w:left="-5"/>
      </w:pPr>
    </w:p>
    <w:p xmlns:wp14="http://schemas.microsoft.com/office/word/2010/wordml" w:rsidR="0036694E" w:rsidP="00683DD9" w:rsidRDefault="0036694E" w14:paraId="664355AD" wp14:textId="77777777">
      <w:pPr>
        <w:pStyle w:val="Heading2"/>
        <w:ind w:left="-5"/>
      </w:pPr>
    </w:p>
    <w:p xmlns:wp14="http://schemas.microsoft.com/office/word/2010/wordml" w:rsidR="0036694E" w:rsidP="00683DD9" w:rsidRDefault="0036694E" w14:paraId="1A965116" wp14:textId="77777777">
      <w:pPr>
        <w:pStyle w:val="Heading2"/>
        <w:ind w:left="-5"/>
      </w:pPr>
    </w:p>
    <w:p xmlns:wp14="http://schemas.microsoft.com/office/word/2010/wordml" w:rsidR="0036694E" w:rsidP="00683DD9" w:rsidRDefault="0036694E" w14:paraId="7DF4E37C" wp14:textId="77777777">
      <w:pPr>
        <w:pStyle w:val="Heading2"/>
        <w:ind w:left="-5"/>
      </w:pPr>
    </w:p>
    <w:p xmlns:wp14="http://schemas.microsoft.com/office/word/2010/wordml" w:rsidR="0036694E" w:rsidP="00683DD9" w:rsidRDefault="0036694E" w14:paraId="44FB30F8" wp14:textId="77777777">
      <w:pPr>
        <w:pStyle w:val="Heading2"/>
        <w:ind w:left="-5"/>
      </w:pPr>
    </w:p>
    <w:p xmlns:wp14="http://schemas.microsoft.com/office/word/2010/wordml" w:rsidR="0036694E" w:rsidP="00683DD9" w:rsidRDefault="0036694E" w14:paraId="1DA6542E" wp14:textId="77777777">
      <w:pPr>
        <w:pStyle w:val="Heading2"/>
        <w:ind w:left="-5"/>
      </w:pPr>
    </w:p>
    <w:p xmlns:wp14="http://schemas.microsoft.com/office/word/2010/wordml" w:rsidR="0036694E" w:rsidP="00683DD9" w:rsidRDefault="0036694E" w14:paraId="3041E394" wp14:textId="77777777">
      <w:pPr>
        <w:pStyle w:val="Heading2"/>
        <w:ind w:left="-5"/>
      </w:pPr>
    </w:p>
    <w:p xmlns:wp14="http://schemas.microsoft.com/office/word/2010/wordml" w:rsidR="0036694E" w:rsidP="00683DD9" w:rsidRDefault="0036694E" w14:paraId="722B00AE" wp14:textId="77777777">
      <w:pPr>
        <w:pStyle w:val="Heading2"/>
        <w:ind w:left="-5"/>
      </w:pPr>
    </w:p>
    <w:p xmlns:wp14="http://schemas.microsoft.com/office/word/2010/wordml" w:rsidR="0036694E" w:rsidP="00683DD9" w:rsidRDefault="0036694E" w14:paraId="42C6D796" wp14:textId="77777777">
      <w:pPr>
        <w:pStyle w:val="Heading2"/>
        <w:ind w:left="-5"/>
      </w:pPr>
    </w:p>
    <w:p xmlns:wp14="http://schemas.microsoft.com/office/word/2010/wordml" w:rsidR="0036694E" w:rsidP="00683DD9" w:rsidRDefault="0036694E" w14:paraId="6E1831B3" wp14:textId="77777777">
      <w:pPr>
        <w:pStyle w:val="Heading2"/>
        <w:ind w:left="-5"/>
      </w:pPr>
    </w:p>
    <w:p xmlns:wp14="http://schemas.microsoft.com/office/word/2010/wordml" w:rsidR="0036694E" w:rsidP="00683DD9" w:rsidRDefault="0036694E" w14:paraId="54E11D2A" wp14:textId="77777777">
      <w:pPr>
        <w:pStyle w:val="Heading2"/>
        <w:ind w:left="-5"/>
      </w:pPr>
    </w:p>
    <w:p xmlns:wp14="http://schemas.microsoft.com/office/word/2010/wordml" w:rsidR="0036694E" w:rsidP="00683DD9" w:rsidRDefault="0036694E" w14:paraId="31126E5D" wp14:textId="77777777">
      <w:pPr>
        <w:pStyle w:val="Heading2"/>
        <w:ind w:left="-5"/>
      </w:pPr>
    </w:p>
    <w:p xmlns:wp14="http://schemas.microsoft.com/office/word/2010/wordml" w:rsidR="00683DD9" w:rsidP="00683DD9" w:rsidRDefault="00683DD9" w14:paraId="56CC9C6A" wp14:textId="77777777">
      <w:pPr>
        <w:pStyle w:val="Heading2"/>
        <w:ind w:left="-5"/>
      </w:pPr>
      <w:bookmarkStart w:name="_Toc5367955" w:id="11"/>
      <w:r>
        <w:t>Emotional Abuse</w:t>
      </w:r>
      <w:bookmarkEnd w:id="11"/>
      <w:r>
        <w:t xml:space="preserve"> </w:t>
      </w:r>
    </w:p>
    <w:p xmlns:wp14="http://schemas.microsoft.com/office/word/2010/wordml" w:rsidR="00683DD9" w:rsidP="00683DD9" w:rsidRDefault="00683DD9" w14:paraId="7A98C8DB" wp14:textId="77777777">
      <w:pPr>
        <w:spacing w:after="10"/>
        <w:jc w:val="both"/>
      </w:pPr>
      <w:r>
        <w:t xml:space="preserve">Emotional abuse is the persistent maltreatment of a child or vulnerable adult such as to cause severe and persistent adverse effects on the child's or vulnerable adult's emotional development.  </w:t>
      </w:r>
    </w:p>
    <w:tbl>
      <w:tblPr>
        <w:tblStyle w:val="TableGrid"/>
        <w:tblW w:w="9903" w:type="dxa"/>
        <w:tblInd w:w="3" w:type="dxa"/>
        <w:tblCellMar>
          <w:top w:w="197" w:type="dxa"/>
          <w:left w:w="55" w:type="dxa"/>
          <w:right w:w="23" w:type="dxa"/>
        </w:tblCellMar>
        <w:tblLook w:val="04A0"/>
      </w:tblPr>
      <w:tblGrid>
        <w:gridCol w:w="4934"/>
        <w:gridCol w:w="4969"/>
      </w:tblGrid>
      <w:tr xmlns:wp14="http://schemas.microsoft.com/office/word/2010/wordml" w:rsidR="00683DD9" w:rsidTr="00577E9B" w14:paraId="05245368" wp14:textId="77777777">
        <w:trPr>
          <w:trHeight w:val="605"/>
        </w:trPr>
        <w:tc>
          <w:tcPr>
            <w:tcW w:w="4934"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5370F846" wp14:textId="77777777">
            <w:pPr>
              <w:spacing w:line="259" w:lineRule="auto"/>
            </w:pPr>
            <w:r>
              <w:rPr>
                <w:b/>
                <w:color w:val="FFFFFF"/>
              </w:rPr>
              <w:t>Emotional Abuse:</w:t>
            </w:r>
            <w:r>
              <w:rPr>
                <w:color w:val="FFFFFF"/>
              </w:rPr>
              <w:t xml:space="preserve">  this may involve </w:t>
            </w:r>
          </w:p>
        </w:tc>
        <w:tc>
          <w:tcPr>
            <w:tcW w:w="4969"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3D192F28" wp14:textId="77777777">
            <w:pPr>
              <w:spacing w:line="259" w:lineRule="auto"/>
              <w:ind w:left="1"/>
            </w:pPr>
            <w:r>
              <w:rPr>
                <w:b/>
                <w:color w:val="FFFFFF"/>
              </w:rPr>
              <w:t xml:space="preserve">Signs: </w:t>
            </w:r>
            <w:r>
              <w:rPr>
                <w:color w:val="FFFFFF"/>
              </w:rPr>
              <w:t xml:space="preserve">this may include </w:t>
            </w:r>
          </w:p>
        </w:tc>
      </w:tr>
      <w:tr xmlns:wp14="http://schemas.microsoft.com/office/word/2010/wordml" w:rsidR="00683DD9" w:rsidTr="00577E9B" w14:paraId="1E67FDDB" wp14:textId="77777777">
        <w:trPr>
          <w:trHeight w:val="10295"/>
        </w:trPr>
        <w:tc>
          <w:tcPr>
            <w:tcW w:w="4934" w:type="dxa"/>
            <w:tcBorders>
              <w:top w:val="single" w:color="A6A6A6" w:sz="2" w:space="0"/>
              <w:left w:val="single" w:color="A6A6A6" w:sz="2" w:space="0"/>
              <w:bottom w:val="single" w:color="A6A6A6" w:sz="2" w:space="0"/>
              <w:right w:val="single" w:color="A6A6A6" w:sz="2" w:space="0"/>
            </w:tcBorders>
            <w:vAlign w:val="center"/>
          </w:tcPr>
          <w:p w:rsidR="00683DD9" w:rsidP="00683DD9" w:rsidRDefault="00683DD9" w14:paraId="5C43BF08" wp14:textId="77777777">
            <w:pPr>
              <w:numPr>
                <w:ilvl w:val="0"/>
                <w:numId w:val="15"/>
              </w:numPr>
              <w:spacing w:after="166"/>
              <w:ind w:hanging="360"/>
            </w:pPr>
            <w:r>
              <w:t xml:space="preserve">conveying to the child or vulnerable adult that they are worthless and unloved, </w:t>
            </w:r>
          </w:p>
          <w:p w:rsidR="00683DD9" w:rsidP="00683DD9" w:rsidRDefault="00683DD9" w14:paraId="29A56218" wp14:textId="77777777">
            <w:pPr>
              <w:numPr>
                <w:ilvl w:val="0"/>
                <w:numId w:val="15"/>
              </w:numPr>
              <w:spacing w:after="167" w:line="239" w:lineRule="auto"/>
              <w:ind w:hanging="360"/>
            </w:pPr>
            <w:r>
              <w:t xml:space="preserve">that they are inadequate, or valued only insofar as they meet the needs of another person </w:t>
            </w:r>
          </w:p>
          <w:p w:rsidR="00683DD9" w:rsidP="00683DD9" w:rsidRDefault="00683DD9" w14:paraId="2CD1903D" wp14:textId="77777777">
            <w:pPr>
              <w:numPr>
                <w:ilvl w:val="0"/>
                <w:numId w:val="15"/>
              </w:numPr>
              <w:spacing w:after="166"/>
              <w:ind w:hanging="360"/>
            </w:pPr>
            <w:r>
              <w:t xml:space="preserve">not giving the child or vulnerable adult opportunities to express their views </w:t>
            </w:r>
          </w:p>
          <w:p w:rsidR="00683DD9" w:rsidP="00683DD9" w:rsidRDefault="00683DD9" w14:paraId="4525684D" wp14:textId="77777777">
            <w:pPr>
              <w:numPr>
                <w:ilvl w:val="0"/>
                <w:numId w:val="15"/>
              </w:numPr>
              <w:spacing w:after="118" w:line="259" w:lineRule="auto"/>
              <w:ind w:hanging="360"/>
            </w:pPr>
            <w:r>
              <w:t xml:space="preserve">deliberately silencing them </w:t>
            </w:r>
          </w:p>
          <w:p w:rsidR="00683DD9" w:rsidP="00683DD9" w:rsidRDefault="00683DD9" w14:paraId="408EDD95" wp14:textId="77777777">
            <w:pPr>
              <w:numPr>
                <w:ilvl w:val="0"/>
                <w:numId w:val="15"/>
              </w:numPr>
              <w:spacing w:after="166"/>
              <w:ind w:hanging="360"/>
            </w:pPr>
            <w:r>
              <w:t xml:space="preserve">making fun of what they say or how they communicate </w:t>
            </w:r>
          </w:p>
          <w:p w:rsidR="00683DD9" w:rsidP="00683DD9" w:rsidRDefault="00683DD9" w14:paraId="36E224BC" wp14:textId="77777777">
            <w:pPr>
              <w:numPr>
                <w:ilvl w:val="0"/>
                <w:numId w:val="15"/>
              </w:numPr>
              <w:spacing w:after="167" w:line="239" w:lineRule="auto"/>
              <w:ind w:hanging="360"/>
            </w:pPr>
            <w:r>
              <w:t xml:space="preserve">age or developmentally inappropriate expectations being imposed on the child or vulnerable adult </w:t>
            </w:r>
          </w:p>
          <w:p w:rsidR="00683DD9" w:rsidP="00683DD9" w:rsidRDefault="00683DD9" w14:paraId="754AF719" wp14:textId="77777777">
            <w:pPr>
              <w:numPr>
                <w:ilvl w:val="0"/>
                <w:numId w:val="15"/>
              </w:numPr>
              <w:spacing w:after="165"/>
              <w:ind w:hanging="360"/>
            </w:pPr>
            <w:r>
              <w:t xml:space="preserve">interactions that are beyond the developmental capability </w:t>
            </w:r>
          </w:p>
          <w:p w:rsidR="00683DD9" w:rsidP="00683DD9" w:rsidRDefault="00683DD9" w14:paraId="3E6BB350" wp14:textId="77777777">
            <w:pPr>
              <w:numPr>
                <w:ilvl w:val="0"/>
                <w:numId w:val="15"/>
              </w:numPr>
              <w:spacing w:after="164"/>
              <w:ind w:hanging="360"/>
            </w:pPr>
            <w:r>
              <w:t xml:space="preserve">overprotection and limitation of exploration and learning </w:t>
            </w:r>
          </w:p>
          <w:p w:rsidR="00683DD9" w:rsidP="00683DD9" w:rsidRDefault="00683DD9" w14:paraId="1F8A3B67" wp14:textId="77777777">
            <w:pPr>
              <w:numPr>
                <w:ilvl w:val="0"/>
                <w:numId w:val="15"/>
              </w:numPr>
              <w:spacing w:after="166"/>
              <w:ind w:hanging="360"/>
            </w:pPr>
            <w:r>
              <w:t xml:space="preserve">preventing the child or vulnerable adult participating in normal social interaction </w:t>
            </w:r>
          </w:p>
          <w:p w:rsidR="00683DD9" w:rsidP="00683DD9" w:rsidRDefault="00683DD9" w14:paraId="1BF6BEE1" wp14:textId="77777777">
            <w:pPr>
              <w:numPr>
                <w:ilvl w:val="0"/>
                <w:numId w:val="15"/>
              </w:numPr>
              <w:spacing w:after="166"/>
              <w:ind w:hanging="360"/>
            </w:pPr>
            <w:r>
              <w:t xml:space="preserve">seeing or hearing the ill-treatment of another child or vulnerable adult </w:t>
            </w:r>
          </w:p>
          <w:p w:rsidR="00683DD9" w:rsidP="00683DD9" w:rsidRDefault="00683DD9" w14:paraId="232C33D8" wp14:textId="77777777">
            <w:pPr>
              <w:numPr>
                <w:ilvl w:val="0"/>
                <w:numId w:val="15"/>
              </w:numPr>
              <w:spacing w:after="118" w:line="259" w:lineRule="auto"/>
              <w:ind w:hanging="360"/>
            </w:pPr>
            <w:r>
              <w:t xml:space="preserve">serious bullying (including cyber bullying) </w:t>
            </w:r>
          </w:p>
          <w:p w:rsidR="00683DD9" w:rsidP="00683DD9" w:rsidRDefault="00683DD9" w14:paraId="7B978478" wp14:textId="77777777">
            <w:pPr>
              <w:numPr>
                <w:ilvl w:val="0"/>
                <w:numId w:val="15"/>
              </w:numPr>
              <w:spacing w:after="168" w:line="238" w:lineRule="auto"/>
              <w:ind w:hanging="360"/>
            </w:pPr>
            <w:r>
              <w:t xml:space="preserve">causing children or vulnerable adults frequently to feel frightened or in danger </w:t>
            </w:r>
          </w:p>
          <w:p w:rsidR="00683DD9" w:rsidP="00683DD9" w:rsidRDefault="00683DD9" w14:paraId="2ACDA611" wp14:textId="77777777">
            <w:pPr>
              <w:numPr>
                <w:ilvl w:val="0"/>
                <w:numId w:val="15"/>
              </w:numPr>
              <w:spacing w:after="120"/>
              <w:ind w:hanging="360"/>
            </w:pPr>
            <w:r>
              <w:t xml:space="preserve">exploitation or corruption of children or vulnerable adults </w:t>
            </w:r>
          </w:p>
          <w:p w:rsidR="00683DD9" w:rsidP="00577E9B" w:rsidRDefault="00683DD9" w14:paraId="130158A4" wp14:textId="77777777">
            <w:pPr>
              <w:spacing w:line="259" w:lineRule="auto"/>
              <w:ind w:right="27"/>
              <w:rPr>
                <w:b/>
              </w:rPr>
            </w:pPr>
            <w:r>
              <w:rPr>
                <w:b/>
              </w:rPr>
              <w:t xml:space="preserve">Some level of emotional abuse is involved in all types of maltreatment of a child or vulnerable adult though it may occur alone. </w:t>
            </w:r>
          </w:p>
          <w:p w:rsidR="00683DD9" w:rsidP="00577E9B" w:rsidRDefault="00683DD9" w14:paraId="2DE403A5" wp14:textId="77777777">
            <w:pPr>
              <w:spacing w:line="259" w:lineRule="auto"/>
              <w:ind w:right="27"/>
            </w:pPr>
          </w:p>
        </w:tc>
        <w:tc>
          <w:tcPr>
            <w:tcW w:w="4969" w:type="dxa"/>
            <w:tcBorders>
              <w:top w:val="single" w:color="A6A6A6" w:sz="2" w:space="0"/>
              <w:left w:val="single" w:color="A6A6A6" w:sz="2" w:space="0"/>
              <w:bottom w:val="single" w:color="A6A6A6" w:sz="2" w:space="0"/>
              <w:right w:val="single" w:color="A6A6A6" w:sz="2" w:space="0"/>
            </w:tcBorders>
          </w:tcPr>
          <w:p w:rsidR="00683DD9" w:rsidP="00683DD9" w:rsidRDefault="00683DD9" w14:paraId="28D0E44F" wp14:textId="77777777">
            <w:pPr>
              <w:numPr>
                <w:ilvl w:val="0"/>
                <w:numId w:val="16"/>
              </w:numPr>
              <w:spacing w:after="118" w:line="259" w:lineRule="auto"/>
              <w:ind w:hanging="360"/>
            </w:pPr>
            <w:r>
              <w:t xml:space="preserve">A failure to thrive or grow </w:t>
            </w:r>
          </w:p>
          <w:p w:rsidR="00683DD9" w:rsidP="00683DD9" w:rsidRDefault="00683DD9" w14:paraId="39592169" wp14:textId="77777777">
            <w:pPr>
              <w:numPr>
                <w:ilvl w:val="0"/>
                <w:numId w:val="16"/>
              </w:numPr>
              <w:spacing w:after="118" w:line="259" w:lineRule="auto"/>
              <w:ind w:hanging="360"/>
            </w:pPr>
            <w:r>
              <w:t xml:space="preserve">Sudden speech disorders </w:t>
            </w:r>
          </w:p>
          <w:p w:rsidR="00683DD9" w:rsidP="00683DD9" w:rsidRDefault="00683DD9" w14:paraId="4EEE1B15" wp14:textId="77777777">
            <w:pPr>
              <w:numPr>
                <w:ilvl w:val="0"/>
                <w:numId w:val="16"/>
              </w:numPr>
              <w:spacing w:after="168" w:line="238" w:lineRule="auto"/>
              <w:ind w:hanging="360"/>
            </w:pPr>
            <w:r>
              <w:t xml:space="preserve">Developmental delay, either in terms of physical or emotional progresses </w:t>
            </w:r>
          </w:p>
          <w:p w:rsidR="00683DD9" w:rsidP="00683DD9" w:rsidRDefault="00683DD9" w14:paraId="1CAB67C2" wp14:textId="77777777">
            <w:pPr>
              <w:numPr>
                <w:ilvl w:val="0"/>
                <w:numId w:val="16"/>
              </w:numPr>
              <w:spacing w:after="119" w:line="259" w:lineRule="auto"/>
              <w:ind w:hanging="360"/>
            </w:pPr>
            <w:r>
              <w:t xml:space="preserve">Behavioural change </w:t>
            </w:r>
          </w:p>
          <w:p w:rsidR="00683DD9" w:rsidP="00683DD9" w:rsidRDefault="00683DD9" w14:paraId="441EE4BD" wp14:textId="77777777">
            <w:pPr>
              <w:numPr>
                <w:ilvl w:val="0"/>
                <w:numId w:val="16"/>
              </w:numPr>
              <w:spacing w:after="118" w:line="259" w:lineRule="auto"/>
              <w:ind w:hanging="360"/>
            </w:pPr>
            <w:r>
              <w:t xml:space="preserve">Being unable to play or socialise with others </w:t>
            </w:r>
          </w:p>
          <w:p w:rsidR="00683DD9" w:rsidP="00683DD9" w:rsidRDefault="00683DD9" w14:paraId="262ABC34" wp14:textId="77777777">
            <w:pPr>
              <w:numPr>
                <w:ilvl w:val="0"/>
                <w:numId w:val="16"/>
              </w:numPr>
              <w:spacing w:after="118" w:line="259" w:lineRule="auto"/>
              <w:ind w:hanging="360"/>
            </w:pPr>
            <w:r>
              <w:t xml:space="preserve">Fear of making mistakes </w:t>
            </w:r>
          </w:p>
          <w:p w:rsidR="00683DD9" w:rsidP="00683DD9" w:rsidRDefault="00683DD9" w14:paraId="3EBD481B" wp14:textId="77777777">
            <w:pPr>
              <w:numPr>
                <w:ilvl w:val="0"/>
                <w:numId w:val="16"/>
              </w:numPr>
              <w:spacing w:after="117" w:line="259" w:lineRule="auto"/>
              <w:ind w:hanging="360"/>
            </w:pPr>
            <w:r>
              <w:t xml:space="preserve">Self-harm </w:t>
            </w:r>
          </w:p>
          <w:p w:rsidR="00683DD9" w:rsidP="00683DD9" w:rsidRDefault="00683DD9" w14:paraId="5B25AA24" wp14:textId="77777777">
            <w:pPr>
              <w:numPr>
                <w:ilvl w:val="0"/>
                <w:numId w:val="16"/>
              </w:numPr>
              <w:spacing w:after="165"/>
              <w:ind w:hanging="360"/>
            </w:pPr>
            <w:r>
              <w:t xml:space="preserve">Fear of parent or carer being approached regarding their behaviour </w:t>
            </w:r>
          </w:p>
          <w:p w:rsidR="00683DD9" w:rsidP="00683DD9" w:rsidRDefault="00683DD9" w14:paraId="3135D38D" wp14:textId="77777777">
            <w:pPr>
              <w:numPr>
                <w:ilvl w:val="0"/>
                <w:numId w:val="16"/>
              </w:numPr>
              <w:spacing w:after="119" w:line="259" w:lineRule="auto"/>
              <w:ind w:hanging="360"/>
            </w:pPr>
            <w:r>
              <w:t xml:space="preserve">Confusion </w:t>
            </w:r>
          </w:p>
          <w:p w:rsidR="00683DD9" w:rsidP="00683DD9" w:rsidRDefault="00683DD9" w14:paraId="5ACF1D88" wp14:textId="77777777">
            <w:pPr>
              <w:numPr>
                <w:ilvl w:val="0"/>
                <w:numId w:val="16"/>
              </w:numPr>
              <w:spacing w:line="259" w:lineRule="auto"/>
              <w:ind w:hanging="360"/>
            </w:pPr>
            <w:r>
              <w:t xml:space="preserve">Use of inappropriate language, possession of violent, extremist literature, behavioural changes, the expression of extremist views, advocating violent actions and means, association with known extremists, seeking to recruit others  </w:t>
            </w:r>
          </w:p>
        </w:tc>
      </w:tr>
    </w:tbl>
    <w:p xmlns:wp14="http://schemas.microsoft.com/office/word/2010/wordml" w:rsidR="00683DD9" w:rsidP="00683DD9" w:rsidRDefault="00683DD9" w14:paraId="100C5B58" wp14:textId="77777777">
      <w:pPr>
        <w:spacing w:line="259" w:lineRule="auto"/>
        <w:rPr>
          <w:rFonts w:ascii="Times New Roman" w:hAnsi="Times New Roman" w:eastAsia="Times New Roman" w:cs="Times New Roman"/>
          <w:sz w:val="24"/>
        </w:rPr>
      </w:pPr>
      <w:r>
        <w:rPr>
          <w:rFonts w:ascii="Times New Roman" w:hAnsi="Times New Roman" w:eastAsia="Times New Roman" w:cs="Times New Roman"/>
          <w:sz w:val="24"/>
        </w:rPr>
        <w:t xml:space="preserve"> </w:t>
      </w:r>
    </w:p>
    <w:p xmlns:wp14="http://schemas.microsoft.com/office/word/2010/wordml" w:rsidR="00683DD9" w:rsidP="00683DD9" w:rsidRDefault="00683DD9" w14:paraId="62431CDC" wp14:textId="77777777">
      <w:pPr>
        <w:spacing w:line="259" w:lineRule="auto"/>
      </w:pPr>
    </w:p>
    <w:p xmlns:wp14="http://schemas.microsoft.com/office/word/2010/wordml" w:rsidRPr="005F48E2" w:rsidR="00683DD9" w:rsidP="00683DD9" w:rsidRDefault="00683DD9" w14:paraId="49E398E2" wp14:textId="77777777">
      <w:pPr>
        <w:pStyle w:val="Heading2"/>
        <w:ind w:left="-5"/>
        <w:rPr>
          <w:sz w:val="16"/>
          <w:szCs w:val="16"/>
        </w:rPr>
      </w:pPr>
    </w:p>
    <w:p xmlns:wp14="http://schemas.microsoft.com/office/word/2010/wordml" w:rsidR="0036694E" w:rsidP="00683DD9" w:rsidRDefault="0036694E" w14:paraId="16287F21" wp14:textId="77777777">
      <w:pPr>
        <w:pStyle w:val="Heading2"/>
        <w:ind w:left="-5"/>
      </w:pPr>
    </w:p>
    <w:p xmlns:wp14="http://schemas.microsoft.com/office/word/2010/wordml" w:rsidR="00683DD9" w:rsidP="00683DD9" w:rsidRDefault="00683DD9" w14:paraId="4AFE92C0" wp14:textId="77777777">
      <w:pPr>
        <w:pStyle w:val="Heading2"/>
        <w:ind w:left="-5"/>
      </w:pPr>
      <w:bookmarkStart w:name="_Toc5367956" w:id="12"/>
      <w:r>
        <w:lastRenderedPageBreak/>
        <w:t>Sexual Abuse</w:t>
      </w:r>
      <w:bookmarkEnd w:id="12"/>
      <w:r>
        <w:t xml:space="preserve"> </w:t>
      </w:r>
    </w:p>
    <w:tbl>
      <w:tblPr>
        <w:tblStyle w:val="TableGrid"/>
        <w:tblW w:w="9994" w:type="dxa"/>
        <w:tblInd w:w="3" w:type="dxa"/>
        <w:tblCellMar>
          <w:top w:w="197" w:type="dxa"/>
          <w:left w:w="55" w:type="dxa"/>
          <w:right w:w="8" w:type="dxa"/>
        </w:tblCellMar>
        <w:tblLook w:val="04A0"/>
      </w:tblPr>
      <w:tblGrid>
        <w:gridCol w:w="4980"/>
        <w:gridCol w:w="5014"/>
      </w:tblGrid>
      <w:tr xmlns:wp14="http://schemas.microsoft.com/office/word/2010/wordml" w:rsidR="00683DD9" w:rsidTr="00A87A8C" w14:paraId="3FA932CD" wp14:textId="77777777">
        <w:trPr>
          <w:trHeight w:val="483"/>
        </w:trPr>
        <w:tc>
          <w:tcPr>
            <w:tcW w:w="4980"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3C6190F4" wp14:textId="77777777">
            <w:pPr>
              <w:spacing w:line="259" w:lineRule="auto"/>
            </w:pPr>
            <w:r>
              <w:rPr>
                <w:b/>
                <w:color w:val="FFFFFF"/>
              </w:rPr>
              <w:t>Sexual Abuse:</w:t>
            </w:r>
            <w:r>
              <w:rPr>
                <w:color w:val="FFFFFF"/>
              </w:rPr>
              <w:t xml:space="preserve">  this may involve </w:t>
            </w:r>
          </w:p>
        </w:tc>
        <w:tc>
          <w:tcPr>
            <w:tcW w:w="5014"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3055C7E2" wp14:textId="77777777">
            <w:pPr>
              <w:spacing w:line="259" w:lineRule="auto"/>
              <w:ind w:left="1"/>
            </w:pPr>
            <w:r>
              <w:rPr>
                <w:b/>
                <w:color w:val="FFFFFF"/>
              </w:rPr>
              <w:t>Signs:</w:t>
            </w:r>
            <w:r>
              <w:rPr>
                <w:color w:val="FFFFFF"/>
              </w:rPr>
              <w:t xml:space="preserve"> this may include </w:t>
            </w:r>
          </w:p>
        </w:tc>
      </w:tr>
      <w:tr xmlns:wp14="http://schemas.microsoft.com/office/word/2010/wordml" w:rsidR="00683DD9" w:rsidTr="00A87A8C" w14:paraId="0138091D" wp14:textId="77777777">
        <w:trPr>
          <w:trHeight w:val="7217"/>
        </w:trPr>
        <w:tc>
          <w:tcPr>
            <w:tcW w:w="4980" w:type="dxa"/>
            <w:tcBorders>
              <w:top w:val="single" w:color="A6A6A6" w:sz="2" w:space="0"/>
              <w:left w:val="single" w:color="A6A6A6" w:sz="2" w:space="0"/>
              <w:bottom w:val="single" w:color="A6A6A6" w:sz="2" w:space="0"/>
              <w:right w:val="single" w:color="A6A6A6" w:sz="2" w:space="0"/>
            </w:tcBorders>
          </w:tcPr>
          <w:p w:rsidRPr="0036694E" w:rsidR="00683DD9" w:rsidP="0036694E" w:rsidRDefault="00683DD9" w14:paraId="47D0802F" wp14:textId="77777777">
            <w:pPr>
              <w:pStyle w:val="NoSpacing"/>
              <w:numPr>
                <w:ilvl w:val="0"/>
                <w:numId w:val="28"/>
              </w:numPr>
              <w:rPr>
                <w:rFonts w:ascii="Arial" w:hAnsi="Arial" w:cs="Arial"/>
              </w:rPr>
            </w:pPr>
            <w:r w:rsidRPr="0036694E">
              <w:rPr>
                <w:rFonts w:ascii="Arial" w:hAnsi="Arial" w:cs="Arial"/>
              </w:rPr>
              <w:t>forcing or enticing a child/</w:t>
            </w:r>
            <w:proofErr w:type="spellStart"/>
            <w:r w:rsidRPr="0036694E">
              <w:rPr>
                <w:rFonts w:ascii="Arial" w:hAnsi="Arial" w:cs="Arial"/>
              </w:rPr>
              <w:t>ren</w:t>
            </w:r>
            <w:proofErr w:type="spellEnd"/>
            <w:r w:rsidRPr="0036694E">
              <w:rPr>
                <w:rFonts w:ascii="Arial" w:hAnsi="Arial" w:cs="Arial"/>
              </w:rPr>
              <w:t xml:space="preserve"> or vulnerable adult/s to take part in sexual activities, not necessarily involving a high level of violence, whether or not the child or vulnerable adult is aware of what is happening </w:t>
            </w:r>
          </w:p>
          <w:p w:rsidRPr="0036694E" w:rsidR="00683DD9" w:rsidP="0036694E" w:rsidRDefault="00683DD9" w14:paraId="2AF46FBB" wp14:textId="77777777">
            <w:pPr>
              <w:pStyle w:val="NoSpacing"/>
              <w:numPr>
                <w:ilvl w:val="0"/>
                <w:numId w:val="28"/>
              </w:numPr>
              <w:rPr>
                <w:rFonts w:ascii="Arial" w:hAnsi="Arial" w:cs="Arial"/>
              </w:rPr>
            </w:pPr>
            <w:r w:rsidRPr="0036694E">
              <w:rPr>
                <w:rFonts w:ascii="Arial" w:hAnsi="Arial" w:cs="Arial"/>
              </w:rPr>
              <w:t xml:space="preserve">physical contact including assault by penetration (for example rape or oral sex) </w:t>
            </w:r>
          </w:p>
          <w:p w:rsidRPr="0036694E" w:rsidR="00683DD9" w:rsidP="0036694E" w:rsidRDefault="00683DD9" w14:paraId="6F668EBA" wp14:textId="77777777">
            <w:pPr>
              <w:pStyle w:val="NoSpacing"/>
              <w:numPr>
                <w:ilvl w:val="0"/>
                <w:numId w:val="28"/>
              </w:numPr>
              <w:rPr>
                <w:rFonts w:ascii="Arial" w:hAnsi="Arial" w:cs="Arial"/>
              </w:rPr>
            </w:pPr>
            <w:r w:rsidRPr="0036694E">
              <w:rPr>
                <w:rFonts w:ascii="Arial" w:hAnsi="Arial" w:cs="Arial"/>
              </w:rPr>
              <w:t xml:space="preserve">non-penetrative acts such as masturbation </w:t>
            </w:r>
          </w:p>
          <w:p w:rsidRPr="0036694E" w:rsidR="00683DD9" w:rsidP="0036694E" w:rsidRDefault="00683DD9" w14:paraId="6A551295" wp14:textId="77777777">
            <w:pPr>
              <w:pStyle w:val="NoSpacing"/>
              <w:numPr>
                <w:ilvl w:val="0"/>
                <w:numId w:val="28"/>
              </w:numPr>
              <w:rPr>
                <w:rFonts w:ascii="Arial" w:hAnsi="Arial" w:cs="Arial"/>
              </w:rPr>
            </w:pPr>
            <w:r w:rsidRPr="0036694E">
              <w:rPr>
                <w:rFonts w:ascii="Arial" w:hAnsi="Arial" w:cs="Arial"/>
              </w:rPr>
              <w:t xml:space="preserve">Kissing </w:t>
            </w:r>
          </w:p>
          <w:p w:rsidRPr="0036694E" w:rsidR="00683DD9" w:rsidP="0036694E" w:rsidRDefault="00683DD9" w14:paraId="3A012815" wp14:textId="77777777">
            <w:pPr>
              <w:pStyle w:val="NoSpacing"/>
              <w:numPr>
                <w:ilvl w:val="0"/>
                <w:numId w:val="28"/>
              </w:numPr>
              <w:rPr>
                <w:rFonts w:ascii="Arial" w:hAnsi="Arial" w:cs="Arial"/>
              </w:rPr>
            </w:pPr>
            <w:r w:rsidRPr="0036694E">
              <w:rPr>
                <w:rFonts w:ascii="Arial" w:hAnsi="Arial" w:cs="Arial"/>
              </w:rPr>
              <w:t xml:space="preserve">Rubbing and Touching outside of clothing </w:t>
            </w:r>
          </w:p>
          <w:p w:rsidRPr="0036694E" w:rsidR="00683DD9" w:rsidP="0036694E" w:rsidRDefault="00683DD9" w14:paraId="38530481" wp14:textId="77777777">
            <w:pPr>
              <w:pStyle w:val="NoSpacing"/>
              <w:numPr>
                <w:ilvl w:val="0"/>
                <w:numId w:val="28"/>
              </w:numPr>
              <w:rPr>
                <w:rFonts w:ascii="Arial" w:hAnsi="Arial" w:cs="Arial"/>
              </w:rPr>
            </w:pPr>
            <w:r w:rsidRPr="0036694E">
              <w:rPr>
                <w:rFonts w:ascii="Arial" w:hAnsi="Arial" w:cs="Arial"/>
              </w:rPr>
              <w:t xml:space="preserve">They may also include non-contact activities, such as involving children or vulnerable adults in looking at, or in the production of, pornographic material or watching sexual activities </w:t>
            </w:r>
          </w:p>
          <w:p w:rsidRPr="0036694E" w:rsidR="00683DD9" w:rsidP="0036694E" w:rsidRDefault="00683DD9" w14:paraId="182039EF" wp14:textId="77777777">
            <w:pPr>
              <w:pStyle w:val="NoSpacing"/>
              <w:numPr>
                <w:ilvl w:val="0"/>
                <w:numId w:val="28"/>
              </w:numPr>
              <w:rPr>
                <w:rFonts w:ascii="Arial" w:hAnsi="Arial" w:cs="Arial"/>
              </w:rPr>
            </w:pPr>
            <w:r w:rsidRPr="0036694E">
              <w:rPr>
                <w:rFonts w:ascii="Arial" w:hAnsi="Arial" w:cs="Arial"/>
              </w:rPr>
              <w:t xml:space="preserve">encouraging children to behave in sexually inappropriate ways </w:t>
            </w:r>
          </w:p>
          <w:p w:rsidRPr="0036694E" w:rsidR="00683DD9" w:rsidP="0036694E" w:rsidRDefault="00683DD9" w14:paraId="1490A2A8" wp14:textId="77777777">
            <w:pPr>
              <w:pStyle w:val="NoSpacing"/>
              <w:numPr>
                <w:ilvl w:val="0"/>
                <w:numId w:val="28"/>
              </w:numPr>
              <w:rPr>
                <w:rFonts w:ascii="Arial" w:hAnsi="Arial" w:cs="Arial"/>
              </w:rPr>
            </w:pPr>
            <w:r w:rsidRPr="0036694E">
              <w:rPr>
                <w:rFonts w:ascii="Arial" w:hAnsi="Arial" w:cs="Arial"/>
              </w:rPr>
              <w:t xml:space="preserve">grooming a child in preparation for abuse </w:t>
            </w:r>
          </w:p>
          <w:p w:rsidRPr="0036694E" w:rsidR="00683DD9" w:rsidP="0036694E" w:rsidRDefault="0036694E" w14:paraId="7F25767A" wp14:textId="77777777">
            <w:pPr>
              <w:pStyle w:val="NoSpacing"/>
              <w:rPr>
                <w:rFonts w:ascii="Arial" w:hAnsi="Arial" w:cs="Arial"/>
              </w:rPr>
            </w:pPr>
            <w:r w:rsidRPr="0036694E">
              <w:rPr>
                <w:rFonts w:ascii="Arial" w:hAnsi="Arial" w:cs="Arial"/>
              </w:rPr>
              <w:t xml:space="preserve">        </w:t>
            </w:r>
            <w:r w:rsidRPr="0036694E" w:rsidR="00683DD9">
              <w:rPr>
                <w:rFonts w:ascii="Arial" w:hAnsi="Arial" w:cs="Arial"/>
              </w:rPr>
              <w:t xml:space="preserve">(including via the internet) </w:t>
            </w:r>
          </w:p>
          <w:p w:rsidR="00683DD9" w:rsidP="0036694E" w:rsidRDefault="00683DD9" w14:paraId="7FC95104" wp14:textId="77777777">
            <w:pPr>
              <w:pStyle w:val="NoSpacing"/>
              <w:numPr>
                <w:ilvl w:val="0"/>
                <w:numId w:val="28"/>
              </w:numPr>
            </w:pPr>
            <w:r w:rsidRPr="0036694E">
              <w:rPr>
                <w:rFonts w:ascii="Arial" w:hAnsi="Arial" w:cs="Arial"/>
                <w:b/>
              </w:rPr>
              <w:t>Sexual abuse is not solely perpetrated by adult males.  Women can also commit acts of sexual abuse, as can other children.</w:t>
            </w:r>
            <w:r>
              <w:rPr>
                <w:b/>
              </w:rPr>
              <w:t xml:space="preserve"> </w:t>
            </w:r>
          </w:p>
        </w:tc>
        <w:tc>
          <w:tcPr>
            <w:tcW w:w="5014" w:type="dxa"/>
            <w:tcBorders>
              <w:top w:val="single" w:color="A6A6A6" w:sz="2" w:space="0"/>
              <w:left w:val="single" w:color="A6A6A6" w:sz="2" w:space="0"/>
              <w:bottom w:val="single" w:color="A6A6A6" w:sz="2" w:space="0"/>
              <w:right w:val="single" w:color="A6A6A6" w:sz="2" w:space="0"/>
            </w:tcBorders>
          </w:tcPr>
          <w:p w:rsidRPr="0036694E" w:rsidR="00683DD9" w:rsidP="00A87A8C" w:rsidRDefault="00683DD9" w14:paraId="243B12C3" wp14:textId="77777777">
            <w:pPr>
              <w:pStyle w:val="NoSpacing"/>
              <w:numPr>
                <w:ilvl w:val="0"/>
                <w:numId w:val="28"/>
              </w:numPr>
              <w:rPr>
                <w:rFonts w:ascii="Arial" w:hAnsi="Arial" w:cs="Arial"/>
              </w:rPr>
            </w:pPr>
            <w:r w:rsidRPr="0036694E">
              <w:rPr>
                <w:rFonts w:ascii="Arial" w:hAnsi="Arial" w:cs="Arial"/>
              </w:rPr>
              <w:t xml:space="preserve">Pain or itching in the genital/anal areas </w:t>
            </w:r>
          </w:p>
          <w:p w:rsidRPr="0036694E" w:rsidR="00683DD9" w:rsidP="00A87A8C" w:rsidRDefault="00683DD9" w14:paraId="5115C4A0" wp14:textId="77777777">
            <w:pPr>
              <w:pStyle w:val="NoSpacing"/>
              <w:numPr>
                <w:ilvl w:val="0"/>
                <w:numId w:val="28"/>
              </w:numPr>
              <w:rPr>
                <w:rFonts w:ascii="Arial" w:hAnsi="Arial" w:cs="Arial"/>
              </w:rPr>
            </w:pPr>
            <w:r w:rsidRPr="0036694E">
              <w:rPr>
                <w:rFonts w:ascii="Arial" w:hAnsi="Arial" w:cs="Arial"/>
              </w:rPr>
              <w:t xml:space="preserve">Bruising or bleeding near genital/anal areas </w:t>
            </w:r>
          </w:p>
          <w:p w:rsidRPr="0036694E" w:rsidR="00683DD9" w:rsidP="00A87A8C" w:rsidRDefault="00683DD9" w14:paraId="572DFD86" wp14:textId="77777777">
            <w:pPr>
              <w:pStyle w:val="NoSpacing"/>
              <w:numPr>
                <w:ilvl w:val="0"/>
                <w:numId w:val="28"/>
              </w:numPr>
              <w:rPr>
                <w:rFonts w:ascii="Arial" w:hAnsi="Arial" w:cs="Arial"/>
              </w:rPr>
            </w:pPr>
            <w:r w:rsidRPr="0036694E">
              <w:rPr>
                <w:rFonts w:ascii="Arial" w:hAnsi="Arial" w:cs="Arial"/>
              </w:rPr>
              <w:t xml:space="preserve">Sexually transmitted diseases </w:t>
            </w:r>
          </w:p>
          <w:p w:rsidRPr="0036694E" w:rsidR="00683DD9" w:rsidP="00A87A8C" w:rsidRDefault="00683DD9" w14:paraId="69F4CE46" wp14:textId="77777777">
            <w:pPr>
              <w:pStyle w:val="NoSpacing"/>
              <w:numPr>
                <w:ilvl w:val="0"/>
                <w:numId w:val="28"/>
              </w:numPr>
              <w:rPr>
                <w:rFonts w:ascii="Arial" w:hAnsi="Arial" w:cs="Arial"/>
              </w:rPr>
            </w:pPr>
            <w:r w:rsidRPr="0036694E">
              <w:rPr>
                <w:rFonts w:ascii="Arial" w:hAnsi="Arial" w:cs="Arial"/>
              </w:rPr>
              <w:t xml:space="preserve">Vaginal discharge or infection </w:t>
            </w:r>
          </w:p>
          <w:p w:rsidRPr="0036694E" w:rsidR="00683DD9" w:rsidP="00A87A8C" w:rsidRDefault="00683DD9" w14:paraId="1919F4E9" wp14:textId="77777777">
            <w:pPr>
              <w:pStyle w:val="NoSpacing"/>
              <w:numPr>
                <w:ilvl w:val="0"/>
                <w:numId w:val="28"/>
              </w:numPr>
              <w:rPr>
                <w:rFonts w:ascii="Arial" w:hAnsi="Arial" w:cs="Arial"/>
              </w:rPr>
            </w:pPr>
            <w:r w:rsidRPr="0036694E">
              <w:rPr>
                <w:rFonts w:ascii="Arial" w:hAnsi="Arial" w:cs="Arial"/>
              </w:rPr>
              <w:t xml:space="preserve">Stomach pains </w:t>
            </w:r>
          </w:p>
          <w:p w:rsidRPr="0036694E" w:rsidR="00683DD9" w:rsidP="00A87A8C" w:rsidRDefault="00683DD9" w14:paraId="0C5DC539" wp14:textId="77777777">
            <w:pPr>
              <w:pStyle w:val="NoSpacing"/>
              <w:numPr>
                <w:ilvl w:val="0"/>
                <w:numId w:val="28"/>
              </w:numPr>
              <w:rPr>
                <w:rFonts w:ascii="Arial" w:hAnsi="Arial" w:cs="Arial"/>
              </w:rPr>
            </w:pPr>
            <w:r w:rsidRPr="0036694E">
              <w:rPr>
                <w:rFonts w:ascii="Arial" w:hAnsi="Arial" w:cs="Arial"/>
              </w:rPr>
              <w:t xml:space="preserve">Discomfort when walking or sitting down </w:t>
            </w:r>
          </w:p>
          <w:p w:rsidRPr="0036694E" w:rsidR="00683DD9" w:rsidP="00A87A8C" w:rsidRDefault="00683DD9" w14:paraId="2BEC68FD" wp14:textId="77777777">
            <w:pPr>
              <w:pStyle w:val="NoSpacing"/>
              <w:numPr>
                <w:ilvl w:val="0"/>
                <w:numId w:val="28"/>
              </w:numPr>
              <w:rPr>
                <w:rFonts w:ascii="Arial" w:hAnsi="Arial" w:cs="Arial"/>
              </w:rPr>
            </w:pPr>
            <w:r w:rsidRPr="0036694E">
              <w:rPr>
                <w:rFonts w:ascii="Arial" w:hAnsi="Arial" w:cs="Arial"/>
              </w:rPr>
              <w:t xml:space="preserve">Pregnancy </w:t>
            </w:r>
          </w:p>
          <w:p w:rsidRPr="0036694E" w:rsidR="00683DD9" w:rsidP="00A87A8C" w:rsidRDefault="00683DD9" w14:paraId="2691D65A" wp14:textId="77777777">
            <w:pPr>
              <w:pStyle w:val="NoSpacing"/>
              <w:numPr>
                <w:ilvl w:val="0"/>
                <w:numId w:val="28"/>
              </w:numPr>
              <w:rPr>
                <w:rFonts w:ascii="Arial" w:hAnsi="Arial" w:cs="Arial"/>
              </w:rPr>
            </w:pPr>
            <w:r w:rsidRPr="0036694E">
              <w:rPr>
                <w:rFonts w:ascii="Arial" w:hAnsi="Arial" w:cs="Arial"/>
              </w:rPr>
              <w:t xml:space="preserve">Sudden or unexplained changes in behaviour </w:t>
            </w:r>
          </w:p>
          <w:p w:rsidRPr="0036694E" w:rsidR="00683DD9" w:rsidP="00A87A8C" w:rsidRDefault="00683DD9" w14:paraId="383FB398" wp14:textId="77777777">
            <w:pPr>
              <w:pStyle w:val="NoSpacing"/>
              <w:numPr>
                <w:ilvl w:val="0"/>
                <w:numId w:val="28"/>
              </w:numPr>
              <w:rPr>
                <w:rFonts w:ascii="Arial" w:hAnsi="Arial" w:cs="Arial"/>
              </w:rPr>
            </w:pPr>
            <w:r w:rsidRPr="0036694E">
              <w:rPr>
                <w:rFonts w:ascii="Arial" w:hAnsi="Arial" w:cs="Arial"/>
              </w:rPr>
              <w:t xml:space="preserve">e.g. becoming aggressive or withdrawn </w:t>
            </w:r>
          </w:p>
          <w:p w:rsidRPr="0036694E" w:rsidR="00683DD9" w:rsidP="00A87A8C" w:rsidRDefault="00683DD9" w14:paraId="0DB79ECC" wp14:textId="77777777">
            <w:pPr>
              <w:pStyle w:val="NoSpacing"/>
              <w:numPr>
                <w:ilvl w:val="0"/>
                <w:numId w:val="28"/>
              </w:numPr>
              <w:rPr>
                <w:rFonts w:ascii="Arial" w:hAnsi="Arial" w:cs="Arial"/>
              </w:rPr>
            </w:pPr>
            <w:r w:rsidRPr="0036694E">
              <w:rPr>
                <w:rFonts w:ascii="Arial" w:hAnsi="Arial" w:cs="Arial"/>
              </w:rPr>
              <w:t xml:space="preserve">Fear of being left with a specific person or group of people </w:t>
            </w:r>
          </w:p>
          <w:p w:rsidRPr="0036694E" w:rsidR="00683DD9" w:rsidP="00A87A8C" w:rsidRDefault="00683DD9" w14:paraId="64CFF77E" wp14:textId="77777777">
            <w:pPr>
              <w:pStyle w:val="NoSpacing"/>
              <w:numPr>
                <w:ilvl w:val="0"/>
                <w:numId w:val="28"/>
              </w:numPr>
              <w:rPr>
                <w:rFonts w:ascii="Arial" w:hAnsi="Arial" w:cs="Arial"/>
              </w:rPr>
            </w:pPr>
            <w:r w:rsidRPr="0036694E">
              <w:rPr>
                <w:rFonts w:ascii="Arial" w:hAnsi="Arial" w:cs="Arial"/>
              </w:rPr>
              <w:t xml:space="preserve">Nightmares </w:t>
            </w:r>
          </w:p>
          <w:p w:rsidRPr="0036694E" w:rsidR="00683DD9" w:rsidP="00A87A8C" w:rsidRDefault="00683DD9" w14:paraId="0C738288" wp14:textId="77777777">
            <w:pPr>
              <w:pStyle w:val="NoSpacing"/>
              <w:numPr>
                <w:ilvl w:val="0"/>
                <w:numId w:val="28"/>
              </w:numPr>
              <w:rPr>
                <w:rFonts w:ascii="Arial" w:hAnsi="Arial" w:cs="Arial"/>
              </w:rPr>
            </w:pPr>
            <w:r w:rsidRPr="0036694E">
              <w:rPr>
                <w:rFonts w:ascii="Arial" w:hAnsi="Arial" w:cs="Arial"/>
              </w:rPr>
              <w:t xml:space="preserve">Leaving home </w:t>
            </w:r>
          </w:p>
          <w:p w:rsidRPr="0036694E" w:rsidR="00683DD9" w:rsidP="00A87A8C" w:rsidRDefault="00683DD9" w14:paraId="0A891337" wp14:textId="77777777">
            <w:pPr>
              <w:pStyle w:val="NoSpacing"/>
              <w:numPr>
                <w:ilvl w:val="0"/>
                <w:numId w:val="28"/>
              </w:numPr>
              <w:rPr>
                <w:rFonts w:ascii="Arial" w:hAnsi="Arial" w:cs="Arial"/>
              </w:rPr>
            </w:pPr>
            <w:r w:rsidRPr="0036694E">
              <w:rPr>
                <w:rFonts w:ascii="Arial" w:hAnsi="Arial" w:cs="Arial"/>
              </w:rPr>
              <w:t xml:space="preserve">Sexual knowledge which is beyond their age or developmental age </w:t>
            </w:r>
          </w:p>
          <w:p w:rsidRPr="0036694E" w:rsidR="00683DD9" w:rsidP="00A87A8C" w:rsidRDefault="00683DD9" w14:paraId="6AF662C6" wp14:textId="77777777">
            <w:pPr>
              <w:pStyle w:val="NoSpacing"/>
              <w:numPr>
                <w:ilvl w:val="0"/>
                <w:numId w:val="28"/>
              </w:numPr>
              <w:rPr>
                <w:rFonts w:ascii="Arial" w:hAnsi="Arial" w:cs="Arial"/>
              </w:rPr>
            </w:pPr>
            <w:r w:rsidRPr="0036694E">
              <w:rPr>
                <w:rFonts w:ascii="Arial" w:hAnsi="Arial" w:cs="Arial"/>
              </w:rPr>
              <w:t xml:space="preserve">Sexual drawings or language </w:t>
            </w:r>
          </w:p>
          <w:p w:rsidRPr="0036694E" w:rsidR="00683DD9" w:rsidP="00A87A8C" w:rsidRDefault="00683DD9" w14:paraId="29C897B8" wp14:textId="77777777">
            <w:pPr>
              <w:pStyle w:val="NoSpacing"/>
              <w:numPr>
                <w:ilvl w:val="0"/>
                <w:numId w:val="28"/>
              </w:numPr>
              <w:rPr>
                <w:rFonts w:ascii="Arial" w:hAnsi="Arial" w:cs="Arial"/>
              </w:rPr>
            </w:pPr>
            <w:r w:rsidRPr="0036694E">
              <w:rPr>
                <w:rFonts w:ascii="Arial" w:hAnsi="Arial" w:cs="Arial"/>
              </w:rPr>
              <w:t xml:space="preserve">Bedwetting </w:t>
            </w:r>
          </w:p>
          <w:p w:rsidRPr="0036694E" w:rsidR="00683DD9" w:rsidP="00A87A8C" w:rsidRDefault="00683DD9" w14:paraId="38556890" wp14:textId="77777777">
            <w:pPr>
              <w:pStyle w:val="NoSpacing"/>
              <w:numPr>
                <w:ilvl w:val="0"/>
                <w:numId w:val="28"/>
              </w:numPr>
              <w:rPr>
                <w:rFonts w:ascii="Arial" w:hAnsi="Arial" w:cs="Arial"/>
              </w:rPr>
            </w:pPr>
            <w:r w:rsidRPr="0036694E">
              <w:rPr>
                <w:rFonts w:ascii="Arial" w:hAnsi="Arial" w:cs="Arial"/>
              </w:rPr>
              <w:t xml:space="preserve">Saying they have secrets they cannot tell anyone about </w:t>
            </w:r>
          </w:p>
          <w:p w:rsidRPr="0036694E" w:rsidR="00683DD9" w:rsidP="00A87A8C" w:rsidRDefault="00683DD9" w14:paraId="479F3FFE" wp14:textId="77777777">
            <w:pPr>
              <w:pStyle w:val="NoSpacing"/>
              <w:numPr>
                <w:ilvl w:val="0"/>
                <w:numId w:val="28"/>
              </w:numPr>
              <w:rPr>
                <w:rFonts w:ascii="Arial" w:hAnsi="Arial" w:cs="Arial"/>
              </w:rPr>
            </w:pPr>
            <w:r w:rsidRPr="0036694E">
              <w:rPr>
                <w:rFonts w:ascii="Arial" w:hAnsi="Arial" w:cs="Arial"/>
              </w:rPr>
              <w:t xml:space="preserve">Self-harm or mutilation, sometimes leading to suicide attempts </w:t>
            </w:r>
          </w:p>
          <w:p w:rsidR="00683DD9" w:rsidP="00A87A8C" w:rsidRDefault="00683DD9" w14:paraId="79E670F4" wp14:textId="77777777">
            <w:pPr>
              <w:pStyle w:val="NoSpacing"/>
              <w:numPr>
                <w:ilvl w:val="0"/>
                <w:numId w:val="28"/>
              </w:numPr>
            </w:pPr>
            <w:r w:rsidRPr="0036694E">
              <w:rPr>
                <w:rFonts w:ascii="Arial" w:hAnsi="Arial" w:cs="Arial"/>
              </w:rPr>
              <w:t>Eating problems such as overeating or anorexia</w:t>
            </w:r>
            <w:r>
              <w:t xml:space="preserve"> </w:t>
            </w:r>
          </w:p>
        </w:tc>
      </w:tr>
    </w:tbl>
    <w:p xmlns:wp14="http://schemas.microsoft.com/office/word/2010/wordml" w:rsidR="00683DD9" w:rsidP="00683DD9" w:rsidRDefault="00683DD9" w14:paraId="5BE93A62" wp14:textId="77777777">
      <w:pPr>
        <w:pStyle w:val="NoSpacing"/>
      </w:pPr>
    </w:p>
    <w:p xmlns:wp14="http://schemas.microsoft.com/office/word/2010/wordml" w:rsidR="00683DD9" w:rsidP="00683DD9" w:rsidRDefault="00683DD9" w14:paraId="384BA73E" wp14:textId="77777777">
      <w:pPr>
        <w:pStyle w:val="NoSpacing"/>
      </w:pPr>
    </w:p>
    <w:p xmlns:wp14="http://schemas.microsoft.com/office/word/2010/wordml" w:rsidR="00683DD9" w:rsidP="00683DD9" w:rsidRDefault="00683DD9" w14:paraId="34B3F2EB" wp14:textId="77777777">
      <w:pPr>
        <w:pStyle w:val="NoSpacing"/>
      </w:pPr>
    </w:p>
    <w:p xmlns:wp14="http://schemas.microsoft.com/office/word/2010/wordml" w:rsidR="00683DD9" w:rsidP="00683DD9" w:rsidRDefault="00683DD9" w14:paraId="7D34F5C7" wp14:textId="77777777">
      <w:pPr>
        <w:pStyle w:val="NoSpacing"/>
      </w:pPr>
    </w:p>
    <w:p xmlns:wp14="http://schemas.microsoft.com/office/word/2010/wordml" w:rsidR="00683DD9" w:rsidP="00683DD9" w:rsidRDefault="00683DD9" w14:paraId="0B4020A7" wp14:textId="77777777">
      <w:pPr>
        <w:pStyle w:val="NoSpacing"/>
      </w:pPr>
    </w:p>
    <w:p xmlns:wp14="http://schemas.microsoft.com/office/word/2010/wordml" w:rsidR="00683DD9" w:rsidP="00683DD9" w:rsidRDefault="00683DD9" w14:paraId="1D7B270A" wp14:textId="77777777">
      <w:pPr>
        <w:pStyle w:val="NoSpacing"/>
      </w:pPr>
    </w:p>
    <w:p xmlns:wp14="http://schemas.microsoft.com/office/word/2010/wordml" w:rsidR="00683DD9" w:rsidP="00683DD9" w:rsidRDefault="00683DD9" w14:paraId="4F904CB7" wp14:textId="77777777">
      <w:pPr>
        <w:pStyle w:val="NoSpacing"/>
      </w:pPr>
    </w:p>
    <w:p xmlns:wp14="http://schemas.microsoft.com/office/word/2010/wordml" w:rsidR="0036694E" w:rsidP="00683DD9" w:rsidRDefault="0036694E" w14:paraId="06971CD3" wp14:textId="77777777">
      <w:pPr>
        <w:pStyle w:val="NoSpacing"/>
      </w:pPr>
    </w:p>
    <w:p xmlns:wp14="http://schemas.microsoft.com/office/word/2010/wordml" w:rsidR="0036694E" w:rsidP="00683DD9" w:rsidRDefault="0036694E" w14:paraId="2A1F701D" wp14:textId="77777777">
      <w:pPr>
        <w:pStyle w:val="NoSpacing"/>
      </w:pPr>
    </w:p>
    <w:p xmlns:wp14="http://schemas.microsoft.com/office/word/2010/wordml" w:rsidR="0036694E" w:rsidP="00683DD9" w:rsidRDefault="0036694E" w14:paraId="03EFCA41" wp14:textId="77777777">
      <w:pPr>
        <w:pStyle w:val="NoSpacing"/>
      </w:pPr>
    </w:p>
    <w:p xmlns:wp14="http://schemas.microsoft.com/office/word/2010/wordml" w:rsidR="0036694E" w:rsidP="00683DD9" w:rsidRDefault="0036694E" w14:paraId="5F96A722" wp14:textId="77777777">
      <w:pPr>
        <w:pStyle w:val="NoSpacing"/>
      </w:pPr>
    </w:p>
    <w:p xmlns:wp14="http://schemas.microsoft.com/office/word/2010/wordml" w:rsidRPr="005F48E2" w:rsidR="00683DD9" w:rsidP="00683DD9" w:rsidRDefault="00683DD9" w14:paraId="5B95CD12" wp14:textId="77777777">
      <w:pPr>
        <w:pStyle w:val="NoSpacing"/>
      </w:pPr>
    </w:p>
    <w:p xmlns:wp14="http://schemas.microsoft.com/office/word/2010/wordml" w:rsidR="00683DD9" w:rsidP="00683DD9" w:rsidRDefault="00683DD9" w14:paraId="5220BBB2" wp14:textId="77777777">
      <w:pPr>
        <w:pStyle w:val="NoSpacing"/>
      </w:pPr>
    </w:p>
    <w:p xmlns:wp14="http://schemas.microsoft.com/office/word/2010/wordml" w:rsidR="00A87A8C" w:rsidP="00683DD9" w:rsidRDefault="00A87A8C" w14:paraId="13CB595B" wp14:textId="77777777">
      <w:pPr>
        <w:pStyle w:val="NoSpacing"/>
      </w:pPr>
    </w:p>
    <w:p xmlns:wp14="http://schemas.microsoft.com/office/word/2010/wordml" w:rsidR="00A87A8C" w:rsidP="00683DD9" w:rsidRDefault="00A87A8C" w14:paraId="6D9C8D39" wp14:textId="77777777">
      <w:pPr>
        <w:pStyle w:val="NoSpacing"/>
      </w:pPr>
    </w:p>
    <w:p xmlns:wp14="http://schemas.microsoft.com/office/word/2010/wordml" w:rsidR="00A87A8C" w:rsidP="00683DD9" w:rsidRDefault="00A87A8C" w14:paraId="675E05EE" wp14:textId="77777777">
      <w:pPr>
        <w:pStyle w:val="NoSpacing"/>
      </w:pPr>
    </w:p>
    <w:p xmlns:wp14="http://schemas.microsoft.com/office/word/2010/wordml" w:rsidR="00A87A8C" w:rsidP="00683DD9" w:rsidRDefault="00A87A8C" w14:paraId="2FC17F8B" wp14:textId="77777777">
      <w:pPr>
        <w:pStyle w:val="NoSpacing"/>
      </w:pPr>
    </w:p>
    <w:p xmlns:wp14="http://schemas.microsoft.com/office/word/2010/wordml" w:rsidR="00A87A8C" w:rsidP="00683DD9" w:rsidRDefault="00A87A8C" w14:paraId="0A4F7224" wp14:textId="77777777">
      <w:pPr>
        <w:pStyle w:val="NoSpacing"/>
      </w:pPr>
    </w:p>
    <w:p xmlns:wp14="http://schemas.microsoft.com/office/word/2010/wordml" w:rsidR="00A87A8C" w:rsidP="00683DD9" w:rsidRDefault="00A87A8C" w14:paraId="5AE48A43" wp14:textId="77777777">
      <w:pPr>
        <w:pStyle w:val="NoSpacing"/>
      </w:pPr>
    </w:p>
    <w:p xmlns:wp14="http://schemas.microsoft.com/office/word/2010/wordml" w:rsidR="00683DD9" w:rsidP="00683DD9" w:rsidRDefault="00683DD9" w14:paraId="24D37922" wp14:textId="77777777">
      <w:pPr>
        <w:pStyle w:val="Heading2"/>
        <w:ind w:left="-5"/>
      </w:pPr>
      <w:bookmarkStart w:name="_Toc5367957" w:id="13"/>
      <w:r>
        <w:lastRenderedPageBreak/>
        <w:t>Neglect</w:t>
      </w:r>
      <w:bookmarkEnd w:id="13"/>
      <w:r>
        <w:t xml:space="preserve"> </w:t>
      </w:r>
    </w:p>
    <w:p xmlns:wp14="http://schemas.microsoft.com/office/word/2010/wordml" w:rsidR="00683DD9" w:rsidP="00683DD9" w:rsidRDefault="00683DD9" w14:paraId="23A29387" wp14:textId="77777777">
      <w:pPr>
        <w:spacing w:after="10"/>
        <w:jc w:val="both"/>
      </w:pPr>
      <w:r>
        <w:t xml:space="preserve">This is the persistent failure to meet a child's or vulnerable adults basic physical and or psychological needs, likely to result in the serious impairment of the child's or vulnerable adult’s health or development.  </w:t>
      </w:r>
    </w:p>
    <w:p xmlns:wp14="http://schemas.microsoft.com/office/word/2010/wordml" w:rsidR="00683DD9" w:rsidP="00683DD9" w:rsidRDefault="00683DD9" w14:paraId="50F40DEB" wp14:textId="77777777">
      <w:pPr>
        <w:spacing w:after="10"/>
        <w:jc w:val="both"/>
      </w:pPr>
    </w:p>
    <w:tbl>
      <w:tblPr>
        <w:tblStyle w:val="TableGrid"/>
        <w:tblpPr w:leftFromText="180" w:rightFromText="180" w:vertAnchor="text" w:tblpXSpec="right" w:tblpY="1"/>
        <w:tblOverlap w:val="never"/>
        <w:tblW w:w="10009" w:type="dxa"/>
        <w:tblInd w:w="0" w:type="dxa"/>
        <w:tblCellMar>
          <w:left w:w="55" w:type="dxa"/>
          <w:right w:w="115" w:type="dxa"/>
        </w:tblCellMar>
        <w:tblLook w:val="04A0"/>
      </w:tblPr>
      <w:tblGrid>
        <w:gridCol w:w="3883"/>
        <w:gridCol w:w="6126"/>
      </w:tblGrid>
      <w:tr xmlns:wp14="http://schemas.microsoft.com/office/word/2010/wordml" w:rsidR="00683DD9" w:rsidTr="00577E9B" w14:paraId="7855F656" wp14:textId="77777777">
        <w:trPr>
          <w:trHeight w:val="581"/>
        </w:trPr>
        <w:tc>
          <w:tcPr>
            <w:tcW w:w="3883"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2568ED90" wp14:textId="77777777">
            <w:pPr>
              <w:spacing w:line="259" w:lineRule="auto"/>
            </w:pPr>
            <w:r>
              <w:rPr>
                <w:b/>
                <w:color w:val="FFFFFF"/>
              </w:rPr>
              <w:t>Abuse by Neglect:</w:t>
            </w:r>
            <w:r>
              <w:rPr>
                <w:color w:val="FFFFFF"/>
              </w:rPr>
              <w:t xml:space="preserve">  this may involve </w:t>
            </w:r>
          </w:p>
        </w:tc>
        <w:tc>
          <w:tcPr>
            <w:tcW w:w="6126"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188D4DE3" wp14:textId="77777777">
            <w:pPr>
              <w:spacing w:line="259" w:lineRule="auto"/>
              <w:ind w:left="1"/>
            </w:pPr>
            <w:r>
              <w:rPr>
                <w:b/>
                <w:color w:val="FFFFFF"/>
              </w:rPr>
              <w:t xml:space="preserve">Signs: </w:t>
            </w:r>
            <w:r>
              <w:rPr>
                <w:color w:val="FFFFFF"/>
              </w:rPr>
              <w:t xml:space="preserve">this may include </w:t>
            </w:r>
          </w:p>
        </w:tc>
      </w:tr>
      <w:tr xmlns:wp14="http://schemas.microsoft.com/office/word/2010/wordml" w:rsidR="00683DD9" w:rsidTr="00577E9B" w14:paraId="4D6EDFA0" wp14:textId="77777777">
        <w:trPr>
          <w:trHeight w:val="1994"/>
        </w:trPr>
        <w:tc>
          <w:tcPr>
            <w:tcW w:w="3883" w:type="dxa"/>
            <w:tcBorders>
              <w:top w:val="single" w:color="A6A6A6" w:sz="2" w:space="0"/>
              <w:left w:val="single" w:color="A6A6A6" w:sz="2" w:space="0"/>
              <w:bottom w:val="single" w:color="A6A6A6" w:sz="2" w:space="0"/>
              <w:right w:val="single" w:color="A6A6A6" w:sz="2" w:space="0"/>
            </w:tcBorders>
            <w:vAlign w:val="center"/>
          </w:tcPr>
          <w:p w:rsidR="00683DD9" w:rsidP="00683DD9" w:rsidRDefault="00683DD9" w14:paraId="0726C954" wp14:textId="77777777">
            <w:pPr>
              <w:numPr>
                <w:ilvl w:val="0"/>
                <w:numId w:val="17"/>
              </w:numPr>
              <w:ind w:hanging="360"/>
            </w:pPr>
            <w:r>
              <w:t xml:space="preserve">Neglect may occur during pregnancy as a result of material substance abuse </w:t>
            </w:r>
          </w:p>
          <w:p w:rsidR="00683DD9" w:rsidP="00577E9B" w:rsidRDefault="00683DD9" w14:paraId="12F40E89" wp14:textId="77777777">
            <w:pPr>
              <w:ind w:left="360"/>
            </w:pPr>
            <w:r>
              <w:t xml:space="preserve"> </w:t>
            </w:r>
          </w:p>
          <w:p w:rsidR="00683DD9" w:rsidP="00683DD9" w:rsidRDefault="00683DD9" w14:paraId="29BB85DD" wp14:textId="77777777">
            <w:pPr>
              <w:numPr>
                <w:ilvl w:val="0"/>
                <w:numId w:val="17"/>
              </w:numPr>
              <w:ind w:hanging="360"/>
            </w:pPr>
            <w:r>
              <w:t xml:space="preserve">A parent or carer failing to provide adequate food, clothing and shelter </w:t>
            </w:r>
          </w:p>
          <w:p w:rsidR="00683DD9" w:rsidP="00577E9B" w:rsidRDefault="00683DD9" w14:paraId="77A52294" wp14:textId="77777777"/>
          <w:p w:rsidR="00683DD9" w:rsidP="00683DD9" w:rsidRDefault="00683DD9" w14:paraId="28B6C378" wp14:textId="77777777">
            <w:pPr>
              <w:numPr>
                <w:ilvl w:val="0"/>
                <w:numId w:val="17"/>
              </w:numPr>
              <w:ind w:hanging="360"/>
            </w:pPr>
            <w:r>
              <w:t xml:space="preserve">exclusion from home or abandonment </w:t>
            </w:r>
          </w:p>
          <w:p w:rsidR="00683DD9" w:rsidP="00577E9B" w:rsidRDefault="00683DD9" w14:paraId="007DCDA8" wp14:textId="77777777">
            <w:pPr>
              <w:ind w:left="360"/>
            </w:pPr>
          </w:p>
          <w:p w:rsidR="00683DD9" w:rsidP="00683DD9" w:rsidRDefault="00683DD9" w14:paraId="1573B638" wp14:textId="77777777">
            <w:pPr>
              <w:numPr>
                <w:ilvl w:val="0"/>
                <w:numId w:val="17"/>
              </w:numPr>
              <w:ind w:hanging="360"/>
            </w:pPr>
            <w:r>
              <w:t xml:space="preserve">failure to protect a child or vulnerable adult from physical harm or danger failure </w:t>
            </w:r>
          </w:p>
          <w:p w:rsidR="00683DD9" w:rsidP="00577E9B" w:rsidRDefault="00683DD9" w14:paraId="450EA2D7" wp14:textId="77777777">
            <w:pPr>
              <w:ind w:left="360"/>
            </w:pPr>
          </w:p>
          <w:p w:rsidR="00683DD9" w:rsidP="00683DD9" w:rsidRDefault="00683DD9" w14:paraId="35F307AB" wp14:textId="77777777">
            <w:pPr>
              <w:numPr>
                <w:ilvl w:val="0"/>
                <w:numId w:val="17"/>
              </w:numPr>
              <w:ind w:hanging="360"/>
            </w:pPr>
            <w:r>
              <w:t xml:space="preserve">to ensure adequate supervision </w:t>
            </w:r>
          </w:p>
          <w:p w:rsidR="00683DD9" w:rsidP="00577E9B" w:rsidRDefault="00683DD9" w14:paraId="3DD355C9" wp14:textId="77777777">
            <w:pPr>
              <w:pStyle w:val="ListParagraph"/>
            </w:pPr>
          </w:p>
          <w:p w:rsidR="00683DD9" w:rsidP="00683DD9" w:rsidRDefault="00683DD9" w14:paraId="1573E7CB" wp14:textId="77777777">
            <w:pPr>
              <w:numPr>
                <w:ilvl w:val="0"/>
                <w:numId w:val="17"/>
              </w:numPr>
              <w:ind w:hanging="360"/>
            </w:pPr>
            <w:r>
              <w:t xml:space="preserve">Failure to use adequate care takers </w:t>
            </w:r>
          </w:p>
          <w:p w:rsidR="00683DD9" w:rsidP="00577E9B" w:rsidRDefault="00683DD9" w14:paraId="1A81F0B1" wp14:textId="77777777">
            <w:pPr>
              <w:pStyle w:val="ListParagraph"/>
            </w:pPr>
          </w:p>
          <w:p w:rsidR="00683DD9" w:rsidP="00683DD9" w:rsidRDefault="00683DD9" w14:paraId="60C7061D" wp14:textId="77777777">
            <w:pPr>
              <w:numPr>
                <w:ilvl w:val="0"/>
                <w:numId w:val="17"/>
              </w:numPr>
              <w:ind w:hanging="360"/>
            </w:pPr>
            <w:r>
              <w:t xml:space="preserve">failure to ensure access to appropriate medical care or treatment </w:t>
            </w:r>
          </w:p>
          <w:p w:rsidR="00683DD9" w:rsidP="00577E9B" w:rsidRDefault="00683DD9" w14:paraId="717AAFBA" wp14:textId="77777777"/>
          <w:p w:rsidR="00683DD9" w:rsidP="00683DD9" w:rsidRDefault="00683DD9" w14:paraId="502E69AF" wp14:textId="77777777">
            <w:pPr>
              <w:numPr>
                <w:ilvl w:val="0"/>
                <w:numId w:val="17"/>
              </w:numPr>
              <w:ind w:hanging="360"/>
            </w:pPr>
            <w:r>
              <w:t>neglect of, or unresponsiveness to a child's or vulnerable adults basic emotional needs</w:t>
            </w:r>
          </w:p>
          <w:p w:rsidR="00683DD9" w:rsidP="00577E9B" w:rsidRDefault="00683DD9" w14:paraId="56EE48EE" wp14:textId="77777777">
            <w:pPr>
              <w:pStyle w:val="ListParagraph"/>
            </w:pPr>
          </w:p>
          <w:p w:rsidR="00683DD9" w:rsidP="00577E9B" w:rsidRDefault="00683DD9" w14:paraId="2908EB2C" wp14:textId="77777777">
            <w:pPr>
              <w:pStyle w:val="ListParagraph"/>
            </w:pPr>
          </w:p>
          <w:p w:rsidR="00683DD9" w:rsidP="00577E9B" w:rsidRDefault="00683DD9" w14:paraId="121FD38A" wp14:textId="77777777">
            <w:pPr>
              <w:pStyle w:val="ListParagraph"/>
            </w:pPr>
          </w:p>
          <w:p w:rsidR="00683DD9" w:rsidP="00577E9B" w:rsidRDefault="00683DD9" w14:paraId="1FE2DD96" wp14:textId="77777777">
            <w:pPr>
              <w:pStyle w:val="ListParagraph"/>
            </w:pPr>
          </w:p>
          <w:p w:rsidR="00683DD9" w:rsidP="00577E9B" w:rsidRDefault="00683DD9" w14:paraId="27357532" wp14:textId="77777777">
            <w:pPr>
              <w:pStyle w:val="ListParagraph"/>
            </w:pPr>
          </w:p>
          <w:p w:rsidR="00683DD9" w:rsidP="00577E9B" w:rsidRDefault="00683DD9" w14:paraId="07F023C8" wp14:textId="77777777">
            <w:pPr>
              <w:pStyle w:val="ListParagraph"/>
            </w:pPr>
          </w:p>
          <w:p w:rsidR="00683DD9" w:rsidP="00577E9B" w:rsidRDefault="00683DD9" w14:paraId="4BDB5498" wp14:textId="77777777">
            <w:pPr>
              <w:pStyle w:val="ListParagraph"/>
            </w:pPr>
          </w:p>
          <w:p w:rsidR="00683DD9" w:rsidP="00577E9B" w:rsidRDefault="00683DD9" w14:paraId="2916C19D" wp14:textId="77777777">
            <w:pPr>
              <w:spacing w:line="259" w:lineRule="auto"/>
            </w:pPr>
          </w:p>
          <w:p w:rsidR="00683DD9" w:rsidP="00577E9B" w:rsidRDefault="00683DD9" w14:paraId="74869460" wp14:textId="77777777">
            <w:pPr>
              <w:spacing w:line="259" w:lineRule="auto"/>
            </w:pPr>
          </w:p>
          <w:p w:rsidR="00683DD9" w:rsidP="00577E9B" w:rsidRDefault="00683DD9" w14:paraId="187F57B8" wp14:textId="77777777">
            <w:pPr>
              <w:spacing w:line="259" w:lineRule="auto"/>
            </w:pPr>
          </w:p>
          <w:p w:rsidR="00683DD9" w:rsidP="00577E9B" w:rsidRDefault="00683DD9" w14:paraId="54738AF4" wp14:textId="77777777">
            <w:pPr>
              <w:spacing w:line="259" w:lineRule="auto"/>
            </w:pPr>
          </w:p>
          <w:p w:rsidR="00683DD9" w:rsidP="00577E9B" w:rsidRDefault="00683DD9" w14:paraId="46ABBD8F" wp14:textId="77777777">
            <w:pPr>
              <w:spacing w:line="259" w:lineRule="auto"/>
            </w:pPr>
          </w:p>
          <w:p w:rsidR="00683DD9" w:rsidP="00577E9B" w:rsidRDefault="00683DD9" w14:paraId="06BBA33E" wp14:textId="77777777">
            <w:pPr>
              <w:spacing w:line="259" w:lineRule="auto"/>
            </w:pPr>
          </w:p>
        </w:tc>
        <w:tc>
          <w:tcPr>
            <w:tcW w:w="6126" w:type="dxa"/>
            <w:tcBorders>
              <w:top w:val="single" w:color="A6A6A6" w:sz="2" w:space="0"/>
              <w:left w:val="single" w:color="A6A6A6" w:sz="2" w:space="0"/>
              <w:bottom w:val="single" w:color="A6A6A6" w:sz="2" w:space="0"/>
              <w:right w:val="single" w:color="A6A6A6" w:sz="2" w:space="0"/>
            </w:tcBorders>
            <w:vAlign w:val="center"/>
          </w:tcPr>
          <w:p w:rsidRPr="005F48E2" w:rsidR="00683DD9" w:rsidP="00683DD9" w:rsidRDefault="00683DD9" w14:paraId="1571BC3B" wp14:textId="77777777">
            <w:pPr>
              <w:pStyle w:val="NoSpacing"/>
              <w:numPr>
                <w:ilvl w:val="0"/>
                <w:numId w:val="26"/>
              </w:numPr>
            </w:pPr>
            <w:r w:rsidRPr="005F48E2">
              <w:t xml:space="preserve">A constant hunger, sometimes stealing food from others </w:t>
            </w:r>
          </w:p>
          <w:p w:rsidRPr="005F48E2" w:rsidR="00683DD9" w:rsidP="00577E9B" w:rsidRDefault="00683DD9" w14:paraId="464FCBC1" wp14:textId="77777777">
            <w:pPr>
              <w:pStyle w:val="NoSpacing"/>
            </w:pPr>
          </w:p>
          <w:p w:rsidRPr="005F48E2" w:rsidR="00683DD9" w:rsidP="00683DD9" w:rsidRDefault="00683DD9" w14:paraId="68314CC3" wp14:textId="77777777">
            <w:pPr>
              <w:pStyle w:val="NoSpacing"/>
              <w:numPr>
                <w:ilvl w:val="0"/>
                <w:numId w:val="26"/>
              </w:numPr>
            </w:pPr>
            <w:r w:rsidRPr="005F48E2">
              <w:t xml:space="preserve">Dirty or smelly </w:t>
            </w:r>
          </w:p>
          <w:p w:rsidRPr="005F48E2" w:rsidR="00683DD9" w:rsidP="00577E9B" w:rsidRDefault="00683DD9" w14:paraId="5C8C6B09" wp14:textId="77777777">
            <w:pPr>
              <w:pStyle w:val="NoSpacing"/>
            </w:pPr>
          </w:p>
          <w:p w:rsidRPr="005F48E2" w:rsidR="00683DD9" w:rsidP="00683DD9" w:rsidRDefault="00683DD9" w14:paraId="3E1A5D3D" wp14:textId="77777777">
            <w:pPr>
              <w:pStyle w:val="NoSpacing"/>
              <w:numPr>
                <w:ilvl w:val="0"/>
                <w:numId w:val="26"/>
              </w:numPr>
            </w:pPr>
            <w:r w:rsidRPr="005F48E2">
              <w:t xml:space="preserve">Loss of weight, or being constantly underweight </w:t>
            </w:r>
          </w:p>
          <w:p w:rsidRPr="005F48E2" w:rsidR="00683DD9" w:rsidP="00577E9B" w:rsidRDefault="00683DD9" w14:paraId="3382A365" wp14:textId="77777777">
            <w:pPr>
              <w:pStyle w:val="NoSpacing"/>
            </w:pPr>
          </w:p>
          <w:p w:rsidRPr="005F48E2" w:rsidR="00683DD9" w:rsidP="00683DD9" w:rsidRDefault="00683DD9" w14:paraId="2FD401E3" wp14:textId="77777777">
            <w:pPr>
              <w:pStyle w:val="NoSpacing"/>
              <w:numPr>
                <w:ilvl w:val="0"/>
                <w:numId w:val="26"/>
              </w:numPr>
            </w:pPr>
            <w:r w:rsidRPr="005F48E2">
              <w:t>Inappropriate dress for the weather</w:t>
            </w:r>
          </w:p>
          <w:p w:rsidRPr="005F48E2" w:rsidR="00683DD9" w:rsidP="00577E9B" w:rsidRDefault="00683DD9" w14:paraId="5C71F136" wp14:textId="77777777">
            <w:pPr>
              <w:pStyle w:val="NoSpacing"/>
            </w:pPr>
          </w:p>
          <w:p w:rsidRPr="005F48E2" w:rsidR="00683DD9" w:rsidP="00683DD9" w:rsidRDefault="00683DD9" w14:paraId="6C54D08E" wp14:textId="77777777">
            <w:pPr>
              <w:pStyle w:val="NoSpacing"/>
              <w:numPr>
                <w:ilvl w:val="0"/>
                <w:numId w:val="26"/>
              </w:numPr>
            </w:pPr>
            <w:r w:rsidRPr="005F48E2">
              <w:t xml:space="preserve">Complaining of being tired all the time </w:t>
            </w:r>
          </w:p>
          <w:p w:rsidRPr="005F48E2" w:rsidR="00683DD9" w:rsidP="00577E9B" w:rsidRDefault="00683DD9" w14:paraId="62199465" wp14:textId="77777777">
            <w:pPr>
              <w:pStyle w:val="NoSpacing"/>
            </w:pPr>
          </w:p>
          <w:p w:rsidRPr="005F48E2" w:rsidR="00683DD9" w:rsidP="00683DD9" w:rsidRDefault="00683DD9" w14:paraId="5076DCE1" wp14:textId="77777777">
            <w:pPr>
              <w:pStyle w:val="NoSpacing"/>
              <w:numPr>
                <w:ilvl w:val="0"/>
                <w:numId w:val="26"/>
              </w:numPr>
            </w:pPr>
            <w:r w:rsidRPr="005F48E2">
              <w:t xml:space="preserve">Not requesting medical assistance and </w:t>
            </w:r>
          </w:p>
          <w:p w:rsidRPr="005F48E2" w:rsidR="00683DD9" w:rsidP="00577E9B" w:rsidRDefault="00683DD9" w14:paraId="0DA123B1" wp14:textId="77777777">
            <w:pPr>
              <w:pStyle w:val="NoSpacing"/>
            </w:pPr>
          </w:p>
          <w:p w:rsidRPr="005F48E2" w:rsidR="00683DD9" w:rsidP="00683DD9" w:rsidRDefault="00683DD9" w14:paraId="3E555D4A" wp14:textId="77777777">
            <w:pPr>
              <w:pStyle w:val="NoSpacing"/>
              <w:numPr>
                <w:ilvl w:val="0"/>
                <w:numId w:val="26"/>
              </w:numPr>
            </w:pPr>
            <w:r w:rsidRPr="005F48E2">
              <w:t xml:space="preserve">failing to attend appointments </w:t>
            </w:r>
          </w:p>
          <w:p w:rsidRPr="005F48E2" w:rsidR="00683DD9" w:rsidP="00577E9B" w:rsidRDefault="00683DD9" w14:paraId="4C4CEA3D" wp14:textId="77777777">
            <w:pPr>
              <w:pStyle w:val="NoSpacing"/>
            </w:pPr>
          </w:p>
          <w:p w:rsidRPr="005F48E2" w:rsidR="00683DD9" w:rsidP="00683DD9" w:rsidRDefault="00683DD9" w14:paraId="23D55DDB" wp14:textId="77777777">
            <w:pPr>
              <w:pStyle w:val="NoSpacing"/>
              <w:numPr>
                <w:ilvl w:val="0"/>
                <w:numId w:val="26"/>
              </w:numPr>
            </w:pPr>
            <w:r w:rsidRPr="005F48E2">
              <w:t xml:space="preserve">Having few friends </w:t>
            </w:r>
          </w:p>
          <w:p w:rsidRPr="005F48E2" w:rsidR="00683DD9" w:rsidP="00577E9B" w:rsidRDefault="00683DD9" w14:paraId="50895670" wp14:textId="77777777">
            <w:pPr>
              <w:pStyle w:val="NoSpacing"/>
            </w:pPr>
          </w:p>
          <w:p w:rsidRPr="005F48E2" w:rsidR="00683DD9" w:rsidP="00683DD9" w:rsidRDefault="00683DD9" w14:paraId="30F64A23" wp14:textId="77777777">
            <w:pPr>
              <w:pStyle w:val="NoSpacing"/>
              <w:numPr>
                <w:ilvl w:val="0"/>
                <w:numId w:val="26"/>
              </w:numPr>
            </w:pPr>
            <w:r w:rsidRPr="005F48E2">
              <w:t xml:space="preserve">Worsening health conditions </w:t>
            </w:r>
          </w:p>
          <w:p w:rsidRPr="005F48E2" w:rsidR="00683DD9" w:rsidP="00577E9B" w:rsidRDefault="00683DD9" w14:paraId="38C1F859" wp14:textId="77777777">
            <w:pPr>
              <w:pStyle w:val="NoSpacing"/>
            </w:pPr>
          </w:p>
          <w:p w:rsidRPr="005F48E2" w:rsidR="00683DD9" w:rsidP="00683DD9" w:rsidRDefault="00683DD9" w14:paraId="3E6DF320" wp14:textId="77777777">
            <w:pPr>
              <w:pStyle w:val="NoSpacing"/>
              <w:numPr>
                <w:ilvl w:val="0"/>
                <w:numId w:val="26"/>
              </w:numPr>
            </w:pPr>
            <w:r w:rsidRPr="005F48E2">
              <w:t>Pressure sores</w:t>
            </w:r>
          </w:p>
          <w:p w:rsidRPr="005F48E2" w:rsidR="00683DD9" w:rsidP="00577E9B" w:rsidRDefault="00683DD9" w14:paraId="0C8FE7CE" wp14:textId="77777777">
            <w:pPr>
              <w:pStyle w:val="NoSpacing"/>
            </w:pPr>
          </w:p>
          <w:p w:rsidRPr="005F48E2" w:rsidR="00683DD9" w:rsidP="00683DD9" w:rsidRDefault="00683DD9" w14:paraId="2BB1B3AF" wp14:textId="77777777">
            <w:pPr>
              <w:pStyle w:val="NoSpacing"/>
              <w:numPr>
                <w:ilvl w:val="0"/>
                <w:numId w:val="26"/>
              </w:numPr>
            </w:pPr>
            <w:r w:rsidRPr="005F48E2">
              <w:t>Mentioning their being left alone or unsupervised</w:t>
            </w:r>
          </w:p>
          <w:p w:rsidRPr="005F48E2" w:rsidR="00683DD9" w:rsidP="00577E9B" w:rsidRDefault="00683DD9" w14:paraId="41004F19" wp14:textId="77777777">
            <w:pPr>
              <w:pStyle w:val="NoSpacing"/>
            </w:pPr>
          </w:p>
          <w:p w:rsidRPr="005F48E2" w:rsidR="00683DD9" w:rsidP="00683DD9" w:rsidRDefault="00683DD9" w14:paraId="155C8C7F" wp14:textId="77777777">
            <w:pPr>
              <w:pStyle w:val="NoSpacing"/>
              <w:numPr>
                <w:ilvl w:val="0"/>
                <w:numId w:val="26"/>
              </w:numPr>
            </w:pPr>
            <w:r w:rsidRPr="005F48E2">
              <w:t>Skin infections</w:t>
            </w:r>
          </w:p>
          <w:p w:rsidRPr="005F48E2" w:rsidR="00683DD9" w:rsidP="00577E9B" w:rsidRDefault="00683DD9" w14:paraId="67C0C651" wp14:textId="77777777">
            <w:pPr>
              <w:pStyle w:val="NoSpacing"/>
            </w:pPr>
          </w:p>
          <w:p w:rsidRPr="005F48E2" w:rsidR="00683DD9" w:rsidP="00683DD9" w:rsidRDefault="00683DD9" w14:paraId="31177E24" wp14:textId="77777777">
            <w:pPr>
              <w:pStyle w:val="NoSpacing"/>
              <w:numPr>
                <w:ilvl w:val="0"/>
                <w:numId w:val="26"/>
              </w:numPr>
            </w:pPr>
            <w:r w:rsidRPr="005F48E2">
              <w:t>Mentioning their being left alone or unsupervised</w:t>
            </w:r>
          </w:p>
          <w:p w:rsidRPr="005F48E2" w:rsidR="00683DD9" w:rsidP="00577E9B" w:rsidRDefault="00683DD9" w14:paraId="308D56CC" wp14:textId="77777777">
            <w:pPr>
              <w:pStyle w:val="NoSpacing"/>
            </w:pPr>
          </w:p>
          <w:p w:rsidRPr="005F48E2" w:rsidR="00683DD9" w:rsidP="00683DD9" w:rsidRDefault="00683DD9" w14:paraId="3EE9366B" wp14:textId="77777777">
            <w:pPr>
              <w:pStyle w:val="NoSpacing"/>
              <w:numPr>
                <w:ilvl w:val="0"/>
                <w:numId w:val="26"/>
              </w:numPr>
            </w:pPr>
            <w:r w:rsidRPr="005F48E2">
              <w:t>Lack of response to stimuli or contact</w:t>
            </w:r>
          </w:p>
          <w:p w:rsidRPr="005F48E2" w:rsidR="00683DD9" w:rsidP="00577E9B" w:rsidRDefault="00683DD9" w14:paraId="797E50C6" wp14:textId="77777777">
            <w:pPr>
              <w:pStyle w:val="NoSpacing"/>
            </w:pPr>
          </w:p>
          <w:p w:rsidRPr="005F48E2" w:rsidR="00683DD9" w:rsidP="00683DD9" w:rsidRDefault="00683DD9" w14:paraId="2AFE39E0" wp14:textId="77777777">
            <w:pPr>
              <w:pStyle w:val="NoSpacing"/>
              <w:numPr>
                <w:ilvl w:val="0"/>
                <w:numId w:val="26"/>
              </w:numPr>
            </w:pPr>
            <w:r w:rsidRPr="005F48E2">
              <w:t>Poor skin condition(s)</w:t>
            </w:r>
          </w:p>
          <w:p w:rsidRPr="005F48E2" w:rsidR="00683DD9" w:rsidP="00577E9B" w:rsidRDefault="00683DD9" w14:paraId="7B04FA47" wp14:textId="77777777">
            <w:pPr>
              <w:pStyle w:val="NoSpacing"/>
            </w:pPr>
          </w:p>
          <w:p w:rsidRPr="005F48E2" w:rsidR="00683DD9" w:rsidP="00683DD9" w:rsidRDefault="00683DD9" w14:paraId="5620ABE6" wp14:textId="77777777">
            <w:pPr>
              <w:pStyle w:val="NoSpacing"/>
              <w:numPr>
                <w:ilvl w:val="0"/>
                <w:numId w:val="26"/>
              </w:numPr>
            </w:pPr>
            <w:r w:rsidRPr="005F48E2">
              <w:t>Frozen watchfulness</w:t>
            </w:r>
          </w:p>
          <w:p w:rsidRPr="005F48E2" w:rsidR="00683DD9" w:rsidP="00577E9B" w:rsidRDefault="00683DD9" w14:paraId="568C698B" wp14:textId="77777777">
            <w:pPr>
              <w:pStyle w:val="NoSpacing"/>
            </w:pPr>
          </w:p>
          <w:p w:rsidRPr="005F48E2" w:rsidR="00683DD9" w:rsidP="00683DD9" w:rsidRDefault="00683DD9" w14:paraId="0C8E39FC" wp14:textId="77777777">
            <w:pPr>
              <w:pStyle w:val="NoSpacing"/>
              <w:numPr>
                <w:ilvl w:val="0"/>
                <w:numId w:val="26"/>
              </w:numPr>
            </w:pPr>
            <w:r w:rsidRPr="005F48E2">
              <w:t>Anxiety</w:t>
            </w:r>
          </w:p>
          <w:p w:rsidRPr="005F48E2" w:rsidR="00683DD9" w:rsidP="00577E9B" w:rsidRDefault="00683DD9" w14:paraId="1A939487" wp14:textId="77777777">
            <w:pPr>
              <w:pStyle w:val="NoSpacing"/>
            </w:pPr>
          </w:p>
          <w:p w:rsidRPr="005F48E2" w:rsidR="00683DD9" w:rsidP="00683DD9" w:rsidRDefault="00683DD9" w14:paraId="3D09A46C" wp14:textId="77777777">
            <w:pPr>
              <w:pStyle w:val="NoSpacing"/>
              <w:numPr>
                <w:ilvl w:val="0"/>
                <w:numId w:val="26"/>
              </w:numPr>
            </w:pPr>
            <w:r w:rsidRPr="005F48E2">
              <w:t>Distressed</w:t>
            </w:r>
          </w:p>
          <w:p w:rsidRPr="005F48E2" w:rsidR="00683DD9" w:rsidP="00577E9B" w:rsidRDefault="00683DD9" w14:paraId="6AA258D8" wp14:textId="77777777">
            <w:pPr>
              <w:pStyle w:val="NoSpacing"/>
            </w:pPr>
          </w:p>
          <w:p w:rsidRPr="005F48E2" w:rsidR="00683DD9" w:rsidP="00683DD9" w:rsidRDefault="00683DD9" w14:paraId="12DB15DD" wp14:textId="77777777">
            <w:pPr>
              <w:pStyle w:val="NoSpacing"/>
              <w:numPr>
                <w:ilvl w:val="0"/>
                <w:numId w:val="26"/>
              </w:numPr>
            </w:pPr>
            <w:r w:rsidRPr="005F48E2">
              <w:t>Inappropriate emotional responses</w:t>
            </w:r>
          </w:p>
          <w:p w:rsidRPr="005F48E2" w:rsidR="00683DD9" w:rsidP="00577E9B" w:rsidRDefault="00683DD9" w14:paraId="6FFBD3EC" wp14:textId="77777777">
            <w:pPr>
              <w:pStyle w:val="NoSpacing"/>
            </w:pPr>
          </w:p>
          <w:p w:rsidR="00683DD9" w:rsidP="00683DD9" w:rsidRDefault="00683DD9" w14:paraId="35FABD8D" wp14:textId="77777777">
            <w:pPr>
              <w:pStyle w:val="NoSpacing"/>
              <w:numPr>
                <w:ilvl w:val="0"/>
                <w:numId w:val="26"/>
              </w:numPr>
            </w:pPr>
            <w:r w:rsidRPr="005F48E2">
              <w:t>Language delay</w:t>
            </w:r>
          </w:p>
        </w:tc>
      </w:tr>
    </w:tbl>
    <w:p xmlns:wp14="http://schemas.microsoft.com/office/word/2010/wordml" w:rsidRPr="00AA1A4F" w:rsidR="00683DD9" w:rsidP="00683DD9" w:rsidRDefault="00683DD9" w14:paraId="608DEACE" wp14:textId="77777777">
      <w:pPr>
        <w:spacing w:line="259" w:lineRule="auto"/>
        <w:ind w:right="448"/>
        <w:jc w:val="right"/>
      </w:pPr>
      <w:r>
        <w:rPr>
          <w:sz w:val="16"/>
        </w:rPr>
        <w:br w:type="textWrapping" w:clear="all"/>
      </w:r>
      <w:r>
        <w:rPr>
          <w:sz w:val="16"/>
        </w:rPr>
        <w:t xml:space="preserve"> </w:t>
      </w:r>
    </w:p>
    <w:p xmlns:wp14="http://schemas.microsoft.com/office/word/2010/wordml" w:rsidR="0036694E" w:rsidP="00683DD9" w:rsidRDefault="0036694E" w14:paraId="30DCCCAD" wp14:textId="77777777">
      <w:pPr>
        <w:pStyle w:val="Heading2"/>
        <w:ind w:left="-5"/>
      </w:pPr>
    </w:p>
    <w:p xmlns:wp14="http://schemas.microsoft.com/office/word/2010/wordml" w:rsidR="00683DD9" w:rsidP="00683DD9" w:rsidRDefault="00683DD9" w14:paraId="1A75A85E" wp14:textId="77777777">
      <w:pPr>
        <w:pStyle w:val="Heading2"/>
        <w:ind w:left="-5"/>
      </w:pPr>
      <w:bookmarkStart w:name="_Toc5367958" w:id="14"/>
      <w:r>
        <w:lastRenderedPageBreak/>
        <w:t>Financial Abuse</w:t>
      </w:r>
      <w:bookmarkEnd w:id="14"/>
      <w:r>
        <w:t xml:space="preserve"> </w:t>
      </w:r>
    </w:p>
    <w:tbl>
      <w:tblPr>
        <w:tblStyle w:val="TableGrid"/>
        <w:tblW w:w="10009" w:type="dxa"/>
        <w:tblInd w:w="3" w:type="dxa"/>
        <w:tblCellMar>
          <w:top w:w="197" w:type="dxa"/>
          <w:left w:w="55" w:type="dxa"/>
          <w:right w:w="115" w:type="dxa"/>
        </w:tblCellMar>
        <w:tblLook w:val="04A0"/>
      </w:tblPr>
      <w:tblGrid>
        <w:gridCol w:w="4987"/>
        <w:gridCol w:w="5022"/>
      </w:tblGrid>
      <w:tr xmlns:wp14="http://schemas.microsoft.com/office/word/2010/wordml" w:rsidR="00683DD9" w:rsidTr="00577E9B" w14:paraId="05B66BC3" wp14:textId="77777777">
        <w:trPr>
          <w:trHeight w:val="581"/>
        </w:trPr>
        <w:tc>
          <w:tcPr>
            <w:tcW w:w="4987"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648EFCE0" wp14:textId="77777777">
            <w:pPr>
              <w:spacing w:line="259" w:lineRule="auto"/>
            </w:pPr>
            <w:r>
              <w:rPr>
                <w:b/>
                <w:color w:val="FFFFFF"/>
              </w:rPr>
              <w:t>Financial Abuse</w:t>
            </w:r>
            <w:r>
              <w:rPr>
                <w:color w:val="FFFFFF"/>
              </w:rPr>
              <w:t xml:space="preserve">:  this may involve </w:t>
            </w:r>
          </w:p>
        </w:tc>
        <w:tc>
          <w:tcPr>
            <w:tcW w:w="5022"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62C1839B" wp14:textId="77777777">
            <w:pPr>
              <w:spacing w:line="259" w:lineRule="auto"/>
              <w:ind w:left="1"/>
            </w:pPr>
            <w:r>
              <w:rPr>
                <w:b/>
                <w:color w:val="FFFFFF"/>
              </w:rPr>
              <w:t>Signs:</w:t>
            </w:r>
            <w:r>
              <w:rPr>
                <w:color w:val="FFFFFF"/>
              </w:rPr>
              <w:t xml:space="preserve"> this may include </w:t>
            </w:r>
          </w:p>
        </w:tc>
      </w:tr>
      <w:tr xmlns:wp14="http://schemas.microsoft.com/office/word/2010/wordml" w:rsidR="00683DD9" w:rsidTr="00577E9B" w14:paraId="36839F3C" wp14:textId="77777777">
        <w:trPr>
          <w:trHeight w:val="4134"/>
        </w:trPr>
        <w:tc>
          <w:tcPr>
            <w:tcW w:w="4987" w:type="dxa"/>
            <w:tcBorders>
              <w:top w:val="single" w:color="A6A6A6" w:sz="2" w:space="0"/>
              <w:left w:val="single" w:color="A6A6A6" w:sz="2" w:space="0"/>
              <w:bottom w:val="single" w:color="A6A6A6" w:sz="2" w:space="0"/>
              <w:right w:val="single" w:color="A6A6A6" w:sz="2" w:space="0"/>
            </w:tcBorders>
          </w:tcPr>
          <w:p w:rsidR="00683DD9" w:rsidP="00683DD9" w:rsidRDefault="00683DD9" w14:paraId="4EB6817E" wp14:textId="77777777">
            <w:pPr>
              <w:numPr>
                <w:ilvl w:val="0"/>
                <w:numId w:val="18"/>
              </w:numPr>
              <w:spacing w:after="118" w:line="259" w:lineRule="auto"/>
              <w:ind w:hanging="360"/>
            </w:pPr>
            <w:r>
              <w:t xml:space="preserve">Being overcharged for services </w:t>
            </w:r>
          </w:p>
          <w:p w:rsidR="00683DD9" w:rsidP="00683DD9" w:rsidRDefault="00683DD9" w14:paraId="304378C4" wp14:textId="77777777">
            <w:pPr>
              <w:numPr>
                <w:ilvl w:val="0"/>
                <w:numId w:val="18"/>
              </w:numPr>
              <w:spacing w:after="163"/>
              <w:ind w:hanging="360"/>
            </w:pPr>
            <w:r>
              <w:t xml:space="preserve">Being tricked into receiving goods or services that they do not want or need </w:t>
            </w:r>
          </w:p>
          <w:p w:rsidR="00683DD9" w:rsidP="00683DD9" w:rsidRDefault="00683DD9" w14:paraId="533C8C68" wp14:textId="77777777">
            <w:pPr>
              <w:numPr>
                <w:ilvl w:val="0"/>
                <w:numId w:val="18"/>
              </w:numPr>
              <w:spacing w:after="164"/>
              <w:ind w:hanging="360"/>
            </w:pPr>
            <w:r>
              <w:t xml:space="preserve">Inappropriate use, exploitation, or misappropriation of property and or utilities </w:t>
            </w:r>
          </w:p>
          <w:p w:rsidR="00683DD9" w:rsidP="00683DD9" w:rsidRDefault="00683DD9" w14:paraId="03D4B713" wp14:textId="77777777">
            <w:pPr>
              <w:numPr>
                <w:ilvl w:val="0"/>
                <w:numId w:val="18"/>
              </w:numPr>
              <w:spacing w:after="120" w:line="259" w:lineRule="auto"/>
              <w:ind w:hanging="360"/>
            </w:pPr>
            <w:r>
              <w:t xml:space="preserve">Theft </w:t>
            </w:r>
          </w:p>
          <w:p w:rsidR="00683DD9" w:rsidP="00683DD9" w:rsidRDefault="00683DD9" w14:paraId="25735F8A" wp14:textId="77777777">
            <w:pPr>
              <w:numPr>
                <w:ilvl w:val="0"/>
                <w:numId w:val="18"/>
              </w:numPr>
              <w:spacing w:after="118" w:line="259" w:lineRule="auto"/>
              <w:ind w:hanging="360"/>
            </w:pPr>
            <w:r>
              <w:t xml:space="preserve">Deception </w:t>
            </w:r>
          </w:p>
          <w:p w:rsidR="00683DD9" w:rsidP="00683DD9" w:rsidRDefault="00683DD9" w14:paraId="47B8241F" wp14:textId="77777777">
            <w:pPr>
              <w:numPr>
                <w:ilvl w:val="0"/>
                <w:numId w:val="18"/>
              </w:numPr>
              <w:spacing w:after="118" w:line="259" w:lineRule="auto"/>
              <w:ind w:hanging="360"/>
            </w:pPr>
            <w:r>
              <w:t xml:space="preserve">Fraud </w:t>
            </w:r>
          </w:p>
          <w:p w:rsidR="00683DD9" w:rsidP="00683DD9" w:rsidRDefault="00683DD9" w14:paraId="78A8C85F" wp14:textId="77777777">
            <w:pPr>
              <w:numPr>
                <w:ilvl w:val="0"/>
                <w:numId w:val="18"/>
              </w:numPr>
              <w:spacing w:line="259" w:lineRule="auto"/>
              <w:ind w:hanging="360"/>
            </w:pPr>
            <w:r>
              <w:t xml:space="preserve">Explanation or pressure in connection with </w:t>
            </w:r>
          </w:p>
          <w:p w:rsidR="00683DD9" w:rsidP="00577E9B" w:rsidRDefault="00683DD9" w14:paraId="74C4ADC3" wp14:textId="77777777">
            <w:pPr>
              <w:spacing w:line="259" w:lineRule="auto"/>
              <w:ind w:left="720"/>
            </w:pPr>
            <w:r>
              <w:t xml:space="preserve">wills </w:t>
            </w:r>
          </w:p>
        </w:tc>
        <w:tc>
          <w:tcPr>
            <w:tcW w:w="5022" w:type="dxa"/>
            <w:tcBorders>
              <w:top w:val="single" w:color="A6A6A6" w:sz="2" w:space="0"/>
              <w:left w:val="single" w:color="A6A6A6" w:sz="2" w:space="0"/>
              <w:bottom w:val="single" w:color="A6A6A6" w:sz="2" w:space="0"/>
              <w:right w:val="single" w:color="A6A6A6" w:sz="2" w:space="0"/>
            </w:tcBorders>
            <w:vAlign w:val="center"/>
          </w:tcPr>
          <w:p w:rsidR="00683DD9" w:rsidP="00683DD9" w:rsidRDefault="00683DD9" w14:paraId="095AF2EA" wp14:textId="77777777">
            <w:pPr>
              <w:numPr>
                <w:ilvl w:val="0"/>
                <w:numId w:val="19"/>
              </w:numPr>
              <w:spacing w:after="165"/>
              <w:ind w:hanging="360"/>
            </w:pPr>
            <w:r>
              <w:t xml:space="preserve">Lack of basic requirements e.g. food, clothes or shelter </w:t>
            </w:r>
          </w:p>
          <w:p w:rsidR="00683DD9" w:rsidP="00683DD9" w:rsidRDefault="00683DD9" w14:paraId="03993490" wp14:textId="77777777">
            <w:pPr>
              <w:numPr>
                <w:ilvl w:val="0"/>
                <w:numId w:val="19"/>
              </w:numPr>
              <w:spacing w:after="116" w:line="259" w:lineRule="auto"/>
              <w:ind w:hanging="360"/>
            </w:pPr>
            <w:r>
              <w:t xml:space="preserve">Inability to pay bills </w:t>
            </w:r>
          </w:p>
          <w:p w:rsidR="00683DD9" w:rsidP="00683DD9" w:rsidRDefault="00683DD9" w14:paraId="200CE8CA" wp14:textId="77777777">
            <w:pPr>
              <w:numPr>
                <w:ilvl w:val="0"/>
                <w:numId w:val="19"/>
              </w:numPr>
              <w:spacing w:after="118" w:line="259" w:lineRule="auto"/>
              <w:ind w:hanging="360"/>
            </w:pPr>
            <w:r>
              <w:t xml:space="preserve">Unexplained withdrawals from accounts </w:t>
            </w:r>
          </w:p>
          <w:p w:rsidR="00683DD9" w:rsidP="00683DD9" w:rsidRDefault="00683DD9" w14:paraId="1F9084A6" wp14:textId="77777777">
            <w:pPr>
              <w:numPr>
                <w:ilvl w:val="0"/>
                <w:numId w:val="19"/>
              </w:numPr>
              <w:spacing w:after="166"/>
              <w:ind w:hanging="360"/>
            </w:pPr>
            <w:r>
              <w:t xml:space="preserve">Inconsistency between standard of living and income </w:t>
            </w:r>
          </w:p>
          <w:p w:rsidR="00683DD9" w:rsidP="00683DD9" w:rsidRDefault="00683DD9" w14:paraId="1A56CA9F" wp14:textId="77777777">
            <w:pPr>
              <w:numPr>
                <w:ilvl w:val="0"/>
                <w:numId w:val="19"/>
              </w:numPr>
              <w:spacing w:after="166"/>
              <w:ind w:hanging="360"/>
            </w:pPr>
            <w:r>
              <w:t xml:space="preserve">Reluctance to take up assistance which is needed </w:t>
            </w:r>
          </w:p>
          <w:p w:rsidR="00683DD9" w:rsidP="00683DD9" w:rsidRDefault="00683DD9" w14:paraId="229B0D18" wp14:textId="77777777">
            <w:pPr>
              <w:numPr>
                <w:ilvl w:val="0"/>
                <w:numId w:val="19"/>
              </w:numPr>
              <w:spacing w:after="168" w:line="238" w:lineRule="auto"/>
              <w:ind w:hanging="360"/>
            </w:pPr>
            <w:r>
              <w:t xml:space="preserve">Unusual interest by family or other people in the persons assets </w:t>
            </w:r>
          </w:p>
          <w:p w:rsidR="00683DD9" w:rsidP="00683DD9" w:rsidRDefault="00683DD9" w14:paraId="7490569A" wp14:textId="77777777">
            <w:pPr>
              <w:numPr>
                <w:ilvl w:val="0"/>
                <w:numId w:val="19"/>
              </w:numPr>
              <w:spacing w:line="259" w:lineRule="auto"/>
              <w:ind w:hanging="360"/>
            </w:pPr>
            <w:r>
              <w:t xml:space="preserve">Recent changes in deeds </w:t>
            </w:r>
          </w:p>
          <w:p w:rsidR="00683DD9" w:rsidP="00577E9B" w:rsidRDefault="00683DD9" w14:paraId="36AF6883" wp14:textId="77777777">
            <w:pPr>
              <w:spacing w:line="259" w:lineRule="auto"/>
              <w:ind w:left="722"/>
            </w:pPr>
          </w:p>
          <w:p w:rsidR="00683DD9" w:rsidP="00683DD9" w:rsidRDefault="00683DD9" w14:paraId="3CDB2FAC" wp14:textId="77777777">
            <w:pPr>
              <w:numPr>
                <w:ilvl w:val="0"/>
                <w:numId w:val="19"/>
              </w:numPr>
              <w:spacing w:line="259" w:lineRule="auto"/>
              <w:ind w:hanging="360"/>
            </w:pPr>
            <w:r>
              <w:t>Power of Attorney obtained when person lacks capacity to make the decision</w:t>
            </w:r>
          </w:p>
        </w:tc>
      </w:tr>
    </w:tbl>
    <w:p xmlns:wp14="http://schemas.microsoft.com/office/word/2010/wordml" w:rsidR="00683DD9" w:rsidP="00683DD9" w:rsidRDefault="00683DD9" w14:paraId="54C529ED" wp14:textId="77777777">
      <w:pPr>
        <w:sectPr w:rsidR="00683DD9">
          <w:headerReference w:type="even" r:id="rId42"/>
          <w:headerReference w:type="default" r:id="rId43"/>
          <w:footerReference w:type="even" r:id="rId44"/>
          <w:footerReference w:type="default" r:id="rId45"/>
          <w:headerReference w:type="first" r:id="rId46"/>
          <w:footerReference w:type="first" r:id="rId47"/>
          <w:pgSz w:w="11906" w:h="16838" w:orient="portrait"/>
          <w:pgMar w:top="1676" w:right="1211" w:bottom="279" w:left="1133" w:header="709" w:footer="720" w:gutter="0"/>
          <w:cols w:space="720"/>
          <w:titlePg/>
        </w:sectPr>
      </w:pPr>
    </w:p>
    <w:p xmlns:wp14="http://schemas.microsoft.com/office/word/2010/wordml" w:rsidR="00683DD9" w:rsidP="00683DD9" w:rsidRDefault="00683DD9" w14:paraId="1C0157D6" wp14:textId="77777777">
      <w:pPr>
        <w:pStyle w:val="Heading2"/>
        <w:ind w:left="-5"/>
      </w:pPr>
    </w:p>
    <w:p xmlns:wp14="http://schemas.microsoft.com/office/word/2010/wordml" w:rsidR="00683DD9" w:rsidP="00683DD9" w:rsidRDefault="00683DD9" w14:paraId="54E42893" wp14:textId="77777777">
      <w:pPr>
        <w:pStyle w:val="Heading2"/>
        <w:ind w:left="-5"/>
      </w:pPr>
      <w:bookmarkStart w:name="_Toc5367959" w:id="15"/>
      <w:r>
        <w:t>Institutional Abuse</w:t>
      </w:r>
      <w:bookmarkEnd w:id="15"/>
      <w:r>
        <w:t xml:space="preserve"> </w:t>
      </w:r>
    </w:p>
    <w:tbl>
      <w:tblPr>
        <w:tblStyle w:val="TableGrid"/>
        <w:tblW w:w="9994" w:type="dxa"/>
        <w:tblInd w:w="3" w:type="dxa"/>
        <w:tblCellMar>
          <w:top w:w="197" w:type="dxa"/>
          <w:left w:w="55" w:type="dxa"/>
          <w:right w:w="14" w:type="dxa"/>
        </w:tblCellMar>
        <w:tblLook w:val="04A0"/>
      </w:tblPr>
      <w:tblGrid>
        <w:gridCol w:w="4980"/>
        <w:gridCol w:w="5014"/>
      </w:tblGrid>
      <w:tr xmlns:wp14="http://schemas.microsoft.com/office/word/2010/wordml" w:rsidR="00683DD9" w:rsidTr="00A87A8C" w14:paraId="02042849" wp14:textId="77777777">
        <w:trPr>
          <w:trHeight w:val="551"/>
        </w:trPr>
        <w:tc>
          <w:tcPr>
            <w:tcW w:w="4980"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5E9B6779" wp14:textId="77777777">
            <w:pPr>
              <w:spacing w:line="259" w:lineRule="auto"/>
            </w:pPr>
            <w:r>
              <w:rPr>
                <w:b/>
                <w:color w:val="FFFFFF"/>
              </w:rPr>
              <w:t>Institutional Abuse:</w:t>
            </w:r>
            <w:r>
              <w:rPr>
                <w:color w:val="FFFFFF"/>
              </w:rPr>
              <w:t xml:space="preserve">  this may involve </w:t>
            </w:r>
          </w:p>
        </w:tc>
        <w:tc>
          <w:tcPr>
            <w:tcW w:w="5014"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5DA0ACBC" wp14:textId="77777777">
            <w:pPr>
              <w:spacing w:line="259" w:lineRule="auto"/>
              <w:ind w:left="1"/>
            </w:pPr>
            <w:r>
              <w:rPr>
                <w:b/>
                <w:color w:val="FFFFFF"/>
              </w:rPr>
              <w:t>Signs:</w:t>
            </w:r>
            <w:r>
              <w:rPr>
                <w:color w:val="FFFFFF"/>
              </w:rPr>
              <w:t xml:space="preserve"> this may include </w:t>
            </w:r>
          </w:p>
        </w:tc>
      </w:tr>
      <w:tr xmlns:wp14="http://schemas.microsoft.com/office/word/2010/wordml" w:rsidR="00683DD9" w:rsidTr="00A87A8C" w14:paraId="1A990C3A" wp14:textId="77777777">
        <w:trPr>
          <w:trHeight w:val="5953"/>
        </w:trPr>
        <w:tc>
          <w:tcPr>
            <w:tcW w:w="4980" w:type="dxa"/>
            <w:tcBorders>
              <w:top w:val="single" w:color="A6A6A6" w:sz="2" w:space="0"/>
              <w:left w:val="single" w:color="A6A6A6" w:sz="2" w:space="0"/>
              <w:bottom w:val="single" w:color="A6A6A6" w:sz="2" w:space="0"/>
              <w:right w:val="single" w:color="A6A6A6" w:sz="2" w:space="0"/>
            </w:tcBorders>
          </w:tcPr>
          <w:p w:rsidR="00683DD9" w:rsidP="00683DD9" w:rsidRDefault="00683DD9" w14:paraId="3AE68AD7" wp14:textId="77777777">
            <w:pPr>
              <w:numPr>
                <w:ilvl w:val="0"/>
                <w:numId w:val="20"/>
              </w:numPr>
              <w:spacing w:after="166"/>
              <w:ind w:hanging="360"/>
            </w:pPr>
            <w:r>
              <w:t xml:space="preserve">Service users required to fit in excessively to the routine of the service </w:t>
            </w:r>
          </w:p>
          <w:p w:rsidR="00683DD9" w:rsidP="00683DD9" w:rsidRDefault="00683DD9" w14:paraId="2D34B951" wp14:textId="77777777">
            <w:pPr>
              <w:numPr>
                <w:ilvl w:val="0"/>
                <w:numId w:val="20"/>
              </w:numPr>
              <w:spacing w:after="116" w:line="259" w:lineRule="auto"/>
              <w:ind w:hanging="360"/>
            </w:pPr>
            <w:r>
              <w:t xml:space="preserve">More than one individual is being neglected </w:t>
            </w:r>
          </w:p>
          <w:p w:rsidR="00683DD9" w:rsidP="00683DD9" w:rsidRDefault="00683DD9" w14:paraId="09D30B5D" wp14:textId="77777777">
            <w:pPr>
              <w:numPr>
                <w:ilvl w:val="0"/>
                <w:numId w:val="20"/>
              </w:numPr>
              <w:spacing w:after="118" w:line="259" w:lineRule="auto"/>
              <w:ind w:hanging="360"/>
            </w:pPr>
            <w:r>
              <w:t xml:space="preserve">Everyone is treated in the same way </w:t>
            </w:r>
          </w:p>
          <w:p w:rsidR="00683DD9" w:rsidP="00683DD9" w:rsidRDefault="00683DD9" w14:paraId="4405FCC6" wp14:textId="77777777">
            <w:pPr>
              <w:numPr>
                <w:ilvl w:val="0"/>
                <w:numId w:val="20"/>
              </w:numPr>
              <w:spacing w:line="259" w:lineRule="auto"/>
              <w:ind w:hanging="360"/>
            </w:pPr>
            <w:r>
              <w:t xml:space="preserve">Other forms of abuse on an institutional scale </w:t>
            </w:r>
          </w:p>
        </w:tc>
        <w:tc>
          <w:tcPr>
            <w:tcW w:w="5014" w:type="dxa"/>
            <w:tcBorders>
              <w:top w:val="single" w:color="A6A6A6" w:sz="2" w:space="0"/>
              <w:left w:val="single" w:color="A6A6A6" w:sz="2" w:space="0"/>
              <w:bottom w:val="single" w:color="A6A6A6" w:sz="2" w:space="0"/>
              <w:right w:val="single" w:color="A6A6A6" w:sz="2" w:space="0"/>
            </w:tcBorders>
            <w:vAlign w:val="center"/>
          </w:tcPr>
          <w:p w:rsidR="00683DD9" w:rsidP="00683DD9" w:rsidRDefault="00683DD9" w14:paraId="09811704" wp14:textId="77777777">
            <w:pPr>
              <w:numPr>
                <w:ilvl w:val="0"/>
                <w:numId w:val="21"/>
              </w:numPr>
              <w:spacing w:after="165"/>
              <w:ind w:hanging="360"/>
            </w:pPr>
            <w:r>
              <w:t xml:space="preserve">Inflexible daily routines, e.g. set bedtimes and or deliberate waking </w:t>
            </w:r>
          </w:p>
          <w:p w:rsidR="00683DD9" w:rsidP="00683DD9" w:rsidRDefault="00683DD9" w14:paraId="5941C38C" wp14:textId="77777777">
            <w:pPr>
              <w:numPr>
                <w:ilvl w:val="0"/>
                <w:numId w:val="21"/>
              </w:numPr>
              <w:spacing w:after="117" w:line="259" w:lineRule="auto"/>
              <w:ind w:hanging="360"/>
            </w:pPr>
            <w:r>
              <w:t xml:space="preserve">Dirty clothing and bed linen </w:t>
            </w:r>
          </w:p>
          <w:p w:rsidR="00683DD9" w:rsidP="00683DD9" w:rsidRDefault="00683DD9" w14:paraId="0D5F7D19" wp14:textId="77777777">
            <w:pPr>
              <w:numPr>
                <w:ilvl w:val="0"/>
                <w:numId w:val="21"/>
              </w:numPr>
              <w:spacing w:after="118" w:line="259" w:lineRule="auto"/>
              <w:ind w:hanging="360"/>
            </w:pPr>
            <w:r>
              <w:t xml:space="preserve">Lack of personal clothing and possessions </w:t>
            </w:r>
          </w:p>
          <w:p w:rsidR="00683DD9" w:rsidP="00683DD9" w:rsidRDefault="00683DD9" w14:paraId="30DA7EC1" wp14:textId="77777777">
            <w:pPr>
              <w:numPr>
                <w:ilvl w:val="0"/>
                <w:numId w:val="21"/>
              </w:numPr>
              <w:spacing w:after="166"/>
              <w:ind w:hanging="360"/>
            </w:pPr>
            <w:r>
              <w:t xml:space="preserve">Inappropriate use of nursing and medical procedures </w:t>
            </w:r>
          </w:p>
          <w:p w:rsidR="00683DD9" w:rsidP="00683DD9" w:rsidRDefault="00683DD9" w14:paraId="2FACB0EC" wp14:textId="77777777">
            <w:pPr>
              <w:numPr>
                <w:ilvl w:val="0"/>
                <w:numId w:val="21"/>
              </w:numPr>
              <w:spacing w:after="166"/>
              <w:ind w:hanging="360"/>
            </w:pPr>
            <w:r>
              <w:t xml:space="preserve">Lack of individualised care plans and failure to comply with care plans </w:t>
            </w:r>
          </w:p>
          <w:p w:rsidR="00683DD9" w:rsidP="00683DD9" w:rsidRDefault="00683DD9" w14:paraId="185B5B4E" wp14:textId="77777777">
            <w:pPr>
              <w:numPr>
                <w:ilvl w:val="0"/>
                <w:numId w:val="21"/>
              </w:numPr>
              <w:spacing w:after="168" w:line="238" w:lineRule="auto"/>
              <w:ind w:hanging="360"/>
            </w:pPr>
            <w:r>
              <w:t xml:space="preserve">Inappropriate use of power, control, restriction and confinement </w:t>
            </w:r>
          </w:p>
          <w:p w:rsidR="00683DD9" w:rsidP="00683DD9" w:rsidRDefault="00683DD9" w14:paraId="63A9AE3B" wp14:textId="77777777">
            <w:pPr>
              <w:numPr>
                <w:ilvl w:val="0"/>
                <w:numId w:val="21"/>
              </w:numPr>
              <w:spacing w:after="166"/>
              <w:ind w:hanging="360"/>
            </w:pPr>
            <w:r>
              <w:t xml:space="preserve">Failure to access health care, dentistry services, etc. </w:t>
            </w:r>
          </w:p>
          <w:p w:rsidR="00683DD9" w:rsidP="00683DD9" w:rsidRDefault="00683DD9" w14:paraId="621F28DD" wp14:textId="77777777">
            <w:pPr>
              <w:numPr>
                <w:ilvl w:val="0"/>
                <w:numId w:val="21"/>
              </w:numPr>
              <w:spacing w:after="118" w:line="259" w:lineRule="auto"/>
              <w:ind w:hanging="360"/>
            </w:pPr>
            <w:r>
              <w:t xml:space="preserve">Inappropriate use of medication </w:t>
            </w:r>
          </w:p>
          <w:p w:rsidR="00683DD9" w:rsidP="00683DD9" w:rsidRDefault="00683DD9" w14:paraId="595A732B" wp14:textId="77777777">
            <w:pPr>
              <w:numPr>
                <w:ilvl w:val="0"/>
                <w:numId w:val="21"/>
              </w:numPr>
              <w:spacing w:after="168" w:line="238" w:lineRule="auto"/>
              <w:ind w:hanging="360"/>
            </w:pPr>
            <w:r>
              <w:t xml:space="preserve">Misuse of residents finances or communal finances  </w:t>
            </w:r>
          </w:p>
          <w:p w:rsidR="00683DD9" w:rsidP="00683DD9" w:rsidRDefault="00683DD9" w14:paraId="40FC2DC3" wp14:textId="77777777">
            <w:pPr>
              <w:numPr>
                <w:ilvl w:val="0"/>
                <w:numId w:val="21"/>
              </w:numPr>
              <w:spacing w:after="118" w:line="259" w:lineRule="auto"/>
              <w:ind w:hanging="360"/>
            </w:pPr>
            <w:r>
              <w:t xml:space="preserve">Dangerous moving or handling practices </w:t>
            </w:r>
          </w:p>
          <w:p w:rsidR="00683DD9" w:rsidP="00683DD9" w:rsidRDefault="00683DD9" w14:paraId="44DC9D17" wp14:textId="77777777">
            <w:pPr>
              <w:numPr>
                <w:ilvl w:val="0"/>
                <w:numId w:val="21"/>
              </w:numPr>
              <w:spacing w:line="259" w:lineRule="auto"/>
              <w:ind w:hanging="360"/>
            </w:pPr>
            <w:r>
              <w:t xml:space="preserve">Failure to record incidents or concerns </w:t>
            </w:r>
          </w:p>
        </w:tc>
      </w:tr>
    </w:tbl>
    <w:p xmlns:wp14="http://schemas.microsoft.com/office/word/2010/wordml" w:rsidR="00683DD9" w:rsidP="00683DD9" w:rsidRDefault="00683DD9" w14:paraId="3691E7B2" wp14:textId="77777777">
      <w:pPr>
        <w:pStyle w:val="Heading2"/>
        <w:ind w:left="-5"/>
      </w:pPr>
    </w:p>
    <w:p xmlns:wp14="http://schemas.microsoft.com/office/word/2010/wordml" w:rsidR="00683DD9" w:rsidP="00683DD9" w:rsidRDefault="00683DD9" w14:paraId="3B7523BB" wp14:textId="77777777">
      <w:pPr>
        <w:pStyle w:val="Heading2"/>
        <w:ind w:left="-5"/>
      </w:pPr>
      <w:bookmarkStart w:name="_Toc5367960" w:id="16"/>
      <w:r>
        <w:t>Domestic Violence and Abuse</w:t>
      </w:r>
      <w:bookmarkEnd w:id="16"/>
      <w:r>
        <w:t xml:space="preserve"> </w:t>
      </w:r>
    </w:p>
    <w:p xmlns:wp14="http://schemas.microsoft.com/office/word/2010/wordml" w:rsidRPr="003F0889" w:rsidR="00683DD9" w:rsidP="00683DD9" w:rsidRDefault="00683DD9" w14:paraId="41F56546" wp14:textId="77777777">
      <w:pPr>
        <w:pStyle w:val="NoSpacing"/>
        <w:rPr>
          <w:rFonts w:ascii="Arial" w:hAnsi="Arial" w:cs="Arial"/>
        </w:rPr>
      </w:pPr>
      <w:r w:rsidRPr="003F0889">
        <w:rPr>
          <w:rFonts w:ascii="Arial" w:hAnsi="Arial" w:cs="Arial"/>
        </w:rPr>
        <w:t xml:space="preserve">Domestic violence and abuse is any incident or pattern of incidents of controlling, coercive or threatening behaviour, violence or abuse between those aged 16 years or over who are or have been intimate partners or family members regardless of gender or sexuality.  This can encompass but is not limited to the following types of abuse; psychological, physical, sexual, financial and or emotional. </w:t>
      </w:r>
    </w:p>
    <w:p xmlns:wp14="http://schemas.microsoft.com/office/word/2010/wordml" w:rsidR="00683DD9" w:rsidP="00683DD9" w:rsidRDefault="00683DD9" w14:paraId="526770CE" wp14:textId="77777777">
      <w:pPr>
        <w:pStyle w:val="NoSpacing"/>
      </w:pPr>
    </w:p>
    <w:p xmlns:wp14="http://schemas.microsoft.com/office/word/2010/wordml" w:rsidR="00683DD9" w:rsidP="00683DD9" w:rsidRDefault="00683DD9" w14:paraId="5503D785" wp14:textId="77777777">
      <w:pPr>
        <w:pStyle w:val="Heading2"/>
        <w:ind w:left="-5"/>
      </w:pPr>
      <w:bookmarkStart w:name="_Toc5367961" w:id="17"/>
      <w:r>
        <w:t>Identifying cases of Female Genital Mutilation (FGM) and Forced Marriage</w:t>
      </w:r>
      <w:bookmarkEnd w:id="17"/>
      <w:r>
        <w:t xml:space="preserve"> </w:t>
      </w:r>
    </w:p>
    <w:p xmlns:wp14="http://schemas.microsoft.com/office/word/2010/wordml" w:rsidR="00683DD9" w:rsidP="00683DD9" w:rsidRDefault="00683DD9" w14:paraId="42FD1C87" wp14:textId="77777777">
      <w:pPr>
        <w:spacing w:after="158"/>
        <w:jc w:val="both"/>
      </w:pPr>
      <w:r>
        <w:t xml:space="preserve">There are many different types of abuse but there are some that staff may be less aware about.  Female Genital Mutilation and Forced Marriage fall into this category.  Any indications that children or vulnerable adults may be subjected to FGM or Forced Marriage, or that this may have already taken place, will be dealt with under the procedures outlined in this policy.  In support of this provision DH Associates will do everything that it can to ensure that: </w:t>
      </w:r>
    </w:p>
    <w:p xmlns:wp14="http://schemas.microsoft.com/office/word/2010/wordml" w:rsidR="00683DD9" w:rsidP="00683DD9" w:rsidRDefault="00683DD9" w14:paraId="359A05FE" wp14:textId="77777777">
      <w:pPr>
        <w:widowControl/>
        <w:numPr>
          <w:ilvl w:val="0"/>
          <w:numId w:val="5"/>
        </w:numPr>
        <w:autoSpaceDE/>
        <w:autoSpaceDN/>
        <w:spacing w:after="110" w:line="248" w:lineRule="auto"/>
        <w:ind w:hanging="360"/>
      </w:pPr>
      <w:r>
        <w:t xml:space="preserve">The DSOs are aware of the issues surrounding FGM and Forced Marriage </w:t>
      </w:r>
    </w:p>
    <w:p xmlns:wp14="http://schemas.microsoft.com/office/word/2010/wordml" w:rsidR="00683DD9" w:rsidP="00683DD9" w:rsidRDefault="00683DD9" w14:paraId="78246662" wp14:textId="77777777">
      <w:pPr>
        <w:widowControl/>
        <w:numPr>
          <w:ilvl w:val="0"/>
          <w:numId w:val="5"/>
        </w:numPr>
        <w:autoSpaceDE/>
        <w:autoSpaceDN/>
        <w:spacing w:after="158" w:line="248" w:lineRule="auto"/>
        <w:ind w:hanging="360"/>
      </w:pPr>
      <w:r>
        <w:t>Advice and signposts are available for accessing additional support e.g. the NSPCC's helpline</w:t>
      </w:r>
      <w:r w:rsidR="00A87A8C">
        <w:t>,</w:t>
      </w:r>
      <w:r>
        <w:t xml:space="preserve"> </w:t>
      </w:r>
      <w:proofErr w:type="spellStart"/>
      <w:r>
        <w:t>Child</w:t>
      </w:r>
      <w:r w:rsidR="00A87A8C">
        <w:t>l</w:t>
      </w:r>
      <w:r>
        <w:t>ine</w:t>
      </w:r>
      <w:proofErr w:type="spellEnd"/>
      <w:r>
        <w:t xml:space="preserve"> services, Forced Marriage Unit </w:t>
      </w:r>
    </w:p>
    <w:p xmlns:wp14="http://schemas.microsoft.com/office/word/2010/wordml" w:rsidR="00683DD9" w:rsidP="00683DD9" w:rsidRDefault="00683DD9" w14:paraId="01E98123" wp14:textId="77777777">
      <w:pPr>
        <w:widowControl/>
        <w:numPr>
          <w:ilvl w:val="0"/>
          <w:numId w:val="5"/>
        </w:numPr>
        <w:autoSpaceDE/>
        <w:autoSpaceDN/>
        <w:spacing w:after="110" w:line="248" w:lineRule="auto"/>
        <w:ind w:hanging="360"/>
      </w:pPr>
      <w:r>
        <w:t xml:space="preserve">Awareness raising about FGM and Forced Marriage is incorporated in the DH Associates safeguarding training </w:t>
      </w:r>
    </w:p>
    <w:p xmlns:wp14="http://schemas.microsoft.com/office/word/2010/wordml" w:rsidR="00683DD9" w:rsidP="00683DD9" w:rsidRDefault="00683DD9" w14:paraId="69500991" wp14:textId="77777777">
      <w:pPr>
        <w:spacing w:after="10"/>
        <w:jc w:val="both"/>
      </w:pPr>
      <w:r>
        <w:t xml:space="preserve">Where there are concerns about FGM or Forced Marriage, a referral must be made as a matter of urgency.  </w:t>
      </w:r>
    </w:p>
    <w:p xmlns:wp14="http://schemas.microsoft.com/office/word/2010/wordml" w:rsidR="00683DD9" w:rsidP="00683DD9" w:rsidRDefault="00683DD9" w14:paraId="2A53D9FA" wp14:textId="77777777">
      <w:pPr>
        <w:spacing w:after="10"/>
        <w:jc w:val="both"/>
      </w:pPr>
      <w:r>
        <w:t xml:space="preserve">It is also extremely important that if a child or vulnerable adult has disclosed that they are at risk or FGM or </w:t>
      </w:r>
    </w:p>
    <w:p xmlns:wp14="http://schemas.microsoft.com/office/word/2010/wordml" w:rsidR="00683DD9" w:rsidP="00683DD9" w:rsidRDefault="00683DD9" w14:paraId="7337D2E6" wp14:textId="77777777">
      <w:pPr>
        <w:spacing w:after="292"/>
        <w:jc w:val="both"/>
      </w:pPr>
      <w:r>
        <w:t xml:space="preserve">Forced Marriage, the case is referred to Social Care even if it is against that person's wishes.  DH Associates’ staff must NOT consult or discuss these concerns with the child or vulnerable adult's parents or family or others within the community.  If there is an imminent risk e.g. the child or vulnerable adult being taken out of the country, police must be informed (999) and the safety of the child or vulnerable adult whilst awaiting the police response must be the prime consideration. </w:t>
      </w:r>
    </w:p>
    <w:p xmlns:wp14="http://schemas.microsoft.com/office/word/2010/wordml" w:rsidR="00683DD9" w:rsidP="00683DD9" w:rsidRDefault="00683DD9" w14:paraId="15FA0575" wp14:textId="77777777">
      <w:pPr>
        <w:pStyle w:val="Heading2"/>
        <w:ind w:left="-5"/>
      </w:pPr>
      <w:bookmarkStart w:name="_Toc5367962" w:id="18"/>
      <w:r>
        <w:t>Prevent Duty</w:t>
      </w:r>
      <w:bookmarkEnd w:id="18"/>
      <w:r>
        <w:t xml:space="preserve"> </w:t>
      </w:r>
    </w:p>
    <w:p xmlns:wp14="http://schemas.microsoft.com/office/word/2010/wordml" w:rsidR="00683DD9" w:rsidP="00683DD9" w:rsidRDefault="00683DD9" w14:paraId="7DECD736" wp14:textId="77777777">
      <w:pPr>
        <w:jc w:val="both"/>
      </w:pPr>
      <w:r>
        <w:t xml:space="preserve">The Counter Terrorism and Security Act 2015 places a duty on certain bodies to have 'due regard to the need to prevent people from being drawn into terrorism'. </w:t>
      </w:r>
    </w:p>
    <w:p xmlns:wp14="http://schemas.microsoft.com/office/word/2010/wordml" w:rsidR="00683DD9" w:rsidP="00683DD9" w:rsidRDefault="00683DD9" w14:paraId="742A50AE" wp14:textId="77777777">
      <w:pPr>
        <w:jc w:val="both"/>
      </w:pPr>
      <w:r>
        <w:t xml:space="preserve">The government have defined extremism in the Prevent Strategy as vocal opposition to fundamental British values including democracy, the rule of law, individual liberty and mutual respect and tolerance of different faiths and beliefs. </w:t>
      </w:r>
    </w:p>
    <w:p xmlns:wp14="http://schemas.microsoft.com/office/word/2010/wordml" w:rsidR="00683DD9" w:rsidP="00683DD9" w:rsidRDefault="00683DD9" w14:paraId="5949AD1D" wp14:textId="77777777">
      <w:pPr>
        <w:spacing w:after="292"/>
        <w:jc w:val="both"/>
      </w:pPr>
      <w:r>
        <w:t xml:space="preserve">The Prevent Team will, in partnership with other professionals including those involved in Safeguarding investigate further to assess the nature and extent of the risk.  The relevant local police prevent teams will complete an initial assessment which will be used to inform the decision as to whether an individual should be referred to Channel. </w:t>
      </w:r>
    </w:p>
    <w:p xmlns:wp14="http://schemas.microsoft.com/office/word/2010/wordml" w:rsidR="00683DD9" w:rsidP="00683DD9" w:rsidRDefault="00683DD9" w14:paraId="7CDD15A5" wp14:textId="77777777">
      <w:pPr>
        <w:pStyle w:val="Heading2"/>
        <w:ind w:left="-5"/>
      </w:pPr>
      <w:bookmarkStart w:name="_Toc5367963" w:id="19"/>
      <w:r>
        <w:t>How does Channel work?</w:t>
      </w:r>
      <w:bookmarkEnd w:id="19"/>
      <w:r>
        <w:t xml:space="preserve"> </w:t>
      </w:r>
    </w:p>
    <w:p xmlns:wp14="http://schemas.microsoft.com/office/word/2010/wordml" w:rsidR="00683DD9" w:rsidP="00683DD9" w:rsidRDefault="00683DD9" w14:paraId="3E6B983D" wp14:textId="77777777">
      <w:pPr>
        <w:jc w:val="both"/>
      </w:pPr>
      <w:r>
        <w:t xml:space="preserve">Channel works in a similar way to existing safeguarding partnerships aimed at protecting vulnerable people. </w:t>
      </w:r>
    </w:p>
    <w:p xmlns:wp14="http://schemas.microsoft.com/office/word/2010/wordml" w:rsidR="00683DD9" w:rsidP="00683DD9" w:rsidRDefault="00683DD9" w14:paraId="5D01F96D" wp14:textId="77777777">
      <w:pPr>
        <w:jc w:val="both"/>
      </w:pPr>
      <w:r>
        <w:t xml:space="preserve">Channel is designed to work with individuals of any age and is shaped around the circumstance of each individual and can provide support for any form of radicalisation or personal vulnerabilities </w:t>
      </w:r>
    </w:p>
    <w:p xmlns:wp14="http://schemas.microsoft.com/office/word/2010/wordml" w:rsidR="00683DD9" w:rsidP="00683DD9" w:rsidRDefault="00683DD9" w14:paraId="21887B5E" wp14:textId="77777777">
      <w:pPr>
        <w:spacing w:after="292"/>
        <w:jc w:val="both"/>
      </w:pPr>
      <w:r>
        <w:t xml:space="preserve">Each Channel Panel is chaired by a local authority and brings together a range of multi-agency partners to collectively assess the risk and can decide whether a support package is needed. The group may include statutory and non-statutory partners, as well as lead safeguarding </w:t>
      </w:r>
      <w:r>
        <w:lastRenderedPageBreak/>
        <w:t xml:space="preserve">professionals. If the group feels the person would be suitable for Channel, it will look to develop a package of support that is bespoke to the person. The partnership approach ensures those with specific knowledge and expertise around the vulnerabilities of those at risk are able to work together to provide the best support. </w:t>
      </w:r>
    </w:p>
    <w:p xmlns:wp14="http://schemas.microsoft.com/office/word/2010/wordml" w:rsidR="00683DD9" w:rsidP="00683DD9" w:rsidRDefault="00683DD9" w14:paraId="32A0AA54" wp14:textId="77777777">
      <w:pPr>
        <w:pStyle w:val="Heading2"/>
        <w:ind w:left="-5"/>
      </w:pPr>
      <w:bookmarkStart w:name="_Toc5367964" w:id="20"/>
      <w:r>
        <w:t>What does Channel support look like?</w:t>
      </w:r>
      <w:bookmarkEnd w:id="20"/>
      <w:r>
        <w:t xml:space="preserve"> </w:t>
      </w:r>
    </w:p>
    <w:p xmlns:wp14="http://schemas.microsoft.com/office/word/2010/wordml" w:rsidR="00683DD9" w:rsidP="00683DD9" w:rsidRDefault="00683DD9" w14:paraId="3A000C83" wp14:textId="77777777">
      <w:pPr>
        <w:jc w:val="both"/>
      </w:pPr>
      <w:r>
        <w:t xml:space="preserve">Channel interventions are delivered through local partners and specialist agencies. The support may focus on a person’s vulnerabilities around health, education, employment or housing, as well as specialist mentoring or faith guidance and broader diversionary activities such as sport. Each support package is tailored to the person and their particular circumstances. </w:t>
      </w:r>
    </w:p>
    <w:p xmlns:wp14="http://schemas.microsoft.com/office/word/2010/wordml" w:rsidR="00683DD9" w:rsidP="00683DD9" w:rsidRDefault="00683DD9" w14:paraId="2AE0BFDE" wp14:textId="77777777">
      <w:pPr>
        <w:spacing w:after="292"/>
        <w:jc w:val="both"/>
      </w:pPr>
      <w:r>
        <w:t xml:space="preserve">A person will always be informed first if it’s felt that they would benefit from Channel support. The process is voluntary and their consent would be needed before taking part in the process. This process is managed carefully by the Channel Panel. </w:t>
      </w:r>
    </w:p>
    <w:p xmlns:wp14="http://schemas.microsoft.com/office/word/2010/wordml" w:rsidR="00683DD9" w:rsidP="00683DD9" w:rsidRDefault="00683DD9" w14:paraId="3F382352" wp14:textId="77777777">
      <w:pPr>
        <w:pStyle w:val="Heading2"/>
        <w:ind w:left="-5"/>
      </w:pPr>
      <w:bookmarkStart w:name="_Toc5367965" w:id="21"/>
      <w:r>
        <w:t>Who can make a referral?</w:t>
      </w:r>
      <w:bookmarkEnd w:id="21"/>
      <w:r>
        <w:t xml:space="preserve"> </w:t>
      </w:r>
    </w:p>
    <w:p xmlns:wp14="http://schemas.microsoft.com/office/word/2010/wordml" w:rsidR="00683DD9" w:rsidP="00683DD9" w:rsidRDefault="00683DD9" w14:paraId="73B6E543" wp14:textId="77777777">
      <w:pPr>
        <w:spacing w:after="292"/>
        <w:jc w:val="both"/>
      </w:pPr>
      <w:r>
        <w:t xml:space="preserve">Anyone can make a referral. Referrals come from a wide range of partners including education, health, </w:t>
      </w:r>
      <w:proofErr w:type="gramStart"/>
      <w:r>
        <w:t>youth</w:t>
      </w:r>
      <w:proofErr w:type="gramEnd"/>
      <w:r>
        <w:t xml:space="preserve"> offending teams, police and social services. </w:t>
      </w:r>
    </w:p>
    <w:p xmlns:wp14="http://schemas.microsoft.com/office/word/2010/wordml" w:rsidR="00683DD9" w:rsidP="00683DD9" w:rsidRDefault="00683DD9" w14:paraId="55AC7784" wp14:textId="77777777">
      <w:pPr>
        <w:pStyle w:val="Heading2"/>
        <w:ind w:left="-5"/>
      </w:pPr>
      <w:bookmarkStart w:name="_Toc5367966" w:id="22"/>
      <w:r>
        <w:t>What happens with the referral?</w:t>
      </w:r>
      <w:bookmarkEnd w:id="22"/>
      <w:r>
        <w:t xml:space="preserve"> </w:t>
      </w:r>
    </w:p>
    <w:p xmlns:wp14="http://schemas.microsoft.com/office/word/2010/wordml" w:rsidR="00683DD9" w:rsidP="00683DD9" w:rsidRDefault="00683DD9" w14:paraId="0B62CDE0" wp14:textId="77777777">
      <w:pPr>
        <w:spacing w:after="270"/>
        <w:jc w:val="both"/>
      </w:pPr>
      <w:r>
        <w:t xml:space="preserve">Referrals are first screened for suitability through a preliminary assessment by the Channel Coordinator and the local authority. If suitable, the case is then discussed at a Channel panel of relevant partners to decide if support is necessary. </w:t>
      </w:r>
    </w:p>
    <w:p xmlns:wp14="http://schemas.microsoft.com/office/word/2010/wordml" w:rsidR="003F0889" w:rsidP="00683DD9" w:rsidRDefault="003F0889" w14:paraId="7CBEED82" wp14:textId="77777777">
      <w:pPr>
        <w:pStyle w:val="Heading2"/>
        <w:ind w:left="-5"/>
      </w:pPr>
    </w:p>
    <w:p xmlns:wp14="http://schemas.microsoft.com/office/word/2010/wordml" w:rsidR="00683DD9" w:rsidP="00683DD9" w:rsidRDefault="00683DD9" w14:paraId="2C8D59B9" wp14:textId="77777777">
      <w:pPr>
        <w:pStyle w:val="Heading2"/>
        <w:ind w:left="-5"/>
      </w:pPr>
      <w:bookmarkStart w:name="_Toc5367967" w:id="23"/>
      <w:r>
        <w:t>Raising a concern</w:t>
      </w:r>
      <w:bookmarkEnd w:id="23"/>
      <w:r>
        <w:t xml:space="preserve"> </w:t>
      </w:r>
    </w:p>
    <w:p xmlns:wp14="http://schemas.microsoft.com/office/word/2010/wordml" w:rsidR="00683DD9" w:rsidP="00683DD9" w:rsidRDefault="00683DD9" w14:paraId="1C8273CD" wp14:textId="77777777">
      <w:pPr>
        <w:spacing w:after="292"/>
        <w:jc w:val="both"/>
      </w:pPr>
      <w:r>
        <w:t xml:space="preserve">If you believe that someone is vulnerable to being exploited or radicalised, please use the established safeguarding procedures to escalate your concerns to the DSO, who can raise concerns to Channel if appropriate. </w:t>
      </w:r>
    </w:p>
    <w:p xmlns:wp14="http://schemas.microsoft.com/office/word/2010/wordml" w:rsidR="00683DD9" w:rsidP="00683DD9" w:rsidRDefault="00683DD9" w14:paraId="0D71ED98" wp14:textId="77777777">
      <w:pPr>
        <w:pStyle w:val="Heading2"/>
        <w:ind w:left="-5"/>
      </w:pPr>
      <w:bookmarkStart w:name="_Toc5367968" w:id="24"/>
      <w:r>
        <w:t>Abuse of Position of Trust</w:t>
      </w:r>
      <w:bookmarkEnd w:id="24"/>
      <w:r>
        <w:t xml:space="preserve"> </w:t>
      </w:r>
    </w:p>
    <w:p xmlns:wp14="http://schemas.microsoft.com/office/word/2010/wordml" w:rsidR="00683DD9" w:rsidP="00683DD9" w:rsidRDefault="00683DD9" w14:paraId="40580D9F" wp14:textId="77777777">
      <w:pPr>
        <w:jc w:val="both"/>
      </w:pPr>
      <w:r>
        <w:t xml:space="preserve">DH Associates recognises that our staff, volunteers, delivery partners and contractors are in a position of trust with our learners in our care whether children, young people or vulnerable adults and acknowledge that it could be considered a criminal offence to abuse that trust. Broadly speaking, a relationship of trust can be described as one in which one party is in a position of power or influence over the other by virtue of their work or the nature of their activity. It is vital that for all of those in positions of trust to understand the power this can give them over those they care for and the responsibility. </w:t>
      </w:r>
    </w:p>
    <w:p xmlns:wp14="http://schemas.microsoft.com/office/word/2010/wordml" w:rsidR="00683DD9" w:rsidP="00683DD9" w:rsidRDefault="00683DD9" w14:paraId="0CAC45B1" wp14:textId="77777777">
      <w:pPr>
        <w:jc w:val="both"/>
      </w:pPr>
      <w:r>
        <w:t xml:space="preserve">DH Associates acknowledge the principle of equality embedded into the legislation of the Sexual Offenders Act 2003 applies irrespective of sexual orientation, neither homosexual or heterosexual relationships are acceptable within a position of trust. </w:t>
      </w:r>
    </w:p>
    <w:p xmlns:wp14="http://schemas.microsoft.com/office/word/2010/wordml" w:rsidR="00683DD9" w:rsidP="00683DD9" w:rsidRDefault="00683DD9" w14:paraId="7103F2AD" wp14:textId="77777777">
      <w:pPr>
        <w:jc w:val="both"/>
      </w:pPr>
      <w:r>
        <w:t xml:space="preserve">We recognise that the legislation is intended to protect young people who are over the age of consent but under the age of 18 years. </w:t>
      </w:r>
    </w:p>
    <w:p xmlns:wp14="http://schemas.microsoft.com/office/word/2010/wordml" w:rsidR="00683DD9" w:rsidP="00683DD9" w:rsidRDefault="00683DD9" w14:paraId="65C9BB18" wp14:textId="77777777">
      <w:pPr>
        <w:spacing w:after="292"/>
        <w:jc w:val="both"/>
      </w:pPr>
      <w:r>
        <w:t xml:space="preserve">DH Associates recognises the importance that its staff, volunteers, delivery partners and contractors protect the rights and needs of all children, young people and vulnerable adults on our programmes and in our care. </w:t>
      </w:r>
    </w:p>
    <w:p xmlns:wp14="http://schemas.microsoft.com/office/word/2010/wordml" w:rsidR="00683DD9" w:rsidP="00683DD9" w:rsidRDefault="00683DD9" w14:paraId="1990552D" wp14:textId="77777777">
      <w:pPr>
        <w:pStyle w:val="Heading2"/>
        <w:ind w:left="-5"/>
      </w:pPr>
      <w:bookmarkStart w:name="_Toc5367969" w:id="25"/>
      <w:r>
        <w:t>Whistleblowing</w:t>
      </w:r>
      <w:bookmarkEnd w:id="25"/>
    </w:p>
    <w:p xmlns:wp14="http://schemas.microsoft.com/office/word/2010/wordml" w:rsidR="00683DD9" w:rsidP="00683DD9" w:rsidRDefault="00683DD9" w14:paraId="6D6CBEB3" wp14:textId="77777777">
      <w:pPr>
        <w:spacing w:after="292"/>
        <w:jc w:val="both"/>
      </w:pPr>
      <w:r>
        <w:t xml:space="preserve">DH Associates’ policy on whistleblowing is set out in a separate policy and acknowledges that it may lead to consideration under safeguarding children or vulnerable adults’ procedures.  All </w:t>
      </w:r>
      <w:r>
        <w:lastRenderedPageBreak/>
        <w:t xml:space="preserve">incidents of whistleblowing will be dealt with in accordance with our whistleblowing policy.  Our policy on whistleblowing is explained at the induction process for new learners and their parents/carers. </w:t>
      </w:r>
    </w:p>
    <w:p xmlns:wp14="http://schemas.microsoft.com/office/word/2010/wordml" w:rsidR="00683DD9" w:rsidP="00683DD9" w:rsidRDefault="00683DD9" w14:paraId="0619A4AD" wp14:textId="77777777">
      <w:pPr>
        <w:pStyle w:val="Heading2"/>
        <w:ind w:left="-5"/>
      </w:pPr>
      <w:bookmarkStart w:name="_Toc5367970" w:id="26"/>
      <w:r>
        <w:t>Safer Recruitment</w:t>
      </w:r>
      <w:bookmarkEnd w:id="26"/>
    </w:p>
    <w:p xmlns:wp14="http://schemas.microsoft.com/office/word/2010/wordml" w:rsidRPr="003F0889" w:rsidR="00683DD9" w:rsidP="00683DD9" w:rsidRDefault="00683DD9" w14:paraId="6F30A2D7" wp14:textId="77777777">
      <w:pPr>
        <w:pStyle w:val="Heading2"/>
        <w:ind w:left="-5"/>
        <w:rPr>
          <w:rStyle w:val="st"/>
          <w:rFonts w:ascii="Arial" w:hAnsi="Arial" w:cs="Arial"/>
          <w:b w:val="0"/>
          <w:color w:val="000000" w:themeColor="text1"/>
          <w:sz w:val="22"/>
        </w:rPr>
      </w:pPr>
      <w:bookmarkStart w:name="_Toc5367971" w:id="27"/>
      <w:r w:rsidRPr="003F0889">
        <w:rPr>
          <w:rFonts w:ascii="Arial" w:hAnsi="Arial" w:cs="Arial"/>
          <w:b w:val="0"/>
          <w:color w:val="000000" w:themeColor="text1"/>
          <w:sz w:val="22"/>
        </w:rPr>
        <w:t xml:space="preserve">DH Associates’ policy on safer recruitment is set out in a separate policy and acknowledges </w:t>
      </w:r>
      <w:r w:rsidRPr="003F0889">
        <w:rPr>
          <w:rStyle w:val="st"/>
          <w:rFonts w:ascii="Arial" w:hAnsi="Arial" w:cs="Arial"/>
          <w:b w:val="0"/>
          <w:color w:val="000000" w:themeColor="text1"/>
          <w:sz w:val="22"/>
        </w:rPr>
        <w:t xml:space="preserve">the importance of minimising the risk of employing unsuitable </w:t>
      </w:r>
      <w:r w:rsidRPr="003F0889">
        <w:rPr>
          <w:rStyle w:val="Emphasis"/>
          <w:rFonts w:ascii="Arial" w:hAnsi="Arial" w:cs="Arial"/>
          <w:b w:val="0"/>
          <w:color w:val="000000" w:themeColor="text1"/>
          <w:sz w:val="22"/>
        </w:rPr>
        <w:t>staff</w:t>
      </w:r>
      <w:r w:rsidRPr="003F0889">
        <w:rPr>
          <w:rStyle w:val="st"/>
          <w:rFonts w:ascii="Arial" w:hAnsi="Arial" w:cs="Arial"/>
          <w:b w:val="0"/>
          <w:color w:val="000000" w:themeColor="text1"/>
          <w:sz w:val="22"/>
        </w:rPr>
        <w:t xml:space="preserve"> to work with vulnerable children and vulnerable adults by having robust selection and </w:t>
      </w:r>
      <w:r w:rsidRPr="003F0889">
        <w:rPr>
          <w:rStyle w:val="Emphasis"/>
          <w:rFonts w:ascii="Arial" w:hAnsi="Arial" w:cs="Arial"/>
          <w:b w:val="0"/>
          <w:color w:val="000000" w:themeColor="text1"/>
          <w:sz w:val="22"/>
        </w:rPr>
        <w:t>recruitment</w:t>
      </w:r>
      <w:r w:rsidRPr="003F0889">
        <w:rPr>
          <w:rStyle w:val="st"/>
          <w:rFonts w:ascii="Arial" w:hAnsi="Arial" w:cs="Arial"/>
          <w:b w:val="0"/>
          <w:color w:val="000000" w:themeColor="text1"/>
          <w:sz w:val="22"/>
        </w:rPr>
        <w:t xml:space="preserve"> procedures in place.</w:t>
      </w:r>
      <w:bookmarkEnd w:id="27"/>
    </w:p>
    <w:p xmlns:wp14="http://schemas.microsoft.com/office/word/2010/wordml" w:rsidRPr="003F0889" w:rsidR="00683DD9" w:rsidP="00683DD9" w:rsidRDefault="00683DD9" w14:paraId="6E36661F" wp14:textId="77777777">
      <w:pPr>
        <w:pStyle w:val="Heading2"/>
        <w:ind w:left="-5"/>
        <w:rPr>
          <w:rStyle w:val="st"/>
          <w:rFonts w:ascii="Arial" w:hAnsi="Arial" w:cs="Arial"/>
          <w:b w:val="0"/>
          <w:color w:val="000000" w:themeColor="text1"/>
          <w:sz w:val="22"/>
        </w:rPr>
      </w:pPr>
    </w:p>
    <w:p xmlns:wp14="http://schemas.microsoft.com/office/word/2010/wordml" w:rsidR="00683DD9" w:rsidP="00683DD9" w:rsidRDefault="00683DD9" w14:paraId="6C44E0C3" wp14:textId="77777777">
      <w:pPr>
        <w:pStyle w:val="Heading2"/>
        <w:ind w:left="-5"/>
      </w:pPr>
      <w:bookmarkStart w:name="_Toc5367972" w:id="28"/>
      <w:r>
        <w:t>Concerns Policy</w:t>
      </w:r>
      <w:bookmarkEnd w:id="28"/>
    </w:p>
    <w:p xmlns:wp14="http://schemas.microsoft.com/office/word/2010/wordml" w:rsidR="00683DD9" w:rsidP="00683DD9" w:rsidRDefault="00683DD9" w14:paraId="49A229E2" wp14:textId="77777777">
      <w:r>
        <w:rPr>
          <w:color w:val="000000" w:themeColor="text1"/>
          <w:lang w:val="en-US"/>
        </w:rPr>
        <w:t xml:space="preserve">DH Associates’ concerns </w:t>
      </w:r>
      <w:r>
        <w:t>policy is set out in a separate policy and acknowledges that it may lead to consideration under safeguarding children or vulnerable adults’ procedures.  All concerns will be dealt with in accordance with our concerns policy.  Our concerns policy is explained at the induction process for new learners and their parents/carers.</w:t>
      </w:r>
    </w:p>
    <w:p xmlns:wp14="http://schemas.microsoft.com/office/word/2010/wordml" w:rsidRPr="00BB5AA2" w:rsidR="003F0889" w:rsidP="00683DD9" w:rsidRDefault="003F0889" w14:paraId="38645DC7" wp14:textId="77777777">
      <w:pPr>
        <w:rPr>
          <w:color w:val="000000" w:themeColor="text1"/>
          <w:lang w:val="en-US"/>
        </w:rPr>
      </w:pPr>
    </w:p>
    <w:p xmlns:wp14="http://schemas.microsoft.com/office/word/2010/wordml" w:rsidR="00683DD9" w:rsidP="00683DD9" w:rsidRDefault="00683DD9" w14:paraId="7E16628D" wp14:textId="77777777">
      <w:pPr>
        <w:pStyle w:val="Heading2"/>
        <w:ind w:left="-5"/>
      </w:pPr>
      <w:bookmarkStart w:name="_Toc5367973" w:id="29"/>
      <w:r>
        <w:t>Bullying and Harassment</w:t>
      </w:r>
      <w:bookmarkEnd w:id="29"/>
      <w:r>
        <w:t xml:space="preserve"> </w:t>
      </w:r>
    </w:p>
    <w:p xmlns:wp14="http://schemas.microsoft.com/office/word/2010/wordml" w:rsidR="00683DD9" w:rsidP="00683DD9" w:rsidRDefault="00683DD9" w14:paraId="7B17AF72" wp14:textId="77777777">
      <w:pPr>
        <w:spacing w:after="292"/>
        <w:jc w:val="both"/>
      </w:pPr>
      <w:r>
        <w:t xml:space="preserve">DH Associates policy on bullying is set out in a separate policy and acknowledges that to allow or condone bullying may lead to consideration under safeguarding children or vulnerable adults’ procedures.  All incidents of bullying, including cyber-bullying, racist, homophobic and gender related </w:t>
      </w:r>
      <w:proofErr w:type="gramStart"/>
      <w:r>
        <w:t>bullying,</w:t>
      </w:r>
      <w:proofErr w:type="gramEnd"/>
      <w:r>
        <w:t xml:space="preserve"> will be dealt with in accordance with our anti-bullying policy.  DH A</w:t>
      </w:r>
      <w:r w:rsidR="003F0889">
        <w:t>ssociates</w:t>
      </w:r>
      <w:r>
        <w:t xml:space="preserve"> recognise that children and vulnerable adults with special needs and or disabilities are more susceptible to being bullied.  Our policy on bullying is explained at the induction process for new learners and their parents/carers. </w:t>
      </w:r>
    </w:p>
    <w:p xmlns:wp14="http://schemas.microsoft.com/office/word/2010/wordml" w:rsidR="00683DD9" w:rsidP="00683DD9" w:rsidRDefault="00683DD9" w14:paraId="5D1830B4" wp14:textId="77777777">
      <w:pPr>
        <w:pStyle w:val="Heading2"/>
        <w:ind w:left="-5"/>
      </w:pPr>
      <w:bookmarkStart w:name="_Toc5367974" w:id="30"/>
      <w:r>
        <w:t>Online Safety</w:t>
      </w:r>
      <w:bookmarkEnd w:id="30"/>
      <w:r>
        <w:t xml:space="preserve"> </w:t>
      </w:r>
    </w:p>
    <w:p xmlns:wp14="http://schemas.microsoft.com/office/word/2010/wordml" w:rsidR="00683DD9" w:rsidP="00683DD9" w:rsidRDefault="00683DD9" w14:paraId="1DC49616" wp14:textId="77777777">
      <w:pPr>
        <w:jc w:val="both"/>
      </w:pPr>
      <w:r>
        <w:t xml:space="preserve">All staff, volunteers, delivery partners and contractors if relevant are trained in and receive regular updates in e-safety and recognising and reporting concerns.  Our acceptable use policy recognises that internet safety is a whole team/organisation responsibility which includes customers and their parents and carers. </w:t>
      </w:r>
    </w:p>
    <w:p xmlns:wp14="http://schemas.microsoft.com/office/word/2010/wordml" w:rsidR="00683DD9" w:rsidP="00683DD9" w:rsidRDefault="00683DD9" w14:paraId="3FD20CDC" wp14:textId="77777777">
      <w:pPr>
        <w:jc w:val="both"/>
      </w:pPr>
      <w:r>
        <w:t xml:space="preserve">Children, young people and vulnerable adults may expose themselves to danger, whether knowingly or unknowingly, when using the internet and other technologies.  Additionally, some children, young people and vulnerable adults may find themselves involved in activities which are inappropriate or possibly illegal. </w:t>
      </w:r>
    </w:p>
    <w:p xmlns:wp14="http://schemas.microsoft.com/office/word/2010/wordml" w:rsidR="00683DD9" w:rsidP="00683DD9" w:rsidRDefault="00683DD9" w14:paraId="7114A997" wp14:textId="77777777">
      <w:pPr>
        <w:jc w:val="both"/>
      </w:pPr>
      <w:r>
        <w:t xml:space="preserve">DH Associates therefore recognise our responsibility to educate our learners, teaching them the appropriate behaviours and critical thinking skills to enable them to remain both safe and legal when using the internet and related technologies.  These issues are addressed within the learner journey and relevant policies and procedures and with parents and carers. </w:t>
      </w:r>
    </w:p>
    <w:p xmlns:wp14="http://schemas.microsoft.com/office/word/2010/wordml" w:rsidR="00683DD9" w:rsidP="00683DD9" w:rsidRDefault="00683DD9" w14:paraId="27E4EFE9" wp14:textId="77777777">
      <w:pPr>
        <w:spacing w:after="145"/>
        <w:jc w:val="both"/>
      </w:pPr>
      <w:r>
        <w:t>We are aware of the Local Safeguarding Children Board escalation procedures for raising concerns in respect of poor practice and recognise our responsibility to utilise these as and when necessary, in the interest of safeguarding and promoting the welfare of children and vulnerable adults. If inappropriate, harmful or indecent images are found then the Police will be informed immediately and DH Associates will fully support their investigation. If involving a staff member/volunteer, immediate suspension in line with the disciplinary process will immediately take effect.</w:t>
      </w:r>
    </w:p>
    <w:p xmlns:wp14="http://schemas.microsoft.com/office/word/2010/wordml" w:rsidR="00683DD9" w:rsidP="00683DD9" w:rsidRDefault="00683DD9" w14:paraId="135E58C4" wp14:textId="77777777">
      <w:pPr>
        <w:spacing w:after="160" w:line="259" w:lineRule="auto"/>
        <w:rPr>
          <w:b/>
          <w:color w:val="808080"/>
          <w:sz w:val="28"/>
          <w:lang w:val="en-US"/>
        </w:rPr>
      </w:pPr>
      <w:r>
        <w:br w:type="page"/>
      </w:r>
    </w:p>
    <w:p xmlns:wp14="http://schemas.microsoft.com/office/word/2010/wordml" w:rsidR="00683DD9" w:rsidP="00683DD9" w:rsidRDefault="00683DD9" w14:paraId="62EBF9A1" wp14:textId="77777777">
      <w:pPr>
        <w:pStyle w:val="Heading2"/>
        <w:ind w:left="-5"/>
      </w:pPr>
    </w:p>
    <w:p xmlns:wp14="http://schemas.microsoft.com/office/word/2010/wordml" w:rsidR="00683DD9" w:rsidP="00683DD9" w:rsidRDefault="00683DD9" w14:paraId="0D5D68D8" wp14:textId="77777777">
      <w:pPr>
        <w:pStyle w:val="Heading2"/>
        <w:ind w:left="-5"/>
      </w:pPr>
      <w:bookmarkStart w:name="_Toc5367975" w:id="31"/>
      <w:r>
        <w:t>Role of the Designated Safeguarding Officer</w:t>
      </w:r>
      <w:bookmarkEnd w:id="31"/>
      <w:r>
        <w:t xml:space="preserve"> </w:t>
      </w:r>
    </w:p>
    <w:p xmlns:wp14="http://schemas.microsoft.com/office/word/2010/wordml" w:rsidR="00683DD9" w:rsidP="00683DD9" w:rsidRDefault="00683DD9" w14:paraId="0C6C2CD5" wp14:textId="77777777">
      <w:pPr>
        <w:jc w:val="both"/>
      </w:pPr>
    </w:p>
    <w:p xmlns:wp14="http://schemas.microsoft.com/office/word/2010/wordml" w:rsidR="00683DD9" w:rsidP="00683DD9" w:rsidRDefault="00683DD9" w14:paraId="403FF52D" wp14:textId="77777777">
      <w:pPr>
        <w:jc w:val="both"/>
      </w:pPr>
      <w:r>
        <w:t xml:space="preserve">DH Associates has appointed DSOs and a Lead DSO to have overall responsibility for issues related to safeguarding children and vulnerable adults.  The DSO is responsible for acting as a source of advice on child and vulnerable adult safeguarding matters, for coordinating action within the organisation and for liaising with health, children's services, adult services and other agencies about suspected or actual cases of abuse.  The lead DSO will be assisted by other designated members of staff drawn from senior management and suitably experienced staff.  Designated members of staff have a key responsibility for raising awareness, within the staff, of issues relating to the welfare of children and vulnerable adults and the promotion of a safe environment for children and vulnerable adults within DH Associates. </w:t>
      </w:r>
    </w:p>
    <w:p xmlns:wp14="http://schemas.microsoft.com/office/word/2010/wordml" w:rsidR="00683DD9" w:rsidP="00683DD9" w:rsidRDefault="00683DD9" w14:paraId="47051965" wp14:textId="77777777">
      <w:pPr>
        <w:jc w:val="both"/>
      </w:pPr>
      <w:r>
        <w:t xml:space="preserve">Designated members of staff receive training in Safeguarding children and vulnerable adults and interagency working as required by the LSCB and receive refresher training annually as required by DH Associates.  The team are required to keep up-to-date with developments in safeguarding children and vulnerable adults as required. </w:t>
      </w:r>
    </w:p>
    <w:p xmlns:wp14="http://schemas.microsoft.com/office/word/2010/wordml" w:rsidR="00683DD9" w:rsidP="00683DD9" w:rsidRDefault="00683DD9" w14:paraId="505CB39E" wp14:textId="77777777">
      <w:pPr>
        <w:jc w:val="both"/>
      </w:pPr>
      <w:r>
        <w:t xml:space="preserve">The Lead DSO has governance over safeguarding matters across DH Associates and DH Associates Managing Director has overall responsibility for safeguarding at Board level. The Managing Director will ensure that resources, support and all relevant training are available and in place for staff. The Managing Director will support the Safeguarding team in meeting their responsibilities and ensuring that DH Associates meets its commitments and takes it seriously. </w:t>
      </w:r>
    </w:p>
    <w:p xmlns:wp14="http://schemas.microsoft.com/office/word/2010/wordml" w:rsidR="00683DD9" w:rsidP="00683DD9" w:rsidRDefault="00683DD9" w14:paraId="08E3C1AE" wp14:textId="77777777">
      <w:pPr>
        <w:pStyle w:val="ListParagraph"/>
        <w:widowControl/>
        <w:numPr>
          <w:ilvl w:val="0"/>
          <w:numId w:val="22"/>
        </w:numPr>
        <w:autoSpaceDE/>
        <w:autoSpaceDN/>
        <w:spacing w:after="166" w:line="239" w:lineRule="auto"/>
        <w:ind w:right="68"/>
        <w:contextualSpacing/>
        <w:jc w:val="both"/>
      </w:pPr>
      <w:r>
        <w:t xml:space="preserve">There is a clear description for the DSO role within DH Associates which can be accessed on the system. The Lead DSO is responsible for reviewing the child and vulnerable adult safeguarding policy annually along with any policies linked to the safeguarding policy and processes and procedures that support the embedding and working practices of this policy  </w:t>
      </w:r>
    </w:p>
    <w:p xmlns:wp14="http://schemas.microsoft.com/office/word/2010/wordml" w:rsidR="00683DD9" w:rsidP="00683DD9" w:rsidRDefault="00683DD9" w14:paraId="78EE0D11" wp14:textId="77777777">
      <w:pPr>
        <w:widowControl/>
        <w:numPr>
          <w:ilvl w:val="0"/>
          <w:numId w:val="6"/>
        </w:numPr>
        <w:autoSpaceDE/>
        <w:autoSpaceDN/>
        <w:spacing w:after="158" w:line="248" w:lineRule="auto"/>
        <w:ind w:hanging="360"/>
        <w:jc w:val="both"/>
      </w:pPr>
      <w:r>
        <w:t xml:space="preserve">The DSO / relevant contract manager is responsible for ensuring the child and vulnerable adult policy is available publicly and to parents and carers and that parents and carers are aware that suspected abuse referrals may be made and DH Associates’ role in this </w:t>
      </w:r>
    </w:p>
    <w:p xmlns:wp14="http://schemas.microsoft.com/office/word/2010/wordml" w:rsidR="00683DD9" w:rsidP="00683DD9" w:rsidRDefault="00683DD9" w14:paraId="3AAC97AC" wp14:textId="77777777">
      <w:pPr>
        <w:widowControl/>
        <w:numPr>
          <w:ilvl w:val="0"/>
          <w:numId w:val="6"/>
        </w:numPr>
        <w:autoSpaceDE/>
        <w:autoSpaceDN/>
        <w:spacing w:after="158" w:line="248" w:lineRule="auto"/>
        <w:ind w:hanging="360"/>
        <w:jc w:val="both"/>
      </w:pPr>
      <w:r>
        <w:t xml:space="preserve">The Lead DSO will alert the DBS where a person has been dismissed or left due to risk to or harm that they presented or may have presented to a child or vulnerable adult </w:t>
      </w:r>
    </w:p>
    <w:p xmlns:wp14="http://schemas.microsoft.com/office/word/2010/wordml" w:rsidR="00683DD9" w:rsidP="00683DD9" w:rsidRDefault="00683DD9" w14:paraId="3C394E9D" wp14:textId="77777777">
      <w:pPr>
        <w:widowControl/>
        <w:numPr>
          <w:ilvl w:val="0"/>
          <w:numId w:val="6"/>
        </w:numPr>
        <w:autoSpaceDE/>
        <w:autoSpaceDN/>
        <w:spacing w:after="110" w:line="248" w:lineRule="auto"/>
        <w:ind w:hanging="360"/>
        <w:jc w:val="both"/>
      </w:pPr>
      <w:r>
        <w:t xml:space="preserve">The DSO will alert the Police – where a crime may have been committed </w:t>
      </w:r>
    </w:p>
    <w:p xmlns:wp14="http://schemas.microsoft.com/office/word/2010/wordml" w:rsidR="00683DD9" w:rsidP="00683DD9" w:rsidRDefault="00683DD9" w14:paraId="34632C97" wp14:textId="77777777">
      <w:pPr>
        <w:widowControl/>
        <w:numPr>
          <w:ilvl w:val="0"/>
          <w:numId w:val="6"/>
        </w:numPr>
        <w:autoSpaceDE/>
        <w:autoSpaceDN/>
        <w:spacing w:after="110" w:line="248" w:lineRule="auto"/>
        <w:ind w:hanging="360"/>
        <w:jc w:val="both"/>
      </w:pPr>
      <w:r>
        <w:t xml:space="preserve">DSOs foster strong links with the LSCB and Designated Local Authority Person </w:t>
      </w:r>
    </w:p>
    <w:p xmlns:wp14="http://schemas.microsoft.com/office/word/2010/wordml" w:rsidR="00683DD9" w:rsidP="00683DD9" w:rsidRDefault="00683DD9" w14:paraId="6736A07A" wp14:textId="77777777">
      <w:pPr>
        <w:widowControl/>
        <w:numPr>
          <w:ilvl w:val="0"/>
          <w:numId w:val="6"/>
        </w:numPr>
        <w:autoSpaceDE/>
        <w:autoSpaceDN/>
        <w:spacing w:after="158" w:line="248" w:lineRule="auto"/>
        <w:ind w:hanging="360"/>
        <w:jc w:val="both"/>
      </w:pPr>
      <w:r>
        <w:t xml:space="preserve">Refer all cases of suspected abuse to the local authority children's social care agency or in the case of a vulnerable adult to the local authority adult's social care  </w:t>
      </w:r>
    </w:p>
    <w:p xmlns:wp14="http://schemas.microsoft.com/office/word/2010/wordml" w:rsidR="00683DD9" w:rsidP="00683DD9" w:rsidRDefault="00683DD9" w14:paraId="51EB18A0" wp14:textId="77777777">
      <w:pPr>
        <w:widowControl/>
        <w:numPr>
          <w:ilvl w:val="0"/>
          <w:numId w:val="6"/>
        </w:numPr>
        <w:autoSpaceDE/>
        <w:autoSpaceDN/>
        <w:spacing w:after="158" w:line="248" w:lineRule="auto"/>
        <w:ind w:hanging="360"/>
        <w:jc w:val="both"/>
      </w:pPr>
      <w:r>
        <w:t xml:space="preserve">Liaise with senior management to inform them of issues especially on-going enquiries and police investigations </w:t>
      </w:r>
    </w:p>
    <w:p xmlns:wp14="http://schemas.microsoft.com/office/word/2010/wordml" w:rsidR="00683DD9" w:rsidP="00683DD9" w:rsidRDefault="00683DD9" w14:paraId="093EA8EB" wp14:textId="77777777">
      <w:pPr>
        <w:widowControl/>
        <w:numPr>
          <w:ilvl w:val="0"/>
          <w:numId w:val="6"/>
        </w:numPr>
        <w:autoSpaceDE/>
        <w:autoSpaceDN/>
        <w:spacing w:after="156" w:line="248" w:lineRule="auto"/>
        <w:ind w:hanging="360"/>
        <w:jc w:val="both"/>
      </w:pPr>
      <w:r>
        <w:t xml:space="preserve">DSOs will maintain a proper record of any safeguarding referral, complaint or concern – even where that concern does not lead to a referral </w:t>
      </w:r>
    </w:p>
    <w:p xmlns:wp14="http://schemas.microsoft.com/office/word/2010/wordml" w:rsidR="00683DD9" w:rsidP="00683DD9" w:rsidRDefault="00683DD9" w14:paraId="3C05726B" wp14:textId="77777777">
      <w:pPr>
        <w:widowControl/>
        <w:numPr>
          <w:ilvl w:val="0"/>
          <w:numId w:val="6"/>
        </w:numPr>
        <w:autoSpaceDE/>
        <w:autoSpaceDN/>
        <w:spacing w:after="110" w:line="248" w:lineRule="auto"/>
        <w:ind w:hanging="360"/>
        <w:jc w:val="both"/>
      </w:pPr>
      <w:r>
        <w:t xml:space="preserve">DSOs act as a source of advice, support and expertise to staff on matters of safety and safeguarding </w:t>
      </w:r>
    </w:p>
    <w:p xmlns:wp14="http://schemas.microsoft.com/office/word/2010/wordml" w:rsidR="00A62F0F" w:rsidP="00683DD9" w:rsidRDefault="00683DD9" w14:paraId="476552F2" wp14:textId="77777777">
      <w:pPr>
        <w:widowControl/>
        <w:numPr>
          <w:ilvl w:val="0"/>
          <w:numId w:val="6"/>
        </w:numPr>
        <w:autoSpaceDE/>
        <w:autoSpaceDN/>
        <w:spacing w:after="158" w:line="248" w:lineRule="auto"/>
        <w:ind w:hanging="360"/>
        <w:jc w:val="both"/>
      </w:pPr>
      <w:r>
        <w:t xml:space="preserve">Liaise with relevant agencies following a referral to ensure it has been dealt with effectively and identify whether or not a resolution has been achieved </w:t>
      </w:r>
    </w:p>
    <w:p xmlns:wp14="http://schemas.microsoft.com/office/word/2010/wordml" w:rsidR="00683DD9" w:rsidP="00683DD9" w:rsidRDefault="00683DD9" w14:paraId="3C6DA08A" wp14:textId="77777777">
      <w:pPr>
        <w:widowControl/>
        <w:numPr>
          <w:ilvl w:val="0"/>
          <w:numId w:val="6"/>
        </w:numPr>
        <w:autoSpaceDE/>
        <w:autoSpaceDN/>
        <w:spacing w:after="158" w:line="248" w:lineRule="auto"/>
        <w:ind w:hanging="360"/>
        <w:jc w:val="both"/>
      </w:pPr>
      <w:r>
        <w:t xml:space="preserve">DSOs ensures that DH Associates works with employers and other training organisations that provide apprenticeships and or work placements for children or vulnerable adults from DH Associates to ensure that appropriate safeguards are in place  </w:t>
      </w:r>
    </w:p>
    <w:p xmlns:wp14="http://schemas.microsoft.com/office/word/2010/wordml" w:rsidR="00683DD9" w:rsidP="00683DD9" w:rsidRDefault="00683DD9" w14:paraId="3B315AB0" wp14:textId="77777777">
      <w:pPr>
        <w:widowControl/>
        <w:numPr>
          <w:ilvl w:val="0"/>
          <w:numId w:val="6"/>
        </w:numPr>
        <w:autoSpaceDE/>
        <w:autoSpaceDN/>
        <w:spacing w:after="158" w:line="248" w:lineRule="auto"/>
        <w:ind w:hanging="360"/>
        <w:jc w:val="both"/>
      </w:pPr>
      <w:r>
        <w:lastRenderedPageBreak/>
        <w:t xml:space="preserve">The individual responsible for HR and Training with support from the Managing Director ensures that all staff, volunteers and delivery partners receive training in safeguarding children and vulnerable adults, are aware of DH Associates procedures for safeguarding children and vulnerable adults and that refresher training takes place annually </w:t>
      </w:r>
    </w:p>
    <w:p xmlns:wp14="http://schemas.microsoft.com/office/word/2010/wordml" w:rsidR="00683DD9" w:rsidP="00683DD9" w:rsidRDefault="00683DD9" w14:paraId="7A58014A" wp14:textId="77777777">
      <w:pPr>
        <w:widowControl/>
        <w:numPr>
          <w:ilvl w:val="0"/>
          <w:numId w:val="6"/>
        </w:numPr>
        <w:autoSpaceDE/>
        <w:autoSpaceDN/>
        <w:spacing w:after="158" w:line="248" w:lineRule="auto"/>
        <w:ind w:hanging="360"/>
        <w:jc w:val="both"/>
      </w:pPr>
      <w:r>
        <w:t xml:space="preserve">Lead DSO provides information on a quarterly basis to the MD and SMT setting out how DH Associates has discharged its duties.  The lead DSO is also responsible for reporting deficiencies in procedure or policy identified by the LSCB at the earliest opportunity </w:t>
      </w:r>
    </w:p>
    <w:p xmlns:wp14="http://schemas.microsoft.com/office/word/2010/wordml" w:rsidR="00683DD9" w:rsidP="00683DD9" w:rsidRDefault="00683DD9" w14:paraId="709E88E4" wp14:textId="77777777">
      <w:pPr>
        <w:spacing w:after="111" w:line="249" w:lineRule="auto"/>
        <w:ind w:left="-5"/>
        <w:jc w:val="both"/>
        <w:rPr>
          <w:b/>
        </w:rPr>
      </w:pPr>
    </w:p>
    <w:p xmlns:wp14="http://schemas.microsoft.com/office/word/2010/wordml" w:rsidR="00683DD9" w:rsidP="00683DD9" w:rsidRDefault="00683DD9" w14:paraId="508C98E9" wp14:textId="77777777">
      <w:pPr>
        <w:spacing w:after="111" w:line="249" w:lineRule="auto"/>
        <w:ind w:left="-5"/>
        <w:jc w:val="both"/>
        <w:rPr>
          <w:b/>
        </w:rPr>
      </w:pPr>
    </w:p>
    <w:p xmlns:wp14="http://schemas.microsoft.com/office/word/2010/wordml" w:rsidR="00683DD9" w:rsidP="00683DD9" w:rsidRDefault="00683DD9" w14:paraId="779F8E76" wp14:textId="77777777">
      <w:pPr>
        <w:spacing w:after="111" w:line="249" w:lineRule="auto"/>
        <w:ind w:left="-5"/>
        <w:jc w:val="both"/>
        <w:rPr>
          <w:b/>
        </w:rPr>
      </w:pPr>
    </w:p>
    <w:p xmlns:wp14="http://schemas.microsoft.com/office/word/2010/wordml" w:rsidR="00683DD9" w:rsidP="00683DD9" w:rsidRDefault="00683DD9" w14:paraId="0F9675D4" wp14:textId="77777777">
      <w:pPr>
        <w:spacing w:after="111" w:line="249" w:lineRule="auto"/>
        <w:ind w:left="-5"/>
        <w:jc w:val="both"/>
      </w:pPr>
      <w:r>
        <w:rPr>
          <w:b/>
        </w:rPr>
        <w:t xml:space="preserve">Under no circumstances should a member of staff, volunteer or contractor undertake any investigative activities of alleged or actual abuse, nor should they contact any of the external agencies that will deal with a referral.  It is the responsibility of the DSOs with support from the senior management team to decide whether a referral should be made and to which agency or agencies.  It is the role of the relevant Safeguarding and Police Services agencies to decide if abuse has taken place.  </w:t>
      </w:r>
    </w:p>
    <w:p xmlns:wp14="http://schemas.microsoft.com/office/word/2010/wordml" w:rsidR="00683DD9" w:rsidP="00683DD9" w:rsidRDefault="00683DD9" w14:paraId="4F8B750D" wp14:textId="77777777">
      <w:pPr>
        <w:spacing w:after="111" w:line="249" w:lineRule="auto"/>
        <w:ind w:left="-5"/>
        <w:jc w:val="both"/>
      </w:pPr>
      <w:r>
        <w:rPr>
          <w:b/>
        </w:rPr>
        <w:t>Delivery partners may make their own referrals but must inform DH Associates’</w:t>
      </w:r>
      <w:r w:rsidRPr="00725750">
        <w:rPr>
          <w:b/>
        </w:rPr>
        <w:t xml:space="preserve"> </w:t>
      </w:r>
      <w:r>
        <w:rPr>
          <w:b/>
        </w:rPr>
        <w:t xml:space="preserve">DSO immediately.  </w:t>
      </w:r>
    </w:p>
    <w:p xmlns:wp14="http://schemas.microsoft.com/office/word/2010/wordml" w:rsidR="00683DD9" w:rsidP="00683DD9" w:rsidRDefault="00683DD9" w14:paraId="34022EB7" wp14:textId="77777777">
      <w:pPr>
        <w:spacing w:after="287" w:line="249" w:lineRule="auto"/>
        <w:ind w:left="-5"/>
        <w:jc w:val="both"/>
      </w:pPr>
      <w:r>
        <w:rPr>
          <w:b/>
        </w:rPr>
        <w:t xml:space="preserve">If DH Associates is working in schools then any concerns about pupils or school staff must be reported to the designated safeguarding lead. The DH Associates DSO also needs to be informed.  </w:t>
      </w:r>
    </w:p>
    <w:p xmlns:wp14="http://schemas.microsoft.com/office/word/2010/wordml" w:rsidR="00683DD9" w:rsidP="00683DD9" w:rsidRDefault="00683DD9" w14:paraId="7818863E" wp14:textId="77777777">
      <w:pPr>
        <w:spacing w:after="160" w:line="259" w:lineRule="auto"/>
        <w:rPr>
          <w:b/>
          <w:color w:val="808080"/>
          <w:sz w:val="28"/>
          <w:lang w:val="en-US"/>
        </w:rPr>
      </w:pPr>
      <w:r>
        <w:br w:type="page"/>
      </w:r>
    </w:p>
    <w:p xmlns:wp14="http://schemas.microsoft.com/office/word/2010/wordml" w:rsidR="00683DD9" w:rsidP="00683DD9" w:rsidRDefault="00683DD9" w14:paraId="0C04979F" wp14:textId="77777777">
      <w:pPr>
        <w:pStyle w:val="Heading2"/>
        <w:ind w:left="-5"/>
      </w:pPr>
      <w:bookmarkStart w:name="_Toc5367976" w:id="32"/>
      <w:r>
        <w:lastRenderedPageBreak/>
        <w:t>Responding to Concerns</w:t>
      </w:r>
      <w:bookmarkEnd w:id="32"/>
      <w:r>
        <w:t xml:space="preserve"> </w:t>
      </w:r>
    </w:p>
    <w:p xmlns:wp14="http://schemas.microsoft.com/office/word/2010/wordml" w:rsidR="00683DD9" w:rsidP="00683DD9" w:rsidRDefault="00683DD9" w14:paraId="03109BBB" wp14:textId="77777777">
      <w:pPr>
        <w:jc w:val="both"/>
        <w:rPr>
          <w:color w:val="FF0000"/>
        </w:rPr>
      </w:pPr>
      <w:r>
        <w:t>DH A</w:t>
      </w:r>
      <w:r w:rsidR="003F0889">
        <w:t>ssociates</w:t>
      </w:r>
      <w:r>
        <w:t xml:space="preserve"> ensure and emphasise that everyone in the organisation understands and knows how to share any concerns immediately with the lead or deputy for safeguarding and the additional DSO’s. The process for responding concerns is set out below: </w:t>
      </w:r>
    </w:p>
    <w:p xmlns:wp14="http://schemas.microsoft.com/office/word/2010/wordml" w:rsidRPr="005F48E2" w:rsidR="00683DD9" w:rsidP="00683DD9" w:rsidRDefault="00683DD9" w14:paraId="44F69B9A" wp14:textId="77777777">
      <w:pPr>
        <w:spacing w:line="259" w:lineRule="auto"/>
        <w:ind w:left="2654"/>
        <w:rPr>
          <w:color w:val="FF0000"/>
          <w:sz w:val="16"/>
          <w:szCs w:val="16"/>
        </w:rPr>
      </w:pPr>
    </w:p>
    <w:p xmlns:wp14="http://schemas.microsoft.com/office/word/2010/wordml" w:rsidR="00683DD9" w:rsidP="00683DD9" w:rsidRDefault="00213887" w14:paraId="6901EBAE" wp14:textId="77777777">
      <w:pPr>
        <w:jc w:val="center"/>
      </w:pPr>
      <w:bookmarkStart w:name="_Hlk480918595" w:id="33"/>
      <w:bookmarkEnd w:id="33"/>
      <w:r w:rsidRPr="00213887">
        <w:rPr>
          <w:rFonts w:ascii="Times New Roman" w:hAnsi="Times New Roman" w:eastAsia="Times New Roman"/>
          <w:noProof/>
          <w:sz w:val="20"/>
          <w:szCs w:val="24"/>
          <w:lang w:bidi="ar-SA"/>
        </w:rPr>
        <w:pict w14:anchorId="2D7C117E">
          <v:shape id="Text Box 40" style="position:absolute;left:0;text-align:left;margin-left:117.75pt;margin-top:23.5pt;width:244.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60"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">
            <v:path arrowok="t"/>
            <v:textbox>
              <w:txbxContent>
                <w:p w:rsidR="00A62F0F" w:rsidP="00683DD9" w:rsidRDefault="00A62F0F" w14:paraId="77A33175" wp14:textId="77777777">
                  <w:pPr>
                    <w:jc w:val="center"/>
                    <w:rPr>
                      <w:b/>
                      <w:sz w:val="24"/>
                      <w:szCs w:val="28"/>
                    </w:rPr>
                  </w:pPr>
                  <w:r>
                    <w:rPr>
                      <w:b/>
                      <w:sz w:val="24"/>
                      <w:szCs w:val="28"/>
                    </w:rPr>
                    <w:t>Safeguarding issue or Abuse/harm discovered or suspected</w:t>
                  </w:r>
                </w:p>
              </w:txbxContent>
            </v:textbox>
          </v:shape>
        </w:pict>
      </w:r>
      <w:r w:rsidR="00683DD9">
        <w:rPr>
          <w:b/>
          <w:sz w:val="20"/>
          <w:szCs w:val="20"/>
          <w:u w:val="single"/>
        </w:rPr>
        <w:t>SAFEGUARDING FLOWCHART</w:t>
      </w:r>
    </w:p>
    <w:p xmlns:wp14="http://schemas.microsoft.com/office/word/2010/wordml" w:rsidR="00683DD9" w:rsidP="00683DD9" w:rsidRDefault="00683DD9" w14:paraId="5F07D11E" wp14:textId="77777777">
      <w:pPr>
        <w:jc w:val="center"/>
      </w:pPr>
      <w:bookmarkStart w:name="_Hlk480918172" w:id="34"/>
      <w:bookmarkEnd w:id="34"/>
    </w:p>
    <w:p xmlns:wp14="http://schemas.microsoft.com/office/word/2010/wordml" w:rsidR="00683DD9" w:rsidP="00683DD9" w:rsidRDefault="00683DD9" w14:paraId="41508A3C" wp14:textId="77777777">
      <w:pPr>
        <w:jc w:val="center"/>
        <w:rPr>
          <w:rFonts w:ascii="Times New Roman" w:hAnsi="Times New Roman" w:eastAsia="Times New Roman"/>
          <w:sz w:val="20"/>
          <w:szCs w:val="24"/>
        </w:rPr>
      </w:pPr>
    </w:p>
    <w:p xmlns:wp14="http://schemas.microsoft.com/office/word/2010/wordml" w:rsidR="00683DD9" w:rsidP="00683DD9" w:rsidRDefault="00683DD9" w14:paraId="43D6B1D6" wp14:textId="77777777">
      <w:pPr>
        <w:jc w:val="center"/>
        <w:rPr>
          <w:rFonts w:ascii="Times New Roman" w:hAnsi="Times New Roman" w:eastAsia="Times New Roman"/>
          <w:sz w:val="20"/>
          <w:szCs w:val="24"/>
        </w:rPr>
      </w:pPr>
    </w:p>
    <w:p xmlns:wp14="http://schemas.microsoft.com/office/word/2010/wordml" w:rsidR="00683DD9" w:rsidP="00683DD9" w:rsidRDefault="00683DD9" w14:paraId="17DBC151" wp14:textId="77777777">
      <w:pPr>
        <w:jc w:val="center"/>
        <w:rPr>
          <w:rFonts w:ascii="Times New Roman" w:hAnsi="Times New Roman" w:eastAsia="Times New Roman"/>
          <w:sz w:val="16"/>
          <w:szCs w:val="20"/>
        </w:rPr>
      </w:pPr>
    </w:p>
    <w:p xmlns:wp14="http://schemas.microsoft.com/office/word/2010/wordml" w:rsidR="00683DD9" w:rsidP="00683DD9" w:rsidRDefault="00683DD9" w14:paraId="6F8BD81B" wp14:textId="77777777">
      <w:pPr>
        <w:jc w:val="center"/>
      </w:pPr>
    </w:p>
    <w:p xmlns:wp14="http://schemas.microsoft.com/office/word/2010/wordml" w:rsidR="00683DD9" w:rsidP="00683DD9" w:rsidRDefault="00213887" w14:paraId="2613E9C1" wp14:textId="77777777">
      <w:pPr>
        <w:jc w:val="center"/>
        <w:rPr>
          <w:rFonts w:ascii="Times New Roman" w:hAnsi="Times New Roman" w:eastAsia="Times New Roman"/>
          <w:sz w:val="16"/>
          <w:szCs w:val="20"/>
        </w:rPr>
      </w:pPr>
      <w:r>
        <w:rPr>
          <w:rFonts w:ascii="Times New Roman" w:hAnsi="Times New Roman" w:eastAsia="Times New Roman"/>
          <w:noProof/>
          <w:sz w:val="16"/>
          <w:szCs w:val="20"/>
          <w:lang w:bidi="ar-SA"/>
        </w:rPr>
        <w:pict w14:anchorId="57BFEC02">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6" style="position:absolute;left:0;text-align:left;margin-left:218.25pt;margin-top:.9pt;width:38.1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59" fillcolor="#17365d [2415]" strokecolor="#8064a2 [3207]"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">
            <v:path arrowok="t"/>
          </v:shape>
        </w:pict>
      </w:r>
    </w:p>
    <w:p xmlns:wp14="http://schemas.microsoft.com/office/word/2010/wordml" w:rsidR="00683DD9" w:rsidP="00683DD9" w:rsidRDefault="00683DD9" w14:paraId="1037B8A3" wp14:textId="77777777">
      <w:pPr>
        <w:jc w:val="center"/>
        <w:rPr>
          <w:rFonts w:ascii="Times New Roman" w:hAnsi="Times New Roman" w:eastAsia="Times New Roman"/>
          <w:sz w:val="16"/>
          <w:szCs w:val="20"/>
        </w:rPr>
      </w:pPr>
    </w:p>
    <w:p xmlns:wp14="http://schemas.microsoft.com/office/word/2010/wordml" w:rsidR="00683DD9" w:rsidP="00683DD9" w:rsidRDefault="00683DD9" w14:paraId="687C6DE0" wp14:textId="77777777">
      <w:pPr>
        <w:jc w:val="center"/>
        <w:rPr>
          <w:rFonts w:ascii="Times New Roman" w:hAnsi="Times New Roman" w:eastAsia="Times New Roman"/>
          <w:sz w:val="16"/>
          <w:szCs w:val="20"/>
        </w:rPr>
      </w:pPr>
    </w:p>
    <w:p xmlns:wp14="http://schemas.microsoft.com/office/word/2010/wordml" w:rsidR="00683DD9" w:rsidP="00683DD9" w:rsidRDefault="00213887" w14:paraId="06BB635C" wp14:textId="77777777">
      <w:pPr>
        <w:jc w:val="center"/>
      </w:pPr>
      <w:r w:rsidRPr="00213887">
        <w:rPr>
          <w:rFonts w:ascii="Times New Roman" w:hAnsi="Times New Roman" w:eastAsia="Times New Roman"/>
          <w:noProof/>
          <w:sz w:val="20"/>
          <w:szCs w:val="24"/>
          <w:lang w:bidi="ar-SA"/>
        </w:rPr>
        <w:pict w14:anchorId="0CF7A795">
          <v:shape id="Text Box 36" style="position:absolute;left:0;text-align:left;margin-left:140.85pt;margin-top:7.9pt;width:180.5pt;height:4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">
            <v:path arrowok="t"/>
            <v:textbox style="mso-fit-shape-to-text:t">
              <w:txbxContent>
                <w:p w:rsidR="00A62F0F" w:rsidP="00683DD9" w:rsidRDefault="00A62F0F" w14:paraId="6925B3C3" wp14:textId="77777777">
                  <w:pPr>
                    <w:jc w:val="center"/>
                    <w:rPr>
                      <w:b/>
                      <w:szCs w:val="28"/>
                    </w:rPr>
                  </w:pPr>
                  <w:proofErr w:type="gramStart"/>
                  <w:r>
                    <w:rPr>
                      <w:b/>
                      <w:szCs w:val="28"/>
                    </w:rPr>
                    <w:t>Is</w:t>
                  </w:r>
                  <w:proofErr w:type="gramEnd"/>
                  <w:r>
                    <w:rPr>
                      <w:b/>
                      <w:szCs w:val="28"/>
                    </w:rPr>
                    <w:t xml:space="preserve"> the young person/vulnerable adult in immediate danger? Has a crime been committed?</w:t>
                  </w:r>
                </w:p>
              </w:txbxContent>
            </v:textbox>
          </v:shape>
        </w:pict>
      </w:r>
    </w:p>
    <w:p xmlns:wp14="http://schemas.microsoft.com/office/word/2010/wordml" w:rsidR="00683DD9" w:rsidP="00683DD9" w:rsidRDefault="00213887" w14:paraId="5B2F9378" wp14:textId="77777777">
      <w:pPr>
        <w:jc w:val="center"/>
      </w:pPr>
      <w:r w:rsidRPr="00213887">
        <w:rPr>
          <w:rFonts w:ascii="Times New Roman" w:hAnsi="Times New Roman" w:eastAsia="Times New Roman"/>
          <w:noProof/>
          <w:sz w:val="16"/>
          <w:szCs w:val="20"/>
          <w:lang w:bidi="ar-SA"/>
        </w:rPr>
        <w:pict w14:anchorId="48122078">
          <v:shape id="Bent-Up Arrow 23" style="position:absolute;left:0;text-align:left;margin-left:338.25pt;margin-top:10.85pt;width:46.5pt;height:40.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0,514350" o:spid="_x0000_s1057" fillcolor="#17365d [2415]" strokecolor="#8064a2 [3207]" strokeweight="2pt" path="m,385763r397669,l397669,128588r-64294,l461963,,590550,128588r-64294,l526256,514350,,514350,,3857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">
            <v:path arrowok="t" o:connecttype="custom" o:connectlocs="0,385763;397669,385763;397669,128588;333375,128588;461963,0;590550,128588;526256,128588;526256,514350;0,514350;0,385763" o:connectangles="0,0,0,0,0,0,0,0,0,0"/>
          </v:shape>
        </w:pict>
      </w:r>
      <w:r w:rsidRPr="00213887">
        <w:rPr>
          <w:rFonts w:ascii="Times New Roman" w:hAnsi="Times New Roman" w:eastAsia="Times New Roman"/>
          <w:noProof/>
          <w:sz w:val="16"/>
          <w:szCs w:val="20"/>
          <w:lang w:bidi="ar-SA"/>
        </w:rPr>
        <w:pict w14:anchorId="5A2FAAC9">
          <v:shape id="Bent-Up Arrow 24" style="position:absolute;left:0;text-align:left;margin-left:71.9pt;margin-top:7.85pt;width:45.75pt;height:40.5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514350" o:spid="_x0000_s1056" fillcolor="#17365d [2415]" strokecolor="#8064a2 [3207]" strokeweight="2pt" path="m,385763r388144,l388144,128588r-64294,l452438,,581025,128588r-64294,l516731,514350,,514350,,3857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">
            <v:path arrowok="t" o:connecttype="custom" o:connectlocs="0,385763;388144,385763;388144,128588;323850,128588;452438,0;581025,128588;516731,128588;516731,514350;0,514350;0,385763" o:connectangles="0,0,0,0,0,0,0,0,0,0"/>
          </v:shape>
        </w:pict>
      </w:r>
    </w:p>
    <w:p xmlns:wp14="http://schemas.microsoft.com/office/word/2010/wordml" w:rsidR="00683DD9" w:rsidP="00683DD9" w:rsidRDefault="00683DD9" w14:paraId="58E6DD4E" wp14:textId="77777777">
      <w:pPr>
        <w:jc w:val="center"/>
        <w:rPr>
          <w:rFonts w:ascii="Times New Roman" w:hAnsi="Times New Roman" w:eastAsia="Times New Roman"/>
          <w:sz w:val="16"/>
          <w:szCs w:val="20"/>
        </w:rPr>
      </w:pPr>
    </w:p>
    <w:p xmlns:wp14="http://schemas.microsoft.com/office/word/2010/wordml" w:rsidR="00683DD9" w:rsidP="00683DD9" w:rsidRDefault="00683DD9" w14:paraId="7D3BEE8F" wp14:textId="77777777">
      <w:pPr>
        <w:jc w:val="center"/>
        <w:rPr>
          <w:rFonts w:ascii="Times New Roman" w:hAnsi="Times New Roman" w:eastAsia="Times New Roman"/>
          <w:sz w:val="16"/>
          <w:szCs w:val="20"/>
        </w:rPr>
      </w:pPr>
    </w:p>
    <w:p xmlns:wp14="http://schemas.microsoft.com/office/word/2010/wordml" w:rsidR="00683DD9" w:rsidP="00683DD9" w:rsidRDefault="00683DD9" w14:paraId="3B88899E" wp14:textId="77777777">
      <w:pPr>
        <w:jc w:val="center"/>
        <w:rPr>
          <w:rFonts w:ascii="Times New Roman" w:hAnsi="Times New Roman" w:eastAsia="Times New Roman"/>
          <w:sz w:val="16"/>
          <w:szCs w:val="20"/>
        </w:rPr>
      </w:pPr>
    </w:p>
    <w:p xmlns:wp14="http://schemas.microsoft.com/office/word/2010/wordml" w:rsidR="00683DD9" w:rsidP="00683DD9" w:rsidRDefault="00683DD9" w14:paraId="69E2BB2B" wp14:textId="77777777">
      <w:pPr>
        <w:jc w:val="center"/>
        <w:rPr>
          <w:rFonts w:ascii="Times New Roman" w:hAnsi="Times New Roman" w:eastAsia="Times New Roman"/>
          <w:sz w:val="16"/>
          <w:szCs w:val="20"/>
        </w:rPr>
      </w:pPr>
    </w:p>
    <w:p xmlns:wp14="http://schemas.microsoft.com/office/word/2010/wordml" w:rsidR="00683DD9" w:rsidP="00683DD9" w:rsidRDefault="00213887" w14:paraId="4693972B" wp14:textId="77777777">
      <w:pPr>
        <w:jc w:val="center"/>
        <w:rPr>
          <w:rFonts w:ascii="Times New Roman" w:hAnsi="Times New Roman" w:eastAsia="Times New Roman"/>
          <w:sz w:val="16"/>
          <w:szCs w:val="20"/>
        </w:rPr>
      </w:pPr>
      <w:r w:rsidRPr="00213887">
        <w:rPr>
          <w:rFonts w:ascii="Times New Roman" w:hAnsi="Times New Roman" w:eastAsia="Times New Roman"/>
          <w:noProof/>
          <w:sz w:val="20"/>
          <w:szCs w:val="24"/>
          <w:lang w:bidi="ar-SA"/>
        </w:rPr>
        <w:pict w14:anchorId="4C2C0AFD">
          <v:shape id="Text Box 34" style="position:absolute;left:0;text-align:left;margin-left:-36.05pt;margin-top:4.5pt;width:180.45pt;height:8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5"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">
            <v:path arrowok="t"/>
            <v:textbox>
              <w:txbxContent>
                <w:p w:rsidR="00A62F0F" w:rsidP="00683DD9" w:rsidRDefault="00A62F0F" w14:paraId="3FEF7C82" wp14:textId="77777777">
                  <w:pPr>
                    <w:jc w:val="center"/>
                    <w:rPr>
                      <w:b/>
                      <w:szCs w:val="28"/>
                    </w:rPr>
                  </w:pPr>
                  <w:r w:rsidRPr="00B51923">
                    <w:rPr>
                      <w:b/>
                      <w:color w:val="FF0000"/>
                      <w:szCs w:val="28"/>
                    </w:rPr>
                    <w:t xml:space="preserve">If </w:t>
                  </w:r>
                  <w:r w:rsidRPr="00B51923">
                    <w:rPr>
                      <w:b/>
                      <w:color w:val="FF0000"/>
                      <w:szCs w:val="28"/>
                      <w:u w:val="single"/>
                    </w:rPr>
                    <w:t>YES</w:t>
                  </w:r>
                  <w:r w:rsidRPr="00B51923">
                    <w:rPr>
                      <w:b/>
                      <w:color w:val="FF0000"/>
                      <w:szCs w:val="28"/>
                    </w:rPr>
                    <w:t xml:space="preserve"> </w:t>
                  </w:r>
                  <w:r>
                    <w:rPr>
                      <w:b/>
                      <w:szCs w:val="28"/>
                    </w:rPr>
                    <w:t>inform:-</w:t>
                  </w:r>
                </w:p>
                <w:p w:rsidR="00A62F0F" w:rsidP="00683DD9" w:rsidRDefault="00A62F0F" w14:paraId="288BA42D" wp14:textId="77777777">
                  <w:pPr>
                    <w:jc w:val="center"/>
                    <w:rPr>
                      <w:b/>
                      <w:szCs w:val="28"/>
                    </w:rPr>
                  </w:pPr>
                  <w:r>
                    <w:rPr>
                      <w:b/>
                      <w:szCs w:val="28"/>
                    </w:rPr>
                    <w:t>Designated Safeguarding Officer &amp; complete a safeguarding referral form. Lead Designated Safeguarding Officer to be informed.</w:t>
                  </w:r>
                </w:p>
              </w:txbxContent>
            </v:textbox>
          </v:shape>
        </w:pict>
      </w:r>
    </w:p>
    <w:p xmlns:wp14="http://schemas.microsoft.com/office/word/2010/wordml" w:rsidR="00683DD9" w:rsidP="00683DD9" w:rsidRDefault="00213887" w14:paraId="15F121C8" wp14:textId="77777777">
      <w:pPr>
        <w:jc w:val="center"/>
        <w:rPr>
          <w:rFonts w:ascii="Times New Roman" w:hAnsi="Times New Roman" w:eastAsia="Times New Roman"/>
          <w:sz w:val="16"/>
          <w:szCs w:val="20"/>
        </w:rPr>
      </w:pPr>
      <w:r w:rsidRPr="00213887">
        <w:rPr>
          <w:rFonts w:ascii="Times New Roman" w:hAnsi="Times New Roman" w:eastAsia="Times New Roman"/>
          <w:noProof/>
          <w:sz w:val="20"/>
          <w:szCs w:val="24"/>
          <w:lang w:bidi="ar-SA"/>
        </w:rPr>
        <w:pict w14:anchorId="211D12F9">
          <v:shape id="Text Box 35" style="position:absolute;left:0;text-align:left;margin-left:321.45pt;margin-top:7.25pt;width:185.25pt;height:19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4"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">
            <v:path arrowok="t"/>
            <v:textbox>
              <w:txbxContent>
                <w:p w:rsidR="00A62F0F" w:rsidP="00683DD9" w:rsidRDefault="00A62F0F" w14:paraId="793D4EFE" wp14:textId="77777777">
                  <w:pPr>
                    <w:rPr>
                      <w:b/>
                      <w:szCs w:val="28"/>
                    </w:rPr>
                  </w:pPr>
                  <w:r w:rsidRPr="00B51923">
                    <w:rPr>
                      <w:b/>
                      <w:color w:val="FF0000"/>
                      <w:szCs w:val="28"/>
                    </w:rPr>
                    <w:t xml:space="preserve">If </w:t>
                  </w:r>
                  <w:r w:rsidRPr="00B51923">
                    <w:rPr>
                      <w:b/>
                      <w:color w:val="FF0000"/>
                      <w:szCs w:val="28"/>
                      <w:u w:val="single"/>
                    </w:rPr>
                    <w:t>NO</w:t>
                  </w:r>
                  <w:r w:rsidRPr="00B51923">
                    <w:rPr>
                      <w:b/>
                      <w:color w:val="FF0000"/>
                      <w:szCs w:val="28"/>
                    </w:rPr>
                    <w:t xml:space="preserve"> </w:t>
                  </w:r>
                  <w:r>
                    <w:rPr>
                      <w:b/>
                      <w:szCs w:val="28"/>
                    </w:rPr>
                    <w:t>inform:-</w:t>
                  </w:r>
                </w:p>
                <w:p w:rsidR="00A62F0F" w:rsidP="00683DD9" w:rsidRDefault="00A62F0F" w14:paraId="5BE5ABF3" wp14:textId="77777777">
                  <w:pPr>
                    <w:rPr>
                      <w:b/>
                      <w:szCs w:val="28"/>
                    </w:rPr>
                  </w:pPr>
                  <w:r>
                    <w:rPr>
                      <w:b/>
                      <w:szCs w:val="28"/>
                    </w:rPr>
                    <w:t>Designated Safeguarding Officer and complete a safeguarding referral form</w:t>
                  </w:r>
                  <w:r w:rsidRPr="00021C22">
                    <w:rPr>
                      <w:b/>
                      <w:i/>
                      <w:szCs w:val="28"/>
                    </w:rPr>
                    <w:t>:-</w:t>
                  </w:r>
                </w:p>
                <w:p w:rsidR="00A62F0F" w:rsidP="00683DD9" w:rsidRDefault="00A62F0F" w14:paraId="5D830872" wp14:textId="77777777">
                  <w:pPr>
                    <w:rPr>
                      <w:b/>
                      <w:szCs w:val="28"/>
                    </w:rPr>
                  </w:pPr>
                  <w:r>
                    <w:rPr>
                      <w:b/>
                      <w:szCs w:val="28"/>
                    </w:rPr>
                    <w:t xml:space="preserve">Designated Safeguarding Officer- Situation to be assessed, recorded and monitored and appropriate action taken. </w:t>
                  </w:r>
                </w:p>
                <w:p w:rsidR="00A62F0F" w:rsidP="00683DD9" w:rsidRDefault="00A62F0F" w14:paraId="7FD7F5B5" wp14:textId="77777777">
                  <w:pPr>
                    <w:rPr>
                      <w:b/>
                      <w:szCs w:val="28"/>
                    </w:rPr>
                  </w:pPr>
                  <w:r>
                    <w:rPr>
                      <w:b/>
                      <w:szCs w:val="28"/>
                    </w:rPr>
                    <w:t>On-going support provided.</w:t>
                  </w:r>
                </w:p>
              </w:txbxContent>
            </v:textbox>
          </v:shape>
        </w:pict>
      </w:r>
    </w:p>
    <w:p xmlns:wp14="http://schemas.microsoft.com/office/word/2010/wordml" w:rsidR="00683DD9" w:rsidP="00683DD9" w:rsidRDefault="00683DD9" w14:paraId="57C0D796" wp14:textId="77777777">
      <w:pPr>
        <w:jc w:val="center"/>
      </w:pPr>
    </w:p>
    <w:p xmlns:wp14="http://schemas.microsoft.com/office/word/2010/wordml" w:rsidR="00683DD9" w:rsidP="00683DD9" w:rsidRDefault="00683DD9" w14:paraId="0D142F6F" wp14:textId="77777777">
      <w:pPr>
        <w:jc w:val="center"/>
        <w:rPr>
          <w:rFonts w:ascii="Times New Roman" w:hAnsi="Times New Roman" w:eastAsia="Times New Roman"/>
          <w:sz w:val="16"/>
          <w:szCs w:val="20"/>
        </w:rPr>
      </w:pPr>
    </w:p>
    <w:p xmlns:wp14="http://schemas.microsoft.com/office/word/2010/wordml" w:rsidR="00683DD9" w:rsidP="00683DD9" w:rsidRDefault="00683DD9" w14:paraId="4475AD14" wp14:textId="77777777">
      <w:pPr>
        <w:jc w:val="center"/>
        <w:rPr>
          <w:rFonts w:ascii="Times New Roman" w:hAnsi="Times New Roman" w:eastAsia="Times New Roman"/>
          <w:sz w:val="16"/>
          <w:szCs w:val="20"/>
        </w:rPr>
      </w:pPr>
    </w:p>
    <w:p xmlns:wp14="http://schemas.microsoft.com/office/word/2010/wordml" w:rsidR="00683DD9" w:rsidP="00683DD9" w:rsidRDefault="00683DD9" w14:paraId="120C4E94" wp14:textId="77777777">
      <w:pPr>
        <w:jc w:val="center"/>
        <w:rPr>
          <w:rFonts w:ascii="Times New Roman" w:hAnsi="Times New Roman" w:eastAsia="Times New Roman"/>
          <w:sz w:val="16"/>
          <w:szCs w:val="20"/>
        </w:rPr>
      </w:pPr>
    </w:p>
    <w:p xmlns:wp14="http://schemas.microsoft.com/office/word/2010/wordml" w:rsidR="00683DD9" w:rsidP="00683DD9" w:rsidRDefault="00683DD9" w14:paraId="42AFC42D" wp14:textId="77777777">
      <w:pPr>
        <w:jc w:val="center"/>
      </w:pPr>
    </w:p>
    <w:p xmlns:wp14="http://schemas.microsoft.com/office/word/2010/wordml" w:rsidR="00683DD9" w:rsidP="00683DD9" w:rsidRDefault="00683DD9" w14:paraId="271CA723" wp14:textId="77777777">
      <w:pPr>
        <w:jc w:val="center"/>
        <w:rPr>
          <w:rFonts w:ascii="Times New Roman" w:hAnsi="Times New Roman" w:eastAsia="Times New Roman"/>
          <w:sz w:val="16"/>
          <w:szCs w:val="20"/>
        </w:rPr>
      </w:pPr>
    </w:p>
    <w:p xmlns:wp14="http://schemas.microsoft.com/office/word/2010/wordml" w:rsidR="00683DD9" w:rsidP="00683DD9" w:rsidRDefault="00683DD9" w14:paraId="75FBE423" wp14:textId="77777777">
      <w:pPr>
        <w:jc w:val="center"/>
        <w:rPr>
          <w:rFonts w:ascii="Times New Roman" w:hAnsi="Times New Roman" w:eastAsia="Times New Roman"/>
          <w:sz w:val="16"/>
          <w:szCs w:val="20"/>
        </w:rPr>
      </w:pPr>
    </w:p>
    <w:p xmlns:wp14="http://schemas.microsoft.com/office/word/2010/wordml" w:rsidR="00683DD9" w:rsidP="00683DD9" w:rsidRDefault="00213887" w14:paraId="2D3F0BEC" wp14:textId="77777777">
      <w:pPr>
        <w:jc w:val="center"/>
        <w:rPr>
          <w:rFonts w:ascii="Times New Roman" w:hAnsi="Times New Roman" w:eastAsia="Times New Roman"/>
          <w:sz w:val="16"/>
          <w:szCs w:val="20"/>
        </w:rPr>
      </w:pPr>
      <w:r>
        <w:rPr>
          <w:rFonts w:ascii="Times New Roman" w:hAnsi="Times New Roman" w:eastAsia="Times New Roman"/>
          <w:noProof/>
          <w:sz w:val="16"/>
          <w:szCs w:val="20"/>
          <w:lang w:bidi="ar-SA"/>
        </w:rPr>
        <w:pict w14:anchorId="2E194981">
          <v:shape id="Down Arrow 22" style="position:absolute;left:0;text-align:left;margin-left:33.75pt;margin-top:8.5pt;width:38.15pt;height: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53" fillcolor="#17365d [2415]" strokecolor="#8064a2 [3207]"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">
            <v:path arrowok="t"/>
          </v:shape>
        </w:pict>
      </w:r>
    </w:p>
    <w:p xmlns:wp14="http://schemas.microsoft.com/office/word/2010/wordml" w:rsidR="00683DD9" w:rsidP="00683DD9" w:rsidRDefault="00683DD9" w14:paraId="75CF4315" wp14:textId="77777777">
      <w:pPr>
        <w:jc w:val="center"/>
      </w:pPr>
    </w:p>
    <w:p xmlns:wp14="http://schemas.microsoft.com/office/word/2010/wordml" w:rsidR="00683DD9" w:rsidP="00683DD9" w:rsidRDefault="00683DD9" w14:paraId="3CB648E9" wp14:textId="77777777">
      <w:pPr>
        <w:jc w:val="center"/>
      </w:pPr>
    </w:p>
    <w:p xmlns:wp14="http://schemas.microsoft.com/office/word/2010/wordml" w:rsidR="00683DD9" w:rsidP="00683DD9" w:rsidRDefault="00683DD9" w14:paraId="0C178E9E" wp14:textId="77777777">
      <w:pPr>
        <w:jc w:val="center"/>
        <w:rPr>
          <w:rFonts w:ascii="Times New Roman" w:hAnsi="Times New Roman" w:eastAsia="Times New Roman"/>
          <w:sz w:val="16"/>
          <w:szCs w:val="20"/>
        </w:rPr>
      </w:pPr>
    </w:p>
    <w:p xmlns:wp14="http://schemas.microsoft.com/office/word/2010/wordml" w:rsidR="00683DD9" w:rsidP="00683DD9" w:rsidRDefault="00213887" w14:paraId="78BBD36B" wp14:textId="77777777">
      <w:pPr>
        <w:jc w:val="center"/>
        <w:rPr>
          <w:rFonts w:ascii="Times New Roman" w:hAnsi="Times New Roman" w:eastAsia="Times New Roman"/>
          <w:sz w:val="16"/>
          <w:szCs w:val="20"/>
        </w:rPr>
      </w:pPr>
      <w:r w:rsidRPr="00213887">
        <w:rPr>
          <w:rFonts w:ascii="Times New Roman" w:hAnsi="Times New Roman" w:eastAsia="Times New Roman"/>
          <w:noProof/>
          <w:sz w:val="20"/>
          <w:szCs w:val="24"/>
          <w:lang w:bidi="ar-SA"/>
        </w:rPr>
        <w:pict w14:anchorId="6DDA0E25">
          <v:shape id="Text Box 29" style="position:absolute;left:0;text-align:left;margin-left:-32pt;margin-top:2.35pt;width:180.5pt;height:8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">
            <v:textbox>
              <w:txbxContent>
                <w:p w:rsidR="00A62F0F" w:rsidP="00683DD9" w:rsidRDefault="00A62F0F" w14:paraId="0D82944E" wp14:textId="77777777">
                  <w:pPr>
                    <w:jc w:val="center"/>
                  </w:pPr>
                  <w:r>
                    <w:rPr>
                      <w:b/>
                      <w:szCs w:val="28"/>
                    </w:rPr>
                    <w:t xml:space="preserve">If </w:t>
                  </w:r>
                  <w:r>
                    <w:rPr>
                      <w:b/>
                      <w:szCs w:val="28"/>
                      <w:u w:val="single"/>
                    </w:rPr>
                    <w:t>YES</w:t>
                  </w:r>
                  <w:r>
                    <w:rPr>
                      <w:b/>
                      <w:szCs w:val="28"/>
                    </w:rPr>
                    <w:t xml:space="preserve"> call emergency services</w:t>
                  </w:r>
                </w:p>
                <w:p w:rsidR="00A62F0F" w:rsidP="00683DD9" w:rsidRDefault="00A62F0F" w14:paraId="74226C06" wp14:textId="77777777">
                  <w:pPr>
                    <w:jc w:val="center"/>
                    <w:rPr>
                      <w:b/>
                      <w:szCs w:val="28"/>
                    </w:rPr>
                  </w:pPr>
                  <w:proofErr w:type="gramStart"/>
                  <w:r>
                    <w:rPr>
                      <w:b/>
                      <w:szCs w:val="28"/>
                    </w:rPr>
                    <w:t>e.g</w:t>
                  </w:r>
                  <w:proofErr w:type="gramEnd"/>
                  <w:r>
                    <w:rPr>
                      <w:b/>
                      <w:szCs w:val="28"/>
                    </w:rPr>
                    <w:t>. Police, Ambulance.</w:t>
                  </w:r>
                </w:p>
                <w:p w:rsidR="00A62F0F" w:rsidP="00683DD9" w:rsidRDefault="00A62F0F" w14:paraId="38A3A28E" wp14:textId="77777777">
                  <w:pPr>
                    <w:jc w:val="center"/>
                    <w:rPr>
                      <w:b/>
                      <w:szCs w:val="28"/>
                    </w:rPr>
                  </w:pPr>
                  <w:r>
                    <w:rPr>
                      <w:b/>
                      <w:szCs w:val="28"/>
                    </w:rPr>
                    <w:t>Lead Designated Officer will call Social Services Team or other relevant Agencies.</w:t>
                  </w:r>
                </w:p>
                <w:p w:rsidR="00A62F0F" w:rsidP="00683DD9" w:rsidRDefault="00A62F0F" w14:paraId="3C0395D3" wp14:textId="77777777">
                  <w:pPr>
                    <w:jc w:val="center"/>
                    <w:rPr>
                      <w:b/>
                      <w:szCs w:val="28"/>
                    </w:rPr>
                  </w:pPr>
                </w:p>
              </w:txbxContent>
            </v:textbox>
          </v:shape>
        </w:pict>
      </w:r>
    </w:p>
    <w:p xmlns:wp14="http://schemas.microsoft.com/office/word/2010/wordml" w:rsidR="00683DD9" w:rsidP="00683DD9" w:rsidRDefault="00683DD9" w14:paraId="3254BC2F" wp14:textId="77777777">
      <w:pPr>
        <w:jc w:val="center"/>
        <w:rPr>
          <w:rFonts w:ascii="Times New Roman" w:hAnsi="Times New Roman" w:eastAsia="Times New Roman"/>
          <w:sz w:val="16"/>
          <w:szCs w:val="20"/>
        </w:rPr>
      </w:pPr>
    </w:p>
    <w:p xmlns:wp14="http://schemas.microsoft.com/office/word/2010/wordml" w:rsidR="00683DD9" w:rsidP="00683DD9" w:rsidRDefault="00683DD9" w14:paraId="651E9592" wp14:textId="77777777">
      <w:pPr>
        <w:jc w:val="center"/>
      </w:pPr>
    </w:p>
    <w:p xmlns:wp14="http://schemas.microsoft.com/office/word/2010/wordml" w:rsidR="00683DD9" w:rsidP="00683DD9" w:rsidRDefault="00683DD9" w14:paraId="269E314A" wp14:textId="77777777">
      <w:pPr>
        <w:jc w:val="center"/>
        <w:rPr>
          <w:rFonts w:ascii="Times New Roman" w:hAnsi="Times New Roman" w:eastAsia="Times New Roman"/>
          <w:sz w:val="16"/>
          <w:szCs w:val="20"/>
        </w:rPr>
      </w:pPr>
    </w:p>
    <w:p xmlns:wp14="http://schemas.microsoft.com/office/word/2010/wordml" w:rsidR="00683DD9" w:rsidP="00683DD9" w:rsidRDefault="00683DD9" w14:paraId="47341341" wp14:textId="77777777">
      <w:pPr>
        <w:jc w:val="center"/>
        <w:rPr>
          <w:rFonts w:ascii="Times New Roman" w:hAnsi="Times New Roman" w:eastAsia="Times New Roman"/>
          <w:sz w:val="20"/>
          <w:szCs w:val="24"/>
        </w:rPr>
      </w:pPr>
    </w:p>
    <w:p xmlns:wp14="http://schemas.microsoft.com/office/word/2010/wordml" w:rsidR="00683DD9" w:rsidP="00683DD9" w:rsidRDefault="00683DD9" w14:paraId="42EF2083" wp14:textId="77777777">
      <w:pPr>
        <w:jc w:val="center"/>
      </w:pPr>
    </w:p>
    <w:p xmlns:wp14="http://schemas.microsoft.com/office/word/2010/wordml" w:rsidR="00683DD9" w:rsidP="00683DD9" w:rsidRDefault="00683DD9" w14:paraId="7B40C951" wp14:textId="77777777">
      <w:pPr>
        <w:jc w:val="center"/>
        <w:rPr>
          <w:rFonts w:ascii="Times New Roman" w:hAnsi="Times New Roman" w:eastAsia="Times New Roman"/>
          <w:sz w:val="20"/>
          <w:szCs w:val="24"/>
        </w:rPr>
      </w:pPr>
    </w:p>
    <w:p xmlns:wp14="http://schemas.microsoft.com/office/word/2010/wordml" w:rsidR="00683DD9" w:rsidP="00683DD9" w:rsidRDefault="00213887" w14:paraId="4B4D7232" wp14:textId="77777777">
      <w:r w:rsidRPr="00213887">
        <w:rPr>
          <w:rFonts w:ascii="Times New Roman" w:hAnsi="Times New Roman" w:eastAsia="Times New Roman"/>
          <w:noProof/>
          <w:sz w:val="16"/>
          <w:szCs w:val="20"/>
          <w:lang w:bidi="ar-SA"/>
        </w:rPr>
        <w:pict w14:anchorId="6FCC312A">
          <v:shape id="Down Arrow 19" style="position:absolute;margin-left:390.9pt;margin-top:4.75pt;width:31.5pt;height:2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1" fillcolor="#17365d [2415]" strokecolor="#8064a2 [3207]" strokeweight="2pt" type="#_x0000_t67" adj="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">
            <v:path arrowok="t"/>
          </v:shape>
        </w:pict>
      </w:r>
    </w:p>
    <w:p xmlns:wp14="http://schemas.microsoft.com/office/word/2010/wordml" w:rsidR="00683DD9" w:rsidP="00683DD9" w:rsidRDefault="00213887" w14:paraId="2093CA67" wp14:textId="77777777">
      <w:pPr>
        <w:rPr>
          <w:rFonts w:eastAsia="Times New Roman"/>
          <w:b/>
          <w:sz w:val="18"/>
        </w:rPr>
      </w:pPr>
      <w:r w:rsidRPr="00213887">
        <w:rPr>
          <w:rFonts w:ascii="Times New Roman" w:hAnsi="Times New Roman" w:eastAsia="Times New Roman"/>
          <w:noProof/>
          <w:sz w:val="16"/>
          <w:szCs w:val="20"/>
          <w:lang w:bidi="ar-SA"/>
        </w:rPr>
        <w:pict w14:anchorId="73CF244D">
          <v:shape id="Down Arrow 21" style="position:absolute;margin-left:37.25pt;margin-top:9.35pt;width:38.15pt;height:2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50" fillcolor="#17365d [2415]" strokecolor="#8064a2 [3207]"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">
            <v:path arrowok="t"/>
          </v:shape>
        </w:pict>
      </w:r>
    </w:p>
    <w:p xmlns:wp14="http://schemas.microsoft.com/office/word/2010/wordml" w:rsidR="00683DD9" w:rsidP="00683DD9" w:rsidRDefault="00213887" w14:paraId="0EF7FACD" wp14:textId="77777777">
      <w:pPr>
        <w:rPr>
          <w:rFonts w:eastAsia="Times New Roman"/>
          <w:b/>
          <w:sz w:val="18"/>
        </w:rPr>
      </w:pPr>
      <w:r w:rsidRPr="00213887">
        <w:rPr>
          <w:rFonts w:ascii="Times New Roman" w:hAnsi="Times New Roman" w:eastAsia="Times New Roman"/>
          <w:noProof/>
          <w:sz w:val="20"/>
          <w:szCs w:val="24"/>
          <w:lang w:bidi="ar-SA"/>
        </w:rPr>
        <w:pict w14:anchorId="1896794F">
          <v:shape id="Text Box 28" style="position:absolute;margin-left:329.35pt;margin-top:9.25pt;width:161.25pt;height:5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49"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">
            <v:path arrowok="t"/>
            <v:textbox style="mso-fit-shape-to-text:t">
              <w:txbxContent>
                <w:p w:rsidR="00A62F0F" w:rsidP="00683DD9" w:rsidRDefault="00A62F0F" w14:paraId="4D03B9C5" wp14:textId="77777777">
                  <w:pPr>
                    <w:jc w:val="center"/>
                    <w:rPr>
                      <w:b/>
                      <w:szCs w:val="28"/>
                    </w:rPr>
                  </w:pPr>
                  <w:r>
                    <w:rPr>
                      <w:b/>
                      <w:szCs w:val="28"/>
                    </w:rPr>
                    <w:t>Lead Designated Officer will call Social Services Team or other relevant Agencies.</w:t>
                  </w:r>
                </w:p>
              </w:txbxContent>
            </v:textbox>
          </v:shape>
        </w:pict>
      </w:r>
    </w:p>
    <w:p xmlns:wp14="http://schemas.microsoft.com/office/word/2010/wordml" w:rsidR="00683DD9" w:rsidP="00683DD9" w:rsidRDefault="00213887" w14:paraId="48888951" wp14:textId="77777777">
      <w:r w:rsidRPr="00213887">
        <w:rPr>
          <w:rFonts w:ascii="Times New Roman" w:hAnsi="Times New Roman" w:eastAsia="Times New Roman"/>
          <w:noProof/>
          <w:sz w:val="20"/>
          <w:szCs w:val="24"/>
          <w:lang w:bidi="ar-SA"/>
        </w:rPr>
        <w:pict w14:anchorId="29814CE6">
          <v:shape id="Text Box 26" style="position:absolute;margin-left:-27.95pt;margin-top:12.15pt;width:180.5pt;height:3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">
            <v:path arrowok="t"/>
            <v:textbox style="mso-fit-shape-to-text:t">
              <w:txbxContent>
                <w:p w:rsidR="00A62F0F" w:rsidP="00683DD9" w:rsidRDefault="00A62F0F" w14:paraId="391F7FBA" wp14:textId="77777777">
                  <w:pPr>
                    <w:jc w:val="center"/>
                    <w:rPr>
                      <w:b/>
                      <w:szCs w:val="28"/>
                    </w:rPr>
                  </w:pPr>
                  <w:r>
                    <w:rPr>
                      <w:b/>
                      <w:szCs w:val="28"/>
                    </w:rPr>
                    <w:t>External Investigation will be undertaken and recorded.</w:t>
                  </w:r>
                </w:p>
              </w:txbxContent>
            </v:textbox>
          </v:shape>
        </w:pict>
      </w:r>
    </w:p>
    <w:p xmlns:wp14="http://schemas.microsoft.com/office/word/2010/wordml" w:rsidR="00683DD9" w:rsidP="00683DD9" w:rsidRDefault="00683DD9" w14:paraId="2503B197" wp14:textId="77777777"/>
    <w:p xmlns:wp14="http://schemas.microsoft.com/office/word/2010/wordml" w:rsidR="00683DD9" w:rsidP="00683DD9" w:rsidRDefault="00683DD9" w14:paraId="38288749" wp14:textId="77777777">
      <w:pPr>
        <w:rPr>
          <w:rFonts w:eastAsia="Times New Roman"/>
          <w:b/>
          <w:sz w:val="18"/>
        </w:rPr>
      </w:pPr>
    </w:p>
    <w:p xmlns:wp14="http://schemas.microsoft.com/office/word/2010/wordml" w:rsidR="00683DD9" w:rsidP="00683DD9" w:rsidRDefault="00683DD9" w14:paraId="20BD9A1A" wp14:textId="77777777">
      <w:pPr>
        <w:rPr>
          <w:rFonts w:eastAsia="Times New Roman"/>
          <w:b/>
          <w:sz w:val="18"/>
        </w:rPr>
      </w:pPr>
    </w:p>
    <w:p xmlns:wp14="http://schemas.microsoft.com/office/word/2010/wordml" w:rsidR="00683DD9" w:rsidP="00683DD9" w:rsidRDefault="00213887" w14:paraId="0C136CF1" wp14:textId="77777777">
      <w:pPr>
        <w:rPr>
          <w:rFonts w:eastAsia="Times New Roman"/>
          <w:b/>
          <w:sz w:val="18"/>
        </w:rPr>
      </w:pPr>
      <w:r w:rsidRPr="00213887">
        <w:rPr>
          <w:rFonts w:ascii="Times New Roman" w:hAnsi="Times New Roman" w:eastAsia="Times New Roman"/>
          <w:noProof/>
          <w:sz w:val="16"/>
          <w:szCs w:val="20"/>
          <w:lang w:bidi="ar-SA"/>
        </w:rPr>
        <w:pict w14:anchorId="73E37D7E">
          <v:shape id="_x0000_s1047" style="position:absolute;margin-left:396.15pt;margin-top:9.95pt;width:26.25pt;height:25.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17365d [2415]" strokecolor="#8064a2 [3207]" strokeweight="2pt" type="#_x0000_t67" adj="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">
            <v:path arrowok="t"/>
          </v:shape>
        </w:pict>
      </w:r>
      <w:r w:rsidRPr="00213887">
        <w:rPr>
          <w:rFonts w:ascii="Times New Roman" w:hAnsi="Times New Roman" w:eastAsia="Times New Roman"/>
          <w:noProof/>
          <w:sz w:val="16"/>
          <w:szCs w:val="20"/>
          <w:lang w:bidi="ar-SA"/>
        </w:rPr>
        <w:pict w14:anchorId="2E55C63B">
          <v:shape id="Down Arrow 26" style="position:absolute;margin-left:37.25pt;margin-top:9.95pt;width:38.15pt;height:3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46" fillcolor="#17365d [2415]" strokecolor="#8064a2 [3207]"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">
            <v:path arrowok="t"/>
          </v:shape>
        </w:pict>
      </w:r>
    </w:p>
    <w:p xmlns:wp14="http://schemas.microsoft.com/office/word/2010/wordml" w:rsidR="00683DD9" w:rsidP="00683DD9" w:rsidRDefault="00683DD9" w14:paraId="0A392C6A" wp14:textId="77777777">
      <w:pPr>
        <w:rPr>
          <w:rFonts w:eastAsia="Times New Roman"/>
          <w:b/>
          <w:sz w:val="18"/>
        </w:rPr>
      </w:pPr>
    </w:p>
    <w:p xmlns:wp14="http://schemas.microsoft.com/office/word/2010/wordml" w:rsidR="00683DD9" w:rsidP="00683DD9" w:rsidRDefault="00683DD9" w14:paraId="290583F9" wp14:textId="77777777"/>
    <w:p xmlns:wp14="http://schemas.microsoft.com/office/word/2010/wordml" w:rsidR="00683DD9" w:rsidP="00683DD9" w:rsidRDefault="00213887" w14:paraId="5BFBA63E" wp14:textId="77777777">
      <w:pPr>
        <w:rPr>
          <w:rFonts w:eastAsia="Times New Roman"/>
          <w:b/>
          <w:sz w:val="18"/>
        </w:rPr>
      </w:pPr>
      <w:r w:rsidRPr="00213887">
        <w:rPr>
          <w:rFonts w:ascii="Times New Roman" w:hAnsi="Times New Roman" w:eastAsia="Times New Roman"/>
          <w:noProof/>
          <w:sz w:val="20"/>
          <w:szCs w:val="24"/>
          <w:lang w:bidi="ar-SA"/>
        </w:rPr>
        <w:pict w14:anchorId="0A345532">
          <v:shape id="Text Box 24" style="position:absolute;margin-left:219.85pt;margin-top:.5pt;width:270.75pt;height:7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">
            <v:path arrowok="t"/>
            <v:textbox>
              <w:txbxContent>
                <w:p w:rsidR="00A62F0F" w:rsidP="00683DD9" w:rsidRDefault="00A62F0F" w14:paraId="36E54DBF" wp14:textId="77777777">
                  <w:pPr>
                    <w:jc w:val="both"/>
                    <w:rPr>
                      <w:b/>
                      <w:szCs w:val="28"/>
                    </w:rPr>
                  </w:pPr>
                  <w:r>
                    <w:rPr>
                      <w:b/>
                      <w:szCs w:val="28"/>
                    </w:rPr>
                    <w:t>Lead DSO to ensure that the person reporting the concern is kept informed that action has been taken. Lead DSO to ensure records of actions and outcomes are completed.</w:t>
                  </w:r>
                </w:p>
                <w:p w:rsidR="00A62F0F" w:rsidP="00683DD9" w:rsidRDefault="00A62F0F" w14:paraId="68F21D90" wp14:textId="77777777">
                  <w:pPr>
                    <w:jc w:val="both"/>
                    <w:rPr>
                      <w:b/>
                      <w:szCs w:val="28"/>
                    </w:rPr>
                  </w:pPr>
                </w:p>
              </w:txbxContent>
            </v:textbox>
          </v:shape>
        </w:pict>
      </w:r>
    </w:p>
    <w:p xmlns:wp14="http://schemas.microsoft.com/office/word/2010/wordml" w:rsidR="00683DD9" w:rsidP="00683DD9" w:rsidRDefault="00213887" w14:paraId="3117B01A" wp14:textId="77777777">
      <w:pPr>
        <w:tabs>
          <w:tab w:val="left" w:pos="6225"/>
        </w:tabs>
        <w:rPr>
          <w:rFonts w:eastAsia="Times New Roman"/>
          <w:b/>
          <w:sz w:val="18"/>
        </w:rPr>
      </w:pPr>
      <w:r w:rsidRPr="00213887">
        <w:rPr>
          <w:rFonts w:ascii="Times New Roman" w:hAnsi="Times New Roman" w:eastAsia="Times New Roman"/>
          <w:noProof/>
          <w:sz w:val="20"/>
          <w:szCs w:val="24"/>
          <w:lang w:bidi="ar-SA"/>
        </w:rPr>
        <w:pict w14:anchorId="48B6D683">
          <v:shape id="_x0000_s1039" style="position:absolute;margin-left:-32pt;margin-top:6.2pt;width:180.45pt;height:45.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d8d8d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">
            <v:path arrowok="t"/>
            <v:textbox style="mso-fit-shape-to-text:t">
              <w:txbxContent>
                <w:p w:rsidR="00A62F0F" w:rsidP="00683DD9" w:rsidRDefault="00A62F0F" w14:paraId="041B3FDB" wp14:textId="77777777">
                  <w:pPr>
                    <w:jc w:val="center"/>
                    <w:rPr>
                      <w:b/>
                      <w:szCs w:val="28"/>
                    </w:rPr>
                  </w:pPr>
                  <w:r>
                    <w:rPr>
                      <w:b/>
                      <w:szCs w:val="28"/>
                    </w:rPr>
                    <w:t>Appropriate response and feedback provided and or on-going support provided.</w:t>
                  </w:r>
                </w:p>
              </w:txbxContent>
            </v:textbox>
          </v:shape>
        </w:pict>
      </w:r>
      <w:r w:rsidR="00683DD9">
        <w:rPr>
          <w:rFonts w:eastAsia="Times New Roman"/>
          <w:b/>
          <w:sz w:val="18"/>
        </w:rPr>
        <w:tab/>
      </w:r>
    </w:p>
    <w:p xmlns:wp14="http://schemas.microsoft.com/office/word/2010/wordml" w:rsidR="00683DD9" w:rsidP="00683DD9" w:rsidRDefault="00683DD9" w14:paraId="13C326F3" wp14:textId="77777777">
      <w:pPr>
        <w:rPr>
          <w:rFonts w:eastAsia="Times New Roman"/>
          <w:b/>
          <w:sz w:val="18"/>
        </w:rPr>
      </w:pPr>
    </w:p>
    <w:p xmlns:wp14="http://schemas.microsoft.com/office/word/2010/wordml" w:rsidR="00683DD9" w:rsidP="00683DD9" w:rsidRDefault="00213887" w14:paraId="4853B841" wp14:textId="77777777">
      <w:r w:rsidRPr="00213887">
        <w:rPr>
          <w:rFonts w:ascii="Times New Roman" w:hAnsi="Times New Roman" w:eastAsia="Times New Roman"/>
          <w:noProof/>
          <w:sz w:val="16"/>
          <w:szCs w:val="20"/>
          <w:lang w:bidi="ar-SA"/>
        </w:rPr>
        <w:pict w14:anchorId="27874F4B">
          <v:shape id="_x0000_s1044" style="position:absolute;margin-left:171.9pt;margin-top:-12.9pt;width:28.5pt;height:54.75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17365d [2415]" strokecolor="#8064a2 [3207]" strokeweight="2pt" type="#_x0000_t67" adj="1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">
            <v:path arrowok="t"/>
          </v:shape>
        </w:pict>
      </w:r>
    </w:p>
    <w:p xmlns:wp14="http://schemas.microsoft.com/office/word/2010/wordml" w:rsidR="00683DD9" w:rsidP="00683DD9" w:rsidRDefault="00683DD9" w14:paraId="50125231" wp14:textId="77777777">
      <w:pPr>
        <w:tabs>
          <w:tab w:val="left" w:pos="5340"/>
        </w:tabs>
        <w:rPr>
          <w:sz w:val="8"/>
        </w:rPr>
      </w:pPr>
    </w:p>
    <w:p xmlns:wp14="http://schemas.microsoft.com/office/word/2010/wordml" w:rsidR="00683DD9" w:rsidP="00683DD9" w:rsidRDefault="00683DD9" w14:paraId="5A25747A" wp14:textId="77777777">
      <w:pPr>
        <w:rPr>
          <w:rFonts w:eastAsia="Times New Roman"/>
          <w:b/>
          <w:sz w:val="18"/>
        </w:rPr>
      </w:pPr>
      <w:r>
        <w:rPr>
          <w:sz w:val="8"/>
        </w:rPr>
        <w:tab/>
      </w:r>
    </w:p>
    <w:p xmlns:wp14="http://schemas.microsoft.com/office/word/2010/wordml" w:rsidR="00683DD9" w:rsidP="00683DD9" w:rsidRDefault="00683DD9" w14:paraId="09B8D95D" wp14:textId="77777777"/>
    <w:p xmlns:wp14="http://schemas.microsoft.com/office/word/2010/wordml" w:rsidR="00683DD9" w:rsidP="00683DD9" w:rsidRDefault="00683DD9" w14:paraId="78BEFD2A" wp14:textId="77777777">
      <w:pPr>
        <w:tabs>
          <w:tab w:val="left" w:pos="5340"/>
        </w:tabs>
        <w:rPr>
          <w:sz w:val="8"/>
        </w:rPr>
      </w:pPr>
    </w:p>
    <w:p xmlns:wp14="http://schemas.microsoft.com/office/word/2010/wordml" w:rsidRPr="000D0B7C" w:rsidR="00683DD9" w:rsidP="00683DD9" w:rsidRDefault="00683DD9" w14:paraId="27A76422" wp14:textId="77777777">
      <w:pPr>
        <w:tabs>
          <w:tab w:val="left" w:pos="5340"/>
        </w:tabs>
        <w:rPr>
          <w:sz w:val="8"/>
        </w:rPr>
      </w:pPr>
    </w:p>
    <w:p xmlns:wp14="http://schemas.microsoft.com/office/word/2010/wordml" w:rsidR="00683DD9" w:rsidP="00683DD9" w:rsidRDefault="00683DD9" w14:paraId="49206A88" wp14:textId="77777777">
      <w:pPr>
        <w:spacing w:line="259" w:lineRule="auto"/>
        <w:ind w:left="2654"/>
      </w:pPr>
    </w:p>
    <w:p xmlns:wp14="http://schemas.microsoft.com/office/word/2010/wordml" w:rsidR="003F0889" w:rsidP="00683DD9" w:rsidRDefault="003F0889" w14:paraId="67B7A70C" wp14:textId="77777777">
      <w:pPr>
        <w:spacing w:after="154"/>
      </w:pPr>
    </w:p>
    <w:p xmlns:wp14="http://schemas.microsoft.com/office/word/2010/wordml" w:rsidR="003F0889" w:rsidP="00683DD9" w:rsidRDefault="003F0889" w14:paraId="71887C79" wp14:textId="77777777">
      <w:pPr>
        <w:spacing w:after="154"/>
      </w:pPr>
    </w:p>
    <w:p xmlns:wp14="http://schemas.microsoft.com/office/word/2010/wordml" w:rsidR="00683DD9" w:rsidP="00683DD9" w:rsidRDefault="00683DD9" w14:paraId="70AFEA46" wp14:textId="77777777">
      <w:pPr>
        <w:spacing w:after="154"/>
      </w:pPr>
      <w:r>
        <w:t xml:space="preserve">When an allegation of abuse is made to a member of staff, the member of staff who receives it should; </w:t>
      </w:r>
    </w:p>
    <w:p xmlns:wp14="http://schemas.microsoft.com/office/word/2010/wordml" w:rsidR="00683DD9" w:rsidP="00683DD9" w:rsidRDefault="00683DD9" w14:paraId="44082499" wp14:textId="77777777">
      <w:pPr>
        <w:widowControl/>
        <w:numPr>
          <w:ilvl w:val="0"/>
          <w:numId w:val="7"/>
        </w:numPr>
        <w:autoSpaceDE/>
        <w:autoSpaceDN/>
        <w:spacing w:after="158" w:line="248" w:lineRule="auto"/>
        <w:ind w:hanging="360"/>
        <w:jc w:val="both"/>
      </w:pPr>
      <w:r>
        <w:t xml:space="preserve">reassure the individual (child or vulnerable adult) making the allegation that they have done the right thing </w:t>
      </w:r>
    </w:p>
    <w:p xmlns:wp14="http://schemas.microsoft.com/office/word/2010/wordml" w:rsidR="00683DD9" w:rsidP="00683DD9" w:rsidRDefault="00683DD9" w14:paraId="3265CE23" wp14:textId="77777777">
      <w:pPr>
        <w:widowControl/>
        <w:numPr>
          <w:ilvl w:val="0"/>
          <w:numId w:val="7"/>
        </w:numPr>
        <w:autoSpaceDE/>
        <w:autoSpaceDN/>
        <w:spacing w:after="110" w:line="248" w:lineRule="auto"/>
        <w:ind w:hanging="360"/>
        <w:jc w:val="both"/>
      </w:pPr>
      <w:r>
        <w:t xml:space="preserve">listen and not interrupt </w:t>
      </w:r>
    </w:p>
    <w:p xmlns:wp14="http://schemas.microsoft.com/office/word/2010/wordml" w:rsidR="00683DD9" w:rsidP="00683DD9" w:rsidRDefault="00683DD9" w14:paraId="6CC2C79D" wp14:textId="77777777">
      <w:pPr>
        <w:widowControl/>
        <w:numPr>
          <w:ilvl w:val="0"/>
          <w:numId w:val="7"/>
        </w:numPr>
        <w:autoSpaceDE/>
        <w:autoSpaceDN/>
        <w:spacing w:after="158" w:line="248" w:lineRule="auto"/>
        <w:ind w:hanging="360"/>
        <w:jc w:val="both"/>
      </w:pPr>
      <w:proofErr w:type="gramStart"/>
      <w:r>
        <w:t>do</w:t>
      </w:r>
      <w:proofErr w:type="gramEnd"/>
      <w:r>
        <w:t xml:space="preserve"> not promise that the matter will be kept confidential.  Explain to him/her that you must report the matter to a member of DH A</w:t>
      </w:r>
      <w:r w:rsidR="003F0889">
        <w:t>ssociates</w:t>
      </w:r>
      <w:r>
        <w:t xml:space="preserve"> designated safeguarding team as part of your legal duty, if you are in doubt as to whether the matter is a safeguarding issue, check with one of the designated safeguarding team members. </w:t>
      </w:r>
    </w:p>
    <w:p xmlns:wp14="http://schemas.microsoft.com/office/word/2010/wordml" w:rsidR="00683DD9" w:rsidP="00683DD9" w:rsidRDefault="00683DD9" w14:paraId="19346E61" wp14:textId="77777777">
      <w:pPr>
        <w:widowControl/>
        <w:numPr>
          <w:ilvl w:val="0"/>
          <w:numId w:val="7"/>
        </w:numPr>
        <w:autoSpaceDE/>
        <w:autoSpaceDN/>
        <w:spacing w:after="159" w:line="248" w:lineRule="auto"/>
        <w:ind w:hanging="360"/>
        <w:jc w:val="both"/>
      </w:pPr>
      <w:r>
        <w:t xml:space="preserve">let the individual finish speaking and then only ask questions if you are still unsure whether this is a safeguarding issue </w:t>
      </w:r>
    </w:p>
    <w:p xmlns:wp14="http://schemas.microsoft.com/office/word/2010/wordml" w:rsidR="00683DD9" w:rsidP="00683DD9" w:rsidRDefault="00683DD9" w14:paraId="7563A175" wp14:textId="77777777">
      <w:pPr>
        <w:widowControl/>
        <w:numPr>
          <w:ilvl w:val="0"/>
          <w:numId w:val="7"/>
        </w:numPr>
        <w:autoSpaceDE/>
        <w:autoSpaceDN/>
        <w:spacing w:after="158" w:line="248" w:lineRule="auto"/>
        <w:ind w:hanging="360"/>
        <w:jc w:val="both"/>
      </w:pPr>
      <w:r>
        <w:t xml:space="preserve">note, this is not an investigation, simply establish the key facts, remember </w:t>
      </w:r>
      <w:r w:rsidRPr="007D4620">
        <w:rPr>
          <w:b/>
        </w:rPr>
        <w:t>TED</w:t>
      </w:r>
      <w:r>
        <w:t xml:space="preserve"> – Tell, Explain, Describe </w:t>
      </w:r>
    </w:p>
    <w:p xmlns:wp14="http://schemas.microsoft.com/office/word/2010/wordml" w:rsidR="00683DD9" w:rsidP="00683DD9" w:rsidRDefault="00683DD9" w14:paraId="6A1E06DC" wp14:textId="77777777">
      <w:pPr>
        <w:widowControl/>
        <w:numPr>
          <w:ilvl w:val="0"/>
          <w:numId w:val="7"/>
        </w:numPr>
        <w:autoSpaceDE/>
        <w:autoSpaceDN/>
        <w:spacing w:after="158" w:line="248" w:lineRule="auto"/>
        <w:ind w:hanging="360"/>
        <w:jc w:val="both"/>
      </w:pPr>
      <w:r>
        <w:t xml:space="preserve">only ask simple, open, non-leading questions, e.g. if a child or vulnerable adult tells you they have been hurt ask “Can you describe how that happened” rather than “did someone hit you” </w:t>
      </w:r>
    </w:p>
    <w:p xmlns:wp14="http://schemas.microsoft.com/office/word/2010/wordml" w:rsidR="00683DD9" w:rsidP="00683DD9" w:rsidRDefault="00683DD9" w14:paraId="74ECC7DF" wp14:textId="77777777">
      <w:pPr>
        <w:widowControl/>
        <w:numPr>
          <w:ilvl w:val="0"/>
          <w:numId w:val="7"/>
        </w:numPr>
        <w:autoSpaceDE/>
        <w:autoSpaceDN/>
        <w:spacing w:after="158" w:line="248" w:lineRule="auto"/>
        <w:ind w:hanging="360"/>
        <w:jc w:val="both"/>
      </w:pPr>
      <w:r>
        <w:t xml:space="preserve">accept what the individual is saying and do not offer an alternative interpretation of the alleged events </w:t>
      </w:r>
    </w:p>
    <w:p xmlns:wp14="http://schemas.microsoft.com/office/word/2010/wordml" w:rsidR="00683DD9" w:rsidP="00683DD9" w:rsidRDefault="00683DD9" w14:paraId="4AF1209F" wp14:textId="77777777">
      <w:pPr>
        <w:widowControl/>
        <w:numPr>
          <w:ilvl w:val="0"/>
          <w:numId w:val="7"/>
        </w:numPr>
        <w:autoSpaceDE/>
        <w:autoSpaceDN/>
        <w:spacing w:after="110" w:line="248" w:lineRule="auto"/>
        <w:ind w:hanging="360"/>
        <w:jc w:val="both"/>
      </w:pPr>
      <w:r>
        <w:t xml:space="preserve">raise the concern with a DSO, do not ask any more questions </w:t>
      </w:r>
    </w:p>
    <w:p xmlns:wp14="http://schemas.microsoft.com/office/word/2010/wordml" w:rsidR="00683DD9" w:rsidP="00683DD9" w:rsidRDefault="00683DD9" w14:paraId="74CDB25A" wp14:textId="77777777">
      <w:pPr>
        <w:widowControl/>
        <w:numPr>
          <w:ilvl w:val="0"/>
          <w:numId w:val="7"/>
        </w:numPr>
        <w:autoSpaceDE/>
        <w:autoSpaceDN/>
        <w:spacing w:after="158" w:line="248" w:lineRule="auto"/>
        <w:ind w:hanging="360"/>
        <w:jc w:val="both"/>
      </w:pPr>
      <w:r>
        <w:t xml:space="preserve">write down what has been said immediately afterwards, to the best of your memory, in the words used by the individual and you ensure you make clear what is fact and what is opinion or hearsay in any given piece of information </w:t>
      </w:r>
    </w:p>
    <w:p xmlns:wp14="http://schemas.microsoft.com/office/word/2010/wordml" w:rsidR="00683DD9" w:rsidP="00683DD9" w:rsidRDefault="00683DD9" w14:paraId="0396C19E" wp14:textId="77777777">
      <w:pPr>
        <w:widowControl/>
        <w:numPr>
          <w:ilvl w:val="0"/>
          <w:numId w:val="7"/>
        </w:numPr>
        <w:autoSpaceDE/>
        <w:autoSpaceDN/>
        <w:spacing w:after="110" w:line="248" w:lineRule="auto"/>
        <w:ind w:hanging="360"/>
        <w:jc w:val="both"/>
      </w:pPr>
      <w:r>
        <w:t xml:space="preserve">not ask the individual to sign anything at this stage </w:t>
      </w:r>
    </w:p>
    <w:p xmlns:wp14="http://schemas.microsoft.com/office/word/2010/wordml" w:rsidR="00683DD9" w:rsidP="00683DD9" w:rsidRDefault="00683DD9" w14:paraId="3DEE6313" wp14:textId="77777777">
      <w:pPr>
        <w:widowControl/>
        <w:numPr>
          <w:ilvl w:val="0"/>
          <w:numId w:val="7"/>
        </w:numPr>
        <w:autoSpaceDE/>
        <w:autoSpaceDN/>
        <w:spacing w:after="156" w:line="248" w:lineRule="auto"/>
        <w:ind w:hanging="360"/>
        <w:jc w:val="both"/>
      </w:pPr>
      <w:r>
        <w:t xml:space="preserve">note anything about the individual which may be connected e.g. any visible injuries including the position and description </w:t>
      </w:r>
    </w:p>
    <w:p xmlns:wp14="http://schemas.microsoft.com/office/word/2010/wordml" w:rsidR="00683DD9" w:rsidP="00683DD9" w:rsidRDefault="00683DD9" w14:paraId="356612F4" wp14:textId="77777777">
      <w:pPr>
        <w:widowControl/>
        <w:numPr>
          <w:ilvl w:val="0"/>
          <w:numId w:val="7"/>
        </w:numPr>
        <w:autoSpaceDE/>
        <w:autoSpaceDN/>
        <w:spacing w:after="110" w:line="248" w:lineRule="auto"/>
        <w:ind w:hanging="360"/>
        <w:jc w:val="both"/>
      </w:pPr>
      <w:r>
        <w:t xml:space="preserve">report the matter to a DSO immediately within the same working day </w:t>
      </w:r>
    </w:p>
    <w:p xmlns:wp14="http://schemas.microsoft.com/office/word/2010/wordml" w:rsidR="00683DD9" w:rsidP="00683DD9" w:rsidRDefault="00683DD9" w14:paraId="421F5A23" wp14:textId="77777777">
      <w:pPr>
        <w:widowControl/>
        <w:numPr>
          <w:ilvl w:val="0"/>
          <w:numId w:val="7"/>
        </w:numPr>
        <w:autoSpaceDE/>
        <w:autoSpaceDN/>
        <w:spacing w:after="25" w:line="297" w:lineRule="auto"/>
        <w:ind w:hanging="360"/>
        <w:jc w:val="both"/>
      </w:pPr>
      <w:r>
        <w:t xml:space="preserve">complete the relevant documentation (the DSO Referral Form located in the DH </w:t>
      </w:r>
      <w:r w:rsidR="001C70DA">
        <w:t>Associates</w:t>
      </w:r>
      <w:r>
        <w:t xml:space="preserve"> system) and submit to the designated safeguarding team via the safeguarding e-mail address: </w:t>
      </w:r>
      <w:hyperlink w:history="1" r:id="rId48">
        <w:r w:rsidRPr="001C70DA" w:rsidR="001C70DA">
          <w:rPr>
            <w:rStyle w:val="Hyperlink"/>
          </w:rPr>
          <w:t>team@dhassociates.co.uk</w:t>
        </w:r>
      </w:hyperlink>
    </w:p>
    <w:p xmlns:wp14="http://schemas.microsoft.com/office/word/2010/wordml" w:rsidR="00683DD9" w:rsidP="00683DD9" w:rsidRDefault="00683DD9" w14:paraId="7AD76FB0" wp14:textId="77777777">
      <w:pPr>
        <w:widowControl/>
        <w:numPr>
          <w:ilvl w:val="0"/>
          <w:numId w:val="7"/>
        </w:numPr>
        <w:autoSpaceDE/>
        <w:autoSpaceDN/>
        <w:spacing w:after="25" w:line="297" w:lineRule="auto"/>
        <w:ind w:hanging="360"/>
        <w:jc w:val="both"/>
      </w:pPr>
      <w:r>
        <w:t xml:space="preserve">ensure you tell the individual what will happen next </w:t>
      </w:r>
    </w:p>
    <w:p xmlns:wp14="http://schemas.microsoft.com/office/word/2010/wordml" w:rsidR="00683DD9" w:rsidP="00683DD9" w:rsidRDefault="00683DD9" w14:paraId="6981B5FB" wp14:textId="77777777">
      <w:pPr>
        <w:jc w:val="both"/>
      </w:pPr>
      <w:r>
        <w:t xml:space="preserve">Remember, if a child or vulnerable adult tells you about abuse </w:t>
      </w:r>
      <w:r w:rsidR="003F0889">
        <w:t xml:space="preserve">that happened a long time ago </w:t>
      </w:r>
      <w:r>
        <w:t xml:space="preserve">it doesn't make it any less real and distressing for the child or vulnerable adult.  Abuse can be historic and relate to incidents that happened a long time ago. They must still be referred on to the DSO as per this procedure. </w:t>
      </w:r>
    </w:p>
    <w:p xmlns:wp14="http://schemas.microsoft.com/office/word/2010/wordml" w:rsidR="00683DD9" w:rsidP="00683DD9" w:rsidRDefault="00683DD9" w14:paraId="5D0B7E55" wp14:textId="77777777">
      <w:pPr>
        <w:jc w:val="both"/>
      </w:pPr>
      <w:r>
        <w:t xml:space="preserve">Staff should be mindful that an allegation may involve another child/children/young person(s) and if a child has been involved, and the Lead DSO should be contacted immediately as equally the welfare of the child being accused is paramount at this time. </w:t>
      </w:r>
    </w:p>
    <w:p xmlns:wp14="http://schemas.microsoft.com/office/word/2010/wordml" w:rsidR="00683DD9" w:rsidP="00683DD9" w:rsidRDefault="00683DD9" w14:paraId="63A4133A" wp14:textId="77777777">
      <w:pPr>
        <w:jc w:val="both"/>
      </w:pPr>
      <w:r>
        <w:t xml:space="preserve">The DSO will ensure that the member of staff reporting the incident/concern is reassured that their concerns are being appropriately addressed and </w:t>
      </w:r>
      <w:proofErr w:type="gramStart"/>
      <w:r>
        <w:t>that</w:t>
      </w:r>
      <w:proofErr w:type="gramEnd"/>
      <w:r>
        <w:t xml:space="preserve"> they have access to staff support if needed. </w:t>
      </w:r>
    </w:p>
    <w:p xmlns:wp14="http://schemas.microsoft.com/office/word/2010/wordml" w:rsidR="00683DD9" w:rsidP="00683DD9" w:rsidRDefault="00683DD9" w14:paraId="3B7FD67C" wp14:textId="77777777">
      <w:pPr>
        <w:spacing w:after="154"/>
        <w:jc w:val="both"/>
      </w:pPr>
    </w:p>
    <w:p xmlns:wp14="http://schemas.microsoft.com/office/word/2010/wordml" w:rsidR="00683DD9" w:rsidP="00683DD9" w:rsidRDefault="00683DD9" w14:paraId="38D6B9B6" wp14:textId="77777777">
      <w:pPr>
        <w:spacing w:after="154"/>
        <w:jc w:val="both"/>
      </w:pPr>
    </w:p>
    <w:p xmlns:wp14="http://schemas.microsoft.com/office/word/2010/wordml" w:rsidR="00683DD9" w:rsidP="00683DD9" w:rsidRDefault="00683DD9" w14:paraId="201522BB" wp14:textId="77777777">
      <w:pPr>
        <w:spacing w:after="154"/>
        <w:jc w:val="both"/>
      </w:pPr>
      <w:r>
        <w:t xml:space="preserve">If a child or vulnerable adult chooses to disclose, you should never: </w:t>
      </w:r>
    </w:p>
    <w:p xmlns:wp14="http://schemas.microsoft.com/office/word/2010/wordml" w:rsidR="00683DD9" w:rsidP="00683DD9" w:rsidRDefault="00683DD9" w14:paraId="72686DE3" wp14:textId="77777777">
      <w:pPr>
        <w:widowControl/>
        <w:numPr>
          <w:ilvl w:val="0"/>
          <w:numId w:val="7"/>
        </w:numPr>
        <w:autoSpaceDE/>
        <w:autoSpaceDN/>
        <w:spacing w:after="110" w:line="248" w:lineRule="auto"/>
        <w:ind w:hanging="360"/>
        <w:jc w:val="both"/>
      </w:pPr>
      <w:r>
        <w:t xml:space="preserve">take photographs of injuries </w:t>
      </w:r>
    </w:p>
    <w:p xmlns:wp14="http://schemas.microsoft.com/office/word/2010/wordml" w:rsidR="00683DD9" w:rsidP="00683DD9" w:rsidRDefault="00683DD9" w14:paraId="6FCA93F1" wp14:textId="77777777">
      <w:pPr>
        <w:widowControl/>
        <w:numPr>
          <w:ilvl w:val="0"/>
          <w:numId w:val="7"/>
        </w:numPr>
        <w:autoSpaceDE/>
        <w:autoSpaceDN/>
        <w:spacing w:after="158" w:line="248" w:lineRule="auto"/>
        <w:ind w:hanging="360"/>
      </w:pPr>
      <w:r>
        <w:t xml:space="preserve">examine marks or injuries solely to assess whether they may have been caused by abuse (there may be a need to give appropriate first aid) </w:t>
      </w:r>
    </w:p>
    <w:p xmlns:wp14="http://schemas.microsoft.com/office/word/2010/wordml" w:rsidR="00683DD9" w:rsidP="00683DD9" w:rsidRDefault="00683DD9" w14:paraId="3786E890" wp14:textId="77777777">
      <w:pPr>
        <w:widowControl/>
        <w:numPr>
          <w:ilvl w:val="0"/>
          <w:numId w:val="7"/>
        </w:numPr>
        <w:autoSpaceDE/>
        <w:autoSpaceDN/>
        <w:spacing w:after="110" w:line="248" w:lineRule="auto"/>
        <w:ind w:hanging="360"/>
      </w:pPr>
      <w:r>
        <w:t xml:space="preserve">investigate or probe, aiming to prove or disprove possible abuse  </w:t>
      </w:r>
    </w:p>
    <w:p xmlns:wp14="http://schemas.microsoft.com/office/word/2010/wordml" w:rsidR="00683DD9" w:rsidP="00683DD9" w:rsidRDefault="00683DD9" w14:paraId="6E332189" wp14:textId="77777777">
      <w:pPr>
        <w:widowControl/>
        <w:numPr>
          <w:ilvl w:val="0"/>
          <w:numId w:val="7"/>
        </w:numPr>
        <w:autoSpaceDE/>
        <w:autoSpaceDN/>
        <w:spacing w:after="110" w:line="248" w:lineRule="auto"/>
        <w:ind w:hanging="360"/>
      </w:pPr>
      <w:r>
        <w:t xml:space="preserve">make promises to the individual about confidentiality or keeping secrets </w:t>
      </w:r>
    </w:p>
    <w:p xmlns:wp14="http://schemas.microsoft.com/office/word/2010/wordml" w:rsidR="00683DD9" w:rsidP="00683DD9" w:rsidRDefault="00683DD9" w14:paraId="1C1D91D9" wp14:textId="77777777">
      <w:pPr>
        <w:widowControl/>
        <w:numPr>
          <w:ilvl w:val="0"/>
          <w:numId w:val="7"/>
        </w:numPr>
        <w:autoSpaceDE/>
        <w:autoSpaceDN/>
        <w:spacing w:after="110" w:line="248" w:lineRule="auto"/>
        <w:ind w:hanging="360"/>
      </w:pPr>
      <w:r>
        <w:t xml:space="preserve">assume that someone else will take the necessary action </w:t>
      </w:r>
    </w:p>
    <w:p xmlns:wp14="http://schemas.microsoft.com/office/word/2010/wordml" w:rsidR="00683DD9" w:rsidP="00683DD9" w:rsidRDefault="00683DD9" w14:paraId="326019DC" wp14:textId="77777777">
      <w:pPr>
        <w:widowControl/>
        <w:numPr>
          <w:ilvl w:val="0"/>
          <w:numId w:val="7"/>
        </w:numPr>
        <w:autoSpaceDE/>
        <w:autoSpaceDN/>
        <w:spacing w:after="110" w:line="248" w:lineRule="auto"/>
        <w:ind w:hanging="360"/>
      </w:pPr>
      <w:r>
        <w:t xml:space="preserve">jump to conclusions or react in any way to what the individual is disclosing </w:t>
      </w:r>
    </w:p>
    <w:p xmlns:wp14="http://schemas.microsoft.com/office/word/2010/wordml" w:rsidR="00683DD9" w:rsidP="00683DD9" w:rsidRDefault="00683DD9" w14:paraId="283839FF" wp14:textId="77777777">
      <w:pPr>
        <w:widowControl/>
        <w:numPr>
          <w:ilvl w:val="0"/>
          <w:numId w:val="7"/>
        </w:numPr>
        <w:autoSpaceDE/>
        <w:autoSpaceDN/>
        <w:spacing w:after="110" w:line="248" w:lineRule="auto"/>
        <w:ind w:hanging="360"/>
      </w:pPr>
      <w:r>
        <w:t xml:space="preserve">speculate or accuse anybody </w:t>
      </w:r>
    </w:p>
    <w:p xmlns:wp14="http://schemas.microsoft.com/office/word/2010/wordml" w:rsidR="00683DD9" w:rsidP="00683DD9" w:rsidRDefault="00683DD9" w14:paraId="2579580F" wp14:textId="77777777">
      <w:pPr>
        <w:widowControl/>
        <w:numPr>
          <w:ilvl w:val="0"/>
          <w:numId w:val="7"/>
        </w:numPr>
        <w:autoSpaceDE/>
        <w:autoSpaceDN/>
        <w:spacing w:after="110" w:line="248" w:lineRule="auto"/>
        <w:ind w:hanging="360"/>
      </w:pPr>
      <w:r>
        <w:t xml:space="preserve">confront another person (adult or child) allegedly involved </w:t>
      </w:r>
    </w:p>
    <w:p xmlns:wp14="http://schemas.microsoft.com/office/word/2010/wordml" w:rsidR="00683DD9" w:rsidP="00683DD9" w:rsidRDefault="00683DD9" w14:paraId="2A49AECB" wp14:textId="77777777">
      <w:pPr>
        <w:widowControl/>
        <w:numPr>
          <w:ilvl w:val="0"/>
          <w:numId w:val="7"/>
        </w:numPr>
        <w:autoSpaceDE/>
        <w:autoSpaceDN/>
        <w:spacing w:after="110" w:line="248" w:lineRule="auto"/>
        <w:ind w:hanging="360"/>
      </w:pPr>
      <w:r>
        <w:t xml:space="preserve">offer opinions about what is being said or about the persons allegedly involved </w:t>
      </w:r>
    </w:p>
    <w:p xmlns:wp14="http://schemas.microsoft.com/office/word/2010/wordml" w:rsidR="003F0889" w:rsidP="00683DD9" w:rsidRDefault="00683DD9" w14:paraId="23AC7112" wp14:textId="77777777">
      <w:pPr>
        <w:widowControl/>
        <w:numPr>
          <w:ilvl w:val="0"/>
          <w:numId w:val="7"/>
        </w:numPr>
        <w:autoSpaceDE/>
        <w:autoSpaceDN/>
        <w:spacing w:after="158" w:line="248" w:lineRule="auto"/>
        <w:ind w:hanging="360"/>
      </w:pPr>
      <w:r>
        <w:t xml:space="preserve">forget to record what you have been told – what may seem insignificant to you could be extremely important in supporting external agencies to decide whether abuse has occurred or is indeed likely to occur. </w:t>
      </w:r>
    </w:p>
    <w:p xmlns:wp14="http://schemas.microsoft.com/office/word/2010/wordml" w:rsidR="00683DD9" w:rsidP="00683DD9" w:rsidRDefault="00683DD9" w14:paraId="3D30A94C" wp14:textId="77777777">
      <w:pPr>
        <w:widowControl/>
        <w:numPr>
          <w:ilvl w:val="0"/>
          <w:numId w:val="7"/>
        </w:numPr>
        <w:autoSpaceDE/>
        <w:autoSpaceDN/>
        <w:spacing w:after="158" w:line="248" w:lineRule="auto"/>
        <w:ind w:hanging="360"/>
      </w:pPr>
      <w:r>
        <w:rPr>
          <w:b/>
        </w:rPr>
        <w:t>Remember: IF ANY STEP IN THE PROCESS IS NOT RECORDED THEN IT IS ASSUMED THAT IT DID NOT HAPPEN</w:t>
      </w:r>
      <w:r>
        <w:rPr>
          <w:color w:val="E74D15"/>
        </w:rPr>
        <w:t xml:space="preserve"> </w:t>
      </w:r>
    </w:p>
    <w:p xmlns:wp14="http://schemas.microsoft.com/office/word/2010/wordml" w:rsidR="00683DD9" w:rsidP="00683DD9" w:rsidRDefault="00683DD9" w14:paraId="44940EBF" wp14:textId="77777777">
      <w:pPr>
        <w:widowControl/>
        <w:numPr>
          <w:ilvl w:val="0"/>
          <w:numId w:val="7"/>
        </w:numPr>
        <w:autoSpaceDE/>
        <w:autoSpaceDN/>
        <w:spacing w:after="110" w:line="248" w:lineRule="auto"/>
        <w:ind w:hanging="360"/>
      </w:pPr>
      <w:r>
        <w:t xml:space="preserve">fail to pass the information on the designated safeguarding team </w:t>
      </w:r>
    </w:p>
    <w:p xmlns:wp14="http://schemas.microsoft.com/office/word/2010/wordml" w:rsidR="00683DD9" w:rsidP="00683DD9" w:rsidRDefault="00683DD9" w14:paraId="0F73787F" wp14:textId="77777777">
      <w:pPr>
        <w:widowControl/>
        <w:numPr>
          <w:ilvl w:val="0"/>
          <w:numId w:val="7"/>
        </w:numPr>
        <w:autoSpaceDE/>
        <w:autoSpaceDN/>
        <w:spacing w:after="82" w:line="248" w:lineRule="auto"/>
        <w:ind w:hanging="360"/>
      </w:pPr>
      <w:r>
        <w:t xml:space="preserve">ask the individual to sign a written copy of the disclosure or a statement </w:t>
      </w:r>
    </w:p>
    <w:p xmlns:wp14="http://schemas.microsoft.com/office/word/2010/wordml" w:rsidR="00683DD9" w:rsidP="00683DD9" w:rsidRDefault="00683DD9" w14:paraId="277ADF59" wp14:textId="77777777">
      <w:pPr>
        <w:jc w:val="both"/>
      </w:pPr>
      <w:r>
        <w:t xml:space="preserve">Where a child or vulnerable adult has communication difficulties or use alternative/augmented communication systems, you may need to take extra care to ensure that signs of abuse and neglect are identified and interpreted correctly, but concerns should be reported in exactly the same manner as for other children or vulnerable adults.  </w:t>
      </w:r>
    </w:p>
    <w:p xmlns:wp14="http://schemas.microsoft.com/office/word/2010/wordml" w:rsidR="00683DD9" w:rsidP="00683DD9" w:rsidRDefault="00683DD9" w14:paraId="752E3014" wp14:textId="77777777">
      <w:pPr>
        <w:jc w:val="both"/>
      </w:pPr>
      <w:r>
        <w:t xml:space="preserve">If a young person or adult has personal needs their requirements would be discussed prior to commencement of programme and an additional support plan implemented. DH ASSOCIATES will respect personal privacy and dignity, ensuring that young people and adults are supported in meeting their own physical care needs wherever this is possible.  </w:t>
      </w:r>
    </w:p>
    <w:p xmlns:wp14="http://schemas.microsoft.com/office/word/2010/wordml" w:rsidR="003F0889" w:rsidP="00683DD9" w:rsidRDefault="003F0889" w14:paraId="22F860BB" wp14:textId="77777777">
      <w:pPr>
        <w:jc w:val="both"/>
      </w:pPr>
    </w:p>
    <w:p xmlns:wp14="http://schemas.microsoft.com/office/word/2010/wordml" w:rsidR="00683DD9" w:rsidP="00683DD9" w:rsidRDefault="00683DD9" w14:paraId="545936DC" wp14:textId="77777777">
      <w:pPr>
        <w:pStyle w:val="Heading2"/>
        <w:ind w:left="-5"/>
      </w:pPr>
      <w:bookmarkStart w:name="_Toc5367977" w:id="35"/>
      <w:r>
        <w:t>Talking to Parents/Carers</w:t>
      </w:r>
      <w:bookmarkEnd w:id="35"/>
      <w:r>
        <w:t xml:space="preserve"> </w:t>
      </w:r>
    </w:p>
    <w:p xmlns:wp14="http://schemas.microsoft.com/office/word/2010/wordml" w:rsidR="00683DD9" w:rsidP="00683DD9" w:rsidRDefault="00683DD9" w14:paraId="27B4B714" wp14:textId="77777777">
      <w:pPr>
        <w:jc w:val="both"/>
      </w:pPr>
      <w:r>
        <w:t>In most cases, it is good practice to be open and honest at the outset with parents/carers about concerns and any action that DH Associates intends to take.  DH Associates Safeguarding Policy will be presented to parents/carers at information sessions held to inform them of our commitments and responsibilities, including the mechanism for communication of this.  Where a referral is to be made the DH A</w:t>
      </w:r>
      <w:r w:rsidR="003F0889">
        <w:t>ssociates</w:t>
      </w:r>
      <w:r>
        <w:t xml:space="preserve"> Lead DSO will make all reasonable efforts to ensure parents/carers are informed.  However, an inability to inform parents/carers should not prevent a referral being made.  Consideration will be given to not informing them when a child or vulnerable adult expresses a wish that their parent/carer </w:t>
      </w:r>
      <w:r w:rsidR="003F0889">
        <w:t>should not be</w:t>
      </w:r>
      <w:r>
        <w:t xml:space="preserve"> informed at this stage.  </w:t>
      </w:r>
    </w:p>
    <w:p xmlns:wp14="http://schemas.microsoft.com/office/word/2010/wordml" w:rsidR="00683DD9" w:rsidP="00683DD9" w:rsidRDefault="00683DD9" w14:paraId="2EDB8CA4" wp14:textId="77777777">
      <w:pPr>
        <w:jc w:val="both"/>
      </w:pPr>
      <w:r>
        <w:t xml:space="preserve">There are cases where it would not be good practice for the lead DSO to discuss concerns with parents/carers before referral.  </w:t>
      </w:r>
    </w:p>
    <w:p xmlns:wp14="http://schemas.microsoft.com/office/word/2010/wordml" w:rsidR="00683DD9" w:rsidP="00683DD9" w:rsidRDefault="00683DD9" w14:paraId="44661E5B" wp14:textId="77777777">
      <w:pPr>
        <w:spacing w:line="259" w:lineRule="auto"/>
        <w:jc w:val="both"/>
      </w:pPr>
      <w:r>
        <w:t xml:space="preserve"> In these cases, arrangements for discussing concerns with the parents/carers should be agreed in advance with Social Care and or the Police.  Concerns must not usually be discussed with parents/carers before referral where: </w:t>
      </w:r>
    </w:p>
    <w:p xmlns:wp14="http://schemas.microsoft.com/office/word/2010/wordml" w:rsidR="003F0889" w:rsidP="00683DD9" w:rsidRDefault="003F0889" w14:paraId="698536F5" wp14:textId="77777777">
      <w:pPr>
        <w:spacing w:line="259" w:lineRule="auto"/>
        <w:jc w:val="both"/>
      </w:pPr>
    </w:p>
    <w:p xmlns:wp14="http://schemas.microsoft.com/office/word/2010/wordml" w:rsidR="003F0889" w:rsidP="003F0889" w:rsidRDefault="003F0889" w14:paraId="7BC1BAF2" wp14:textId="77777777">
      <w:pPr>
        <w:widowControl/>
        <w:autoSpaceDE/>
        <w:autoSpaceDN/>
        <w:spacing w:after="110" w:line="248" w:lineRule="auto"/>
        <w:jc w:val="both"/>
      </w:pPr>
    </w:p>
    <w:p xmlns:wp14="http://schemas.microsoft.com/office/word/2010/wordml" w:rsidR="00683DD9" w:rsidP="00683DD9" w:rsidRDefault="00683DD9" w14:paraId="5B06A266" wp14:textId="77777777">
      <w:pPr>
        <w:widowControl/>
        <w:numPr>
          <w:ilvl w:val="0"/>
          <w:numId w:val="8"/>
        </w:numPr>
        <w:autoSpaceDE/>
        <w:autoSpaceDN/>
        <w:spacing w:after="110" w:line="248" w:lineRule="auto"/>
        <w:ind w:hanging="360"/>
        <w:jc w:val="both"/>
      </w:pPr>
      <w:r>
        <w:t xml:space="preserve">discussion would put a child or vulnerable adult at risk of significant harm </w:t>
      </w:r>
    </w:p>
    <w:p xmlns:wp14="http://schemas.microsoft.com/office/word/2010/wordml" w:rsidR="00683DD9" w:rsidP="00683DD9" w:rsidRDefault="00683DD9" w14:paraId="4B233E02" wp14:textId="77777777">
      <w:pPr>
        <w:widowControl/>
        <w:numPr>
          <w:ilvl w:val="0"/>
          <w:numId w:val="8"/>
        </w:numPr>
        <w:autoSpaceDE/>
        <w:autoSpaceDN/>
        <w:spacing w:after="3" w:line="353" w:lineRule="auto"/>
        <w:ind w:hanging="360"/>
        <w:jc w:val="both"/>
      </w:pPr>
      <w:r>
        <w:t xml:space="preserve">discussion would impede a police investigation or social work enquiry </w:t>
      </w:r>
      <w:proofErr w:type="spellStart"/>
      <w:r>
        <w:t>eg</w:t>
      </w:r>
      <w:proofErr w:type="spellEnd"/>
      <w:r>
        <w:t xml:space="preserve"> FGM or forced marriage</w:t>
      </w:r>
    </w:p>
    <w:p xmlns:wp14="http://schemas.microsoft.com/office/word/2010/wordml" w:rsidR="00683DD9" w:rsidP="00683DD9" w:rsidRDefault="00683DD9" w14:paraId="727A06A7" wp14:textId="77777777">
      <w:pPr>
        <w:widowControl/>
        <w:numPr>
          <w:ilvl w:val="0"/>
          <w:numId w:val="8"/>
        </w:numPr>
        <w:autoSpaceDE/>
        <w:autoSpaceDN/>
        <w:spacing w:after="3" w:line="353" w:lineRule="auto"/>
        <w:ind w:hanging="360"/>
        <w:jc w:val="both"/>
      </w:pPr>
      <w:r>
        <w:t xml:space="preserve">sexual abuse is suspected  </w:t>
      </w:r>
    </w:p>
    <w:p xmlns:wp14="http://schemas.microsoft.com/office/word/2010/wordml" w:rsidR="00683DD9" w:rsidP="00683DD9" w:rsidRDefault="00683DD9" w14:paraId="0DA75D11" wp14:textId="77777777">
      <w:pPr>
        <w:widowControl/>
        <w:numPr>
          <w:ilvl w:val="0"/>
          <w:numId w:val="8"/>
        </w:numPr>
        <w:autoSpaceDE/>
        <w:autoSpaceDN/>
        <w:spacing w:after="110" w:line="248" w:lineRule="auto"/>
        <w:ind w:hanging="360"/>
        <w:jc w:val="both"/>
      </w:pPr>
      <w:r>
        <w:t xml:space="preserve">organised or multiple abuse is suspected </w:t>
      </w:r>
    </w:p>
    <w:p xmlns:wp14="http://schemas.microsoft.com/office/word/2010/wordml" w:rsidR="00683DD9" w:rsidP="00683DD9" w:rsidRDefault="00683DD9" w14:paraId="20CD38E2" wp14:textId="77777777">
      <w:pPr>
        <w:widowControl/>
        <w:numPr>
          <w:ilvl w:val="0"/>
          <w:numId w:val="8"/>
        </w:numPr>
        <w:autoSpaceDE/>
        <w:autoSpaceDN/>
        <w:spacing w:after="110" w:line="248" w:lineRule="auto"/>
        <w:ind w:hanging="360"/>
        <w:jc w:val="both"/>
      </w:pPr>
      <w:r>
        <w:t xml:space="preserve">the fabrication of an illness is suspected </w:t>
      </w:r>
    </w:p>
    <w:p xmlns:wp14="http://schemas.microsoft.com/office/word/2010/wordml" w:rsidR="00683DD9" w:rsidP="00683DD9" w:rsidRDefault="00683DD9" w14:paraId="4E751CFA" wp14:textId="77777777">
      <w:pPr>
        <w:widowControl/>
        <w:numPr>
          <w:ilvl w:val="0"/>
          <w:numId w:val="8"/>
        </w:numPr>
        <w:autoSpaceDE/>
        <w:autoSpaceDN/>
        <w:spacing w:after="110" w:line="248" w:lineRule="auto"/>
        <w:ind w:hanging="360"/>
        <w:jc w:val="both"/>
      </w:pPr>
      <w:r>
        <w:t xml:space="preserve">to contact parents/carers would place you or others at risk </w:t>
      </w:r>
    </w:p>
    <w:p xmlns:wp14="http://schemas.microsoft.com/office/word/2010/wordml" w:rsidR="00683DD9" w:rsidP="00683DD9" w:rsidRDefault="00683DD9" w14:paraId="58FD9A6E" wp14:textId="77777777">
      <w:pPr>
        <w:widowControl/>
        <w:numPr>
          <w:ilvl w:val="0"/>
          <w:numId w:val="8"/>
        </w:numPr>
        <w:autoSpaceDE/>
        <w:autoSpaceDN/>
        <w:spacing w:after="82" w:line="248" w:lineRule="auto"/>
        <w:ind w:hanging="360"/>
        <w:jc w:val="both"/>
      </w:pPr>
      <w:r>
        <w:t xml:space="preserve">it is not possible to contact parents/carers without causing undue delay in making the referral </w:t>
      </w:r>
    </w:p>
    <w:p xmlns:wp14="http://schemas.microsoft.com/office/word/2010/wordml" w:rsidR="00683DD9" w:rsidP="00683DD9" w:rsidRDefault="00683DD9" w14:paraId="226867AE" wp14:textId="77777777">
      <w:pPr>
        <w:spacing w:after="292"/>
        <w:jc w:val="both"/>
      </w:pPr>
      <w:r>
        <w:t xml:space="preserve">In each case the lead DSO must make a reasoned judgement and record the decision s/he reaches.  Where further guidance is needed, contact should be made with the Designated Local Authority Person or relevant social care department or Police. </w:t>
      </w:r>
    </w:p>
    <w:p xmlns:wp14="http://schemas.microsoft.com/office/word/2010/wordml" w:rsidR="00683DD9" w:rsidP="00683DD9" w:rsidRDefault="00683DD9" w14:paraId="61C988F9" wp14:textId="77777777">
      <w:pPr>
        <w:spacing w:after="160" w:line="259" w:lineRule="auto"/>
        <w:rPr>
          <w:b/>
          <w:color w:val="808080"/>
          <w:sz w:val="28"/>
          <w:lang w:val="en-US"/>
        </w:rPr>
      </w:pPr>
      <w:r>
        <w:br w:type="page"/>
      </w:r>
    </w:p>
    <w:p xmlns:wp14="http://schemas.microsoft.com/office/word/2010/wordml" w:rsidR="00683DD9" w:rsidP="00683DD9" w:rsidRDefault="00683DD9" w14:paraId="26A253B0" wp14:textId="77777777">
      <w:pPr>
        <w:pStyle w:val="Heading2"/>
        <w:ind w:left="-5"/>
      </w:pPr>
      <w:bookmarkStart w:name="_Toc5367978" w:id="36"/>
      <w:r>
        <w:lastRenderedPageBreak/>
        <w:t>Abuse Requiring Immediate Response</w:t>
      </w:r>
      <w:bookmarkEnd w:id="36"/>
      <w:r>
        <w:t xml:space="preserve"> </w:t>
      </w:r>
    </w:p>
    <w:p xmlns:wp14="http://schemas.microsoft.com/office/word/2010/wordml" w:rsidR="00683DD9" w:rsidP="00683DD9" w:rsidRDefault="00683DD9" w14:paraId="1E0F73B0" wp14:textId="77777777">
      <w:pPr>
        <w:spacing w:after="154"/>
      </w:pPr>
      <w:r>
        <w:t xml:space="preserve">If medical attention or police emergency action is required then: </w:t>
      </w:r>
    </w:p>
    <w:p xmlns:wp14="http://schemas.microsoft.com/office/word/2010/wordml" w:rsidR="00683DD9" w:rsidP="00683DD9" w:rsidRDefault="00683DD9" w14:paraId="4F9486EB" wp14:textId="77777777">
      <w:pPr>
        <w:widowControl/>
        <w:numPr>
          <w:ilvl w:val="0"/>
          <w:numId w:val="9"/>
        </w:numPr>
        <w:autoSpaceDE/>
        <w:autoSpaceDN/>
        <w:spacing w:after="158" w:line="248" w:lineRule="auto"/>
        <w:ind w:hanging="360"/>
        <w:jc w:val="both"/>
      </w:pPr>
      <w:r>
        <w:t xml:space="preserve">The emergency services should be contacted on 999 immediately. The DH Associates DSO team should be informed without delay </w:t>
      </w:r>
    </w:p>
    <w:p xmlns:wp14="http://schemas.microsoft.com/office/word/2010/wordml" w:rsidRPr="008A6E08" w:rsidR="00683DD9" w:rsidP="00683DD9" w:rsidRDefault="00683DD9" w14:paraId="384A3513" wp14:textId="77777777">
      <w:pPr>
        <w:widowControl/>
        <w:numPr>
          <w:ilvl w:val="0"/>
          <w:numId w:val="9"/>
        </w:numPr>
        <w:autoSpaceDE/>
        <w:autoSpaceDN/>
        <w:spacing w:after="158" w:line="248" w:lineRule="auto"/>
        <w:ind w:hanging="360"/>
        <w:jc w:val="both"/>
      </w:pPr>
      <w:r>
        <w:t xml:space="preserve">The DSO team will contact the relevant Social Care and or police services </w:t>
      </w:r>
    </w:p>
    <w:p xmlns:wp14="http://schemas.microsoft.com/office/word/2010/wordml" w:rsidR="00683DD9" w:rsidP="00683DD9" w:rsidRDefault="00683DD9" w14:paraId="7D8183AE" wp14:textId="77777777">
      <w:pPr>
        <w:widowControl/>
        <w:numPr>
          <w:ilvl w:val="0"/>
          <w:numId w:val="9"/>
        </w:numPr>
        <w:autoSpaceDE/>
        <w:autoSpaceDN/>
        <w:spacing w:after="158" w:line="248" w:lineRule="auto"/>
        <w:ind w:hanging="360"/>
        <w:jc w:val="both"/>
      </w:pPr>
      <w:r>
        <w:t>If the referral is out of hours then you will need to inform the DSO</w:t>
      </w:r>
    </w:p>
    <w:p xmlns:wp14="http://schemas.microsoft.com/office/word/2010/wordml" w:rsidR="00683DD9" w:rsidP="00683DD9" w:rsidRDefault="00683DD9" w14:paraId="178F8D56" wp14:textId="77777777">
      <w:pPr>
        <w:widowControl/>
        <w:numPr>
          <w:ilvl w:val="0"/>
          <w:numId w:val="9"/>
        </w:numPr>
        <w:autoSpaceDE/>
        <w:autoSpaceDN/>
        <w:spacing w:after="158" w:line="248" w:lineRule="auto"/>
        <w:ind w:hanging="360"/>
        <w:jc w:val="both"/>
      </w:pPr>
      <w:r>
        <w:t xml:space="preserve">The DSO must consider if it is safe for the child or vulnerable adult to return home to a potential abusive situation, seeking advice from Social Care or Police as required </w:t>
      </w:r>
    </w:p>
    <w:p xmlns:wp14="http://schemas.microsoft.com/office/word/2010/wordml" w:rsidR="00683DD9" w:rsidP="00683DD9" w:rsidRDefault="00683DD9" w14:paraId="69EE0416" wp14:textId="77777777">
      <w:pPr>
        <w:widowControl/>
        <w:numPr>
          <w:ilvl w:val="0"/>
          <w:numId w:val="9"/>
        </w:numPr>
        <w:autoSpaceDE/>
        <w:autoSpaceDN/>
        <w:spacing w:after="158" w:line="248" w:lineRule="auto"/>
        <w:ind w:hanging="360"/>
        <w:jc w:val="both"/>
      </w:pPr>
      <w:r>
        <w:t xml:space="preserve">Managers in the Police or Social Care agencies will then advise about how to proceed to ensure immediate wellbeing of the child or vulnerable adult </w:t>
      </w:r>
    </w:p>
    <w:p xmlns:wp14="http://schemas.microsoft.com/office/word/2010/wordml" w:rsidR="00683DD9" w:rsidP="00683DD9" w:rsidRDefault="00683DD9" w14:paraId="37ADB1E6" wp14:textId="77777777">
      <w:pPr>
        <w:widowControl/>
        <w:numPr>
          <w:ilvl w:val="0"/>
          <w:numId w:val="9"/>
        </w:numPr>
        <w:autoSpaceDE/>
        <w:autoSpaceDN/>
        <w:spacing w:after="110" w:line="248" w:lineRule="auto"/>
        <w:ind w:hanging="360"/>
        <w:jc w:val="both"/>
      </w:pPr>
      <w:r>
        <w:t xml:space="preserve">If the child or vulnerable adult is in immediate danger or in need of medical attention they should remain with DH Associates staff, volunteers, delivery partner or contractor. </w:t>
      </w:r>
    </w:p>
    <w:p xmlns:wp14="http://schemas.microsoft.com/office/word/2010/wordml" w:rsidR="00683DD9" w:rsidP="00683DD9" w:rsidRDefault="00683DD9" w14:paraId="59427642" wp14:textId="77777777">
      <w:pPr>
        <w:jc w:val="both"/>
      </w:pPr>
      <w:r>
        <w:t xml:space="preserve">All DH Associates’ staff </w:t>
      </w:r>
      <w:proofErr w:type="gramStart"/>
      <w:r>
        <w:t>have</w:t>
      </w:r>
      <w:proofErr w:type="gramEnd"/>
      <w:r>
        <w:t xml:space="preserve"> details the name and contact details of each manager including those out of hours who will be responsible for dealing with any incidents or crisis.  All DH Associates staff </w:t>
      </w:r>
      <w:proofErr w:type="gramStart"/>
      <w:r w:rsidR="003F0889">
        <w:t>are</w:t>
      </w:r>
      <w:proofErr w:type="gramEnd"/>
      <w:r w:rsidR="003F0889">
        <w:t xml:space="preserve"> </w:t>
      </w:r>
      <w:r>
        <w:t xml:space="preserve">given a copy of the DH Associates safeguarding policy and these documents are accessible on the website and will also be displayed at relevant sites where DH Associates’ activities will be undertaken. </w:t>
      </w:r>
    </w:p>
    <w:p xmlns:wp14="http://schemas.microsoft.com/office/word/2010/wordml" w:rsidR="00683DD9" w:rsidP="00683DD9" w:rsidRDefault="00683DD9" w14:paraId="79D43B6B" wp14:textId="77777777">
      <w:pPr>
        <w:spacing w:after="98" w:line="259" w:lineRule="auto"/>
        <w:jc w:val="both"/>
      </w:pPr>
      <w:r>
        <w:t xml:space="preserve">Where there is any doubt about the safety of the child or vulnerable adult if they were to return home to a potentially abusive situation, the lead DSO must inform the relevant Social Care agency and or the Police of their concerns.  Managers in the Police or Social Care agencies will then advise about how to proceed to ensure the immediate well-being of the child or vulnerable adult. </w:t>
      </w:r>
    </w:p>
    <w:p xmlns:wp14="http://schemas.microsoft.com/office/word/2010/wordml" w:rsidR="00683DD9" w:rsidP="00683DD9" w:rsidRDefault="00683DD9" w14:paraId="2971656A" wp14:textId="77777777">
      <w:pPr>
        <w:jc w:val="both"/>
      </w:pPr>
      <w:r>
        <w:t xml:space="preserve">If after 48 hours no action has been taken the Lead DSO or DSO Team member should utilise the escalation process with the LSCB.  </w:t>
      </w:r>
    </w:p>
    <w:p xmlns:wp14="http://schemas.microsoft.com/office/word/2010/wordml" w:rsidR="00683DD9" w:rsidP="00683DD9" w:rsidRDefault="00683DD9" w14:paraId="6B101A10" wp14:textId="77777777">
      <w:pPr>
        <w:spacing w:after="10"/>
        <w:jc w:val="both"/>
      </w:pPr>
      <w:r>
        <w:t xml:space="preserve">Staff must also be aware that if they feel the referral has not been dealt with, no action has been taken or that DH Associates is trying to disregard the referral they should follow the procedures as set out in the Whistleblowing Policy. </w:t>
      </w:r>
    </w:p>
    <w:p xmlns:wp14="http://schemas.microsoft.com/office/word/2010/wordml" w:rsidR="00683DD9" w:rsidP="00683DD9" w:rsidRDefault="00683DD9" w14:paraId="3B22BB7D" wp14:textId="77777777">
      <w:pPr>
        <w:spacing w:after="10"/>
        <w:jc w:val="both"/>
      </w:pPr>
    </w:p>
    <w:p xmlns:wp14="http://schemas.microsoft.com/office/word/2010/wordml" w:rsidR="00683DD9" w:rsidP="00683DD9" w:rsidRDefault="00683DD9" w14:paraId="43B1C3F6" wp14:textId="77777777">
      <w:pPr>
        <w:pStyle w:val="Heading2"/>
        <w:ind w:left="-5"/>
      </w:pPr>
      <w:bookmarkStart w:name="_Toc5367979" w:id="37"/>
      <w:r>
        <w:t>Allegations against Staff, Volunteers, Delivery Partners or Contractors</w:t>
      </w:r>
      <w:bookmarkEnd w:id="37"/>
      <w:r>
        <w:t xml:space="preserve"> </w:t>
      </w:r>
    </w:p>
    <w:p xmlns:wp14="http://schemas.microsoft.com/office/word/2010/wordml" w:rsidR="00683DD9" w:rsidP="00683DD9" w:rsidRDefault="00683DD9" w14:paraId="48239066" wp14:textId="77777777">
      <w:pPr>
        <w:jc w:val="both"/>
      </w:pPr>
      <w:r>
        <w:t>All allegations of abuse made against a member or members of staff, volunteers, delivery partners or contractors will be managed in line with DH Associates’ safeguarding and employment policies and procedures. (See also section 3).</w:t>
      </w:r>
    </w:p>
    <w:p xmlns:wp14="http://schemas.microsoft.com/office/word/2010/wordml" w:rsidR="00683DD9" w:rsidP="00683DD9" w:rsidRDefault="00683DD9" w14:paraId="17B246DD" wp14:textId="77777777">
      <w:pPr>
        <w:pStyle w:val="Heading1"/>
        <w:ind w:left="-5"/>
      </w:pPr>
    </w:p>
    <w:p xmlns:wp14="http://schemas.microsoft.com/office/word/2010/wordml" w:rsidR="00683DD9" w:rsidP="00683DD9" w:rsidRDefault="00683DD9" w14:paraId="10257F7F" wp14:textId="77777777">
      <w:pPr>
        <w:pStyle w:val="Heading1"/>
        <w:ind w:left="-5"/>
      </w:pPr>
      <w:bookmarkStart w:name="_Toc5367980" w:id="38"/>
      <w:r>
        <w:t>Support for the Referrer</w:t>
      </w:r>
      <w:bookmarkEnd w:id="38"/>
      <w:r>
        <w:t xml:space="preserve"> </w:t>
      </w:r>
    </w:p>
    <w:p xmlns:wp14="http://schemas.microsoft.com/office/word/2010/wordml" w:rsidR="00683DD9" w:rsidP="00683DD9" w:rsidRDefault="00683DD9" w14:paraId="46AD5AD3" wp14:textId="77777777">
      <w:pPr>
        <w:jc w:val="both"/>
      </w:pPr>
      <w:r>
        <w:t>DH Associates will fully support and protect staff, volunteers, delivery partners and contractors who, in good faith (without malicious intent), make a referral about a colleague who may be abusing a child or vulnerable adult and reports his or her concern about a colleague's practice. This is also covered through DH Associates whistle blowing policy.</w:t>
      </w:r>
    </w:p>
    <w:p xmlns:wp14="http://schemas.microsoft.com/office/word/2010/wordml" w:rsidR="00683DD9" w:rsidP="00683DD9" w:rsidRDefault="00683DD9" w14:paraId="564E99FF" wp14:textId="77777777">
      <w:pPr>
        <w:jc w:val="both"/>
      </w:pPr>
      <w:r>
        <w:t xml:space="preserve">Following a referral, staff, volunteers, delivery partners and contractors may be involved in the assessment and management process led by the relevant Social Care Team and may be invited to take part in any strategy meeting or attend an initial Case Conference, where there is a criminal investigation they may be required to co-operate with the Police.  In all these circumstances, they will be offered sufficient time to prepare and attend meetings with the support of their line manager and DH Associates DSO Team. </w:t>
      </w:r>
    </w:p>
    <w:p xmlns:wp14="http://schemas.microsoft.com/office/word/2010/wordml" w:rsidR="00683DD9" w:rsidP="00683DD9" w:rsidRDefault="00683DD9" w14:paraId="62C6AB9A" wp14:textId="77777777">
      <w:pPr>
        <w:jc w:val="both"/>
      </w:pPr>
      <w:r>
        <w:t xml:space="preserve">They will also receive appropriate senior management support and the DSO will continue to provide support and guidance as required/appropriate </w:t>
      </w:r>
    </w:p>
    <w:p xmlns:wp14="http://schemas.microsoft.com/office/word/2010/wordml" w:rsidR="00683DD9" w:rsidP="00683DD9" w:rsidRDefault="00683DD9" w14:paraId="3375C3D0" wp14:textId="77777777">
      <w:pPr>
        <w:spacing w:after="292"/>
        <w:jc w:val="both"/>
      </w:pPr>
      <w:r>
        <w:lastRenderedPageBreak/>
        <w:t xml:space="preserve">Records will be kept of every concern raised and they will be detailed as what actions have been taken, whether an external agency has been involved and is leading on any investigation and what the outcome has been so that the file can be closed and then stored for legal purposes on the secure system.  </w:t>
      </w:r>
    </w:p>
    <w:p xmlns:wp14="http://schemas.microsoft.com/office/word/2010/wordml" w:rsidR="00683DD9" w:rsidP="00683DD9" w:rsidRDefault="00683DD9" w14:paraId="1E0F0E2B" wp14:textId="77777777">
      <w:pPr>
        <w:pStyle w:val="Heading1"/>
        <w:ind w:left="-5"/>
      </w:pPr>
      <w:bookmarkStart w:name="_Toc5367981" w:id="39"/>
      <w:r>
        <w:t>Record Keeping and Information Security</w:t>
      </w:r>
      <w:bookmarkEnd w:id="39"/>
      <w:r>
        <w:t xml:space="preserve"> </w:t>
      </w:r>
    </w:p>
    <w:p xmlns:wp14="http://schemas.microsoft.com/office/word/2010/wordml" w:rsidR="00683DD9" w:rsidP="00683DD9" w:rsidRDefault="00683DD9" w14:paraId="56ECD725" wp14:textId="77777777">
      <w:pPr>
        <w:jc w:val="both"/>
      </w:pPr>
      <w:r>
        <w:t xml:space="preserve">Well-kept records are essential in situations where it is suspected or believed that a child or vulnerable adult may be at risk from harm. </w:t>
      </w:r>
    </w:p>
    <w:p xmlns:wp14="http://schemas.microsoft.com/office/word/2010/wordml" w:rsidR="00683DD9" w:rsidP="00683DD9" w:rsidRDefault="00683DD9" w14:paraId="2DED2AEC" wp14:textId="77777777">
      <w:pPr>
        <w:jc w:val="both"/>
      </w:pPr>
      <w:r>
        <w:t xml:space="preserve">Records should state who was present, time, date and place.  Be factual, state exactly what was said, observed or alleged, be written in ink and signed by the recorder.  </w:t>
      </w:r>
    </w:p>
    <w:p xmlns:wp14="http://schemas.microsoft.com/office/word/2010/wordml" w:rsidR="00683DD9" w:rsidP="00683DD9" w:rsidRDefault="00683DD9" w14:paraId="241FAB5C" wp14:textId="77777777">
      <w:pPr>
        <w:jc w:val="both"/>
      </w:pPr>
      <w:r>
        <w:t xml:space="preserve">Records must also be stored, retrieved and destroyed within current Data Protection laws and DH Associates robust Data and Information Security requirements. </w:t>
      </w:r>
    </w:p>
    <w:p xmlns:wp14="http://schemas.microsoft.com/office/word/2010/wordml" w:rsidR="00683DD9" w:rsidP="00683DD9" w:rsidRDefault="00683DD9" w14:paraId="34D7D259" wp14:textId="77777777">
      <w:pPr>
        <w:jc w:val="both"/>
      </w:pPr>
      <w:r>
        <w:t xml:space="preserve">The use of a standard Safeguarding Referral Form for all staff irrespective of their role or which delivery contract they currently work with and </w:t>
      </w:r>
      <w:proofErr w:type="gramStart"/>
      <w:r>
        <w:t>is</w:t>
      </w:r>
      <w:proofErr w:type="gramEnd"/>
      <w:r>
        <w:t xml:space="preserve"> available on the system. </w:t>
      </w:r>
    </w:p>
    <w:p xmlns:wp14="http://schemas.microsoft.com/office/word/2010/wordml" w:rsidR="00683DD9" w:rsidP="00683DD9" w:rsidRDefault="00683DD9" w14:paraId="4B531F58" wp14:textId="77777777">
      <w:pPr>
        <w:spacing w:after="158"/>
        <w:jc w:val="both"/>
      </w:pPr>
      <w:r>
        <w:t xml:space="preserve">Staff, volunteers, delivery partners and contractors are guided in recording, to be mindful of the possibility that this may be shared with others at some stage and in exceptional circumstances, the possibility that they may become evidence in court proceedings.  Equally staff, volunteers, delivery partners and contractors must be aware that documents regarding an individual that DH Associates hold may be subject to a Freedom of Information request under the Freedom of Information Act.  Under the Act individuals have the right to access their own records unless the situation is covered by the following </w:t>
      </w:r>
      <w:proofErr w:type="gramStart"/>
      <w:r>
        <w:t>exemptions:</w:t>
      </w:r>
      <w:proofErr w:type="gramEnd"/>
      <w:r>
        <w:t xml:space="preserve"> </w:t>
      </w:r>
    </w:p>
    <w:p xmlns:wp14="http://schemas.microsoft.com/office/word/2010/wordml" w:rsidR="00683DD9" w:rsidP="00683DD9" w:rsidRDefault="00683DD9" w14:paraId="7293BF72" wp14:textId="77777777">
      <w:pPr>
        <w:widowControl/>
        <w:numPr>
          <w:ilvl w:val="0"/>
          <w:numId w:val="10"/>
        </w:numPr>
        <w:autoSpaceDE/>
        <w:autoSpaceDN/>
        <w:spacing w:after="158" w:line="248" w:lineRule="auto"/>
        <w:ind w:hanging="360"/>
        <w:jc w:val="both"/>
      </w:pPr>
      <w:r>
        <w:t xml:space="preserve">Information that would be likely to prejudice the prevention and detection of a crime, or the capture or prosecution of an offender </w:t>
      </w:r>
    </w:p>
    <w:p xmlns:wp14="http://schemas.microsoft.com/office/word/2010/wordml" w:rsidR="00683DD9" w:rsidP="00683DD9" w:rsidRDefault="00683DD9" w14:paraId="6117F084" wp14:textId="77777777">
      <w:pPr>
        <w:widowControl/>
        <w:numPr>
          <w:ilvl w:val="0"/>
          <w:numId w:val="10"/>
        </w:numPr>
        <w:autoSpaceDE/>
        <w:autoSpaceDN/>
        <w:spacing w:after="110" w:line="248" w:lineRule="auto"/>
        <w:ind w:hanging="360"/>
        <w:jc w:val="both"/>
      </w:pPr>
      <w:r>
        <w:t xml:space="preserve">Information held for the purposes of social work where disclosure would be likely to prejudice the work, by causing serious harm to the physical or mental health or condition of the data subject or another person </w:t>
      </w:r>
    </w:p>
    <w:p xmlns:wp14="http://schemas.microsoft.com/office/word/2010/wordml" w:rsidR="00683DD9" w:rsidP="00683DD9" w:rsidRDefault="00683DD9" w14:paraId="57DA16E0" wp14:textId="77777777">
      <w:pPr>
        <w:jc w:val="both"/>
      </w:pPr>
      <w:r>
        <w:t xml:space="preserve">Records are kept for the time required legally and or contractually by the various government Commissioners and there is a robust storage, retrieval and disposal process and system in place. </w:t>
      </w:r>
    </w:p>
    <w:p xmlns:wp14="http://schemas.microsoft.com/office/word/2010/wordml" w:rsidR="00683DD9" w:rsidP="00683DD9" w:rsidRDefault="00683DD9" w14:paraId="00D57692" wp14:textId="77777777">
      <w:pPr>
        <w:jc w:val="both"/>
      </w:pPr>
      <w:r>
        <w:t xml:space="preserve">Details of allegations that are found to be malicious will be removed from personnel files.  However, for all other allegations, it is important that a clear and comprehensive summary of the allegation, detail of how the allegation was followed up and resolution to the allegation and notes of action/s taken and any decisions reached, is kept on the confidential personnel file of the accused and a copy provided to the person concerned. </w:t>
      </w:r>
    </w:p>
    <w:p xmlns:wp14="http://schemas.microsoft.com/office/word/2010/wordml" w:rsidR="00683DD9" w:rsidP="00683DD9" w:rsidRDefault="00683DD9" w14:paraId="751A7AF7" wp14:textId="77777777">
      <w:pPr>
        <w:jc w:val="both"/>
      </w:pPr>
      <w:r>
        <w:t xml:space="preserve">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an allegation re-surfaces at a later date.  In respect of safeguarding allegations against an adult the record should be retained at least until the accused has reached normal pension age of for a period of 10 years from the date of the allegation if that is longer. Records in respect of a safeguarding concern about a child should be kept for 7 years unless a minimum time is specified by specific contracts held by DH Associates. </w:t>
      </w:r>
    </w:p>
    <w:p xmlns:wp14="http://schemas.microsoft.com/office/word/2010/wordml" w:rsidR="00683DD9" w:rsidP="00683DD9" w:rsidRDefault="00683DD9" w14:paraId="4F144A21" wp14:textId="77777777">
      <w:pPr>
        <w:jc w:val="both"/>
      </w:pPr>
      <w:r>
        <w:t xml:space="preserve">Where a request for information sharing is made, the Lead DSO and Managing </w:t>
      </w:r>
      <w:proofErr w:type="gramStart"/>
      <w:r>
        <w:t>Director,</w:t>
      </w:r>
      <w:proofErr w:type="gramEnd"/>
      <w:r>
        <w:t xml:space="preserve"> would make a decision as to whether they are able to share the information and if necessary would seek relevant legal advice and advice from other bodies such as the NPCC and </w:t>
      </w:r>
      <w:proofErr w:type="spellStart"/>
      <w:r>
        <w:t>Childline</w:t>
      </w:r>
      <w:proofErr w:type="spellEnd"/>
      <w:r>
        <w:t xml:space="preserve">. All decisions taken about information sharing are expected to keep the safety of the young person or vulnerable adult of central and paramount important. Once the decision has been made regardless of whether it is to be shared or not this is still recorded identifying the reasons for the decision.  If the request has come from the LSCB, they will provide DH Associates with clear rationale as to why the </w:t>
      </w:r>
      <w:r>
        <w:lastRenderedPageBreak/>
        <w:t xml:space="preserve">information is needed and the request should be proportionate to the reason. DH Associates </w:t>
      </w:r>
      <w:r w:rsidRPr="002D09C4">
        <w:rPr>
          <w:b/>
        </w:rPr>
        <w:t xml:space="preserve">follow the 7 Golden Rules to Information </w:t>
      </w:r>
      <w:proofErr w:type="gramStart"/>
      <w:r w:rsidRPr="002D09C4">
        <w:rPr>
          <w:b/>
        </w:rPr>
        <w:t>Sharing</w:t>
      </w:r>
      <w:proofErr w:type="gramEnd"/>
      <w:r>
        <w:t xml:space="preserve"> as per the guidance document “Information Sharing: Advice for Practitioners Providing Safeguarding Services to Children, Young People, Parents and Carers”.  </w:t>
      </w:r>
    </w:p>
    <w:p xmlns:wp14="http://schemas.microsoft.com/office/word/2010/wordml" w:rsidR="00683DD9" w:rsidP="00683DD9" w:rsidRDefault="00683DD9" w14:paraId="5513544E" wp14:textId="77777777">
      <w:pPr>
        <w:jc w:val="both"/>
      </w:pPr>
      <w:r>
        <w:t xml:space="preserve">All learners undergo induction relevant to the business or contract area. Part of this process includes consent forms as required and collection of other personal details. This is recorded on electronic customer relationship management systems relevant to the business area and other documents directly relating to delivery, all are stored securely.  </w:t>
      </w:r>
    </w:p>
    <w:p xmlns:wp14="http://schemas.microsoft.com/office/word/2010/wordml" w:rsidR="00683DD9" w:rsidP="00683DD9" w:rsidRDefault="00683DD9" w14:paraId="6BF89DA3" wp14:textId="77777777"/>
    <w:p xmlns:wp14="http://schemas.microsoft.com/office/word/2010/wordml" w:rsidR="00683DD9" w:rsidP="00683DD9" w:rsidRDefault="00683DD9" w14:paraId="308B55D8" wp14:textId="77777777">
      <w:r>
        <w:t xml:space="preserve">Learners and their parents/carers are made aware of the need for DH Associates and or delivery partners to hold information relating to them, what will be held, how it will be held, how long it might be held, who might have access to it and how it will be used. </w:t>
      </w:r>
    </w:p>
    <w:p xmlns:wp14="http://schemas.microsoft.com/office/word/2010/wordml" w:rsidR="00683DD9" w:rsidP="00683DD9" w:rsidRDefault="00683DD9" w14:paraId="25D566F7" wp14:textId="77777777">
      <w:pPr>
        <w:jc w:val="both"/>
      </w:pPr>
      <w:r>
        <w:t xml:space="preserve">The safeguarding form is sent to the DH Associates safeguarding e-mail address and this is then uploaded by a member of the DSO Team to the system within 24 hours and can only be accessed by the DSO Team.  Once a copy has been uploaded to the system local records will be destroyed. All concerns and incidents are reported on at senior management level and lessons learnt in how these were dealt with are discussed and where appropriate procedures are revised.   </w:t>
      </w:r>
    </w:p>
    <w:p xmlns:wp14="http://schemas.microsoft.com/office/word/2010/wordml" w:rsidR="00683DD9" w:rsidP="00683DD9" w:rsidRDefault="00683DD9" w14:paraId="484B6220" wp14:textId="77777777">
      <w:pPr>
        <w:jc w:val="both"/>
      </w:pPr>
      <w:r>
        <w:t xml:space="preserve">All partner’s policies and procedures are checked during due diligence and any policies or procedures that do not meet DH Associates and legislative standards must be revised.  DH Associates will support partners to revise these documents if they are unsure.  Depending upon the contract being delivered, the partners will follow their own policy and procedures which are checked by the DSO during Monitoring Reviews and then quarterly during the Quarterly Monitoring Reviews to highlight if any safeguarding concerns have been raised, if their policy and procedures have been followed, if any of the concerns have been referred and to whom and if the referral has been followed up to ensure action has been taken. </w:t>
      </w:r>
    </w:p>
    <w:p xmlns:wp14="http://schemas.microsoft.com/office/word/2010/wordml" w:rsidR="00683DD9" w:rsidP="00683DD9" w:rsidRDefault="00683DD9" w14:paraId="30D994EB" wp14:textId="77777777">
      <w:pPr>
        <w:jc w:val="both"/>
      </w:pPr>
      <w:r>
        <w:t xml:space="preserve">Awareness sessions regarding data and information security are delivered to staff at all levels in the organisation with regular reminders through Intranet news items. All information covering data protection and security are held on our system which all staff, volunteers, delivery partners and where applicable contractors are made aware of through the awareness and induction sessions. </w:t>
      </w:r>
    </w:p>
    <w:p xmlns:wp14="http://schemas.microsoft.com/office/word/2010/wordml" w:rsidR="00683DD9" w:rsidP="00683DD9" w:rsidRDefault="00683DD9" w14:paraId="22021123" wp14:textId="77777777">
      <w:pPr>
        <w:jc w:val="both"/>
      </w:pPr>
      <w:r>
        <w:t xml:space="preserve">DH Associates’ definition of its staff’s roles and responsibilities to data security and protection are detailed in a number of documents on our system.  DH Associates and all delivery partners have security plans which are reviewed annually for agreement. </w:t>
      </w:r>
    </w:p>
    <w:p xmlns:wp14="http://schemas.microsoft.com/office/word/2010/wordml" w:rsidR="00683DD9" w:rsidP="00683DD9" w:rsidRDefault="00683DD9" w14:paraId="5C3E0E74" wp14:textId="77777777">
      <w:pPr>
        <w:pStyle w:val="Heading1"/>
        <w:ind w:left="-5"/>
      </w:pPr>
    </w:p>
    <w:p xmlns:wp14="http://schemas.microsoft.com/office/word/2010/wordml" w:rsidR="00683DD9" w:rsidP="00683DD9" w:rsidRDefault="00683DD9" w14:paraId="43940C23" wp14:textId="77777777">
      <w:pPr>
        <w:pStyle w:val="Heading1"/>
        <w:ind w:left="-5"/>
      </w:pPr>
      <w:bookmarkStart w:name="_Toc5367982" w:id="40"/>
      <w:r>
        <w:t>Safer Recruitment and Training for Staff</w:t>
      </w:r>
      <w:bookmarkEnd w:id="40"/>
      <w:r>
        <w:t xml:space="preserve"> </w:t>
      </w:r>
    </w:p>
    <w:p xmlns:wp14="http://schemas.microsoft.com/office/word/2010/wordml" w:rsidR="00683DD9" w:rsidP="00683DD9" w:rsidRDefault="00683DD9" w14:paraId="4CD49A29" wp14:textId="77777777">
      <w:pPr>
        <w:spacing w:after="10"/>
        <w:jc w:val="both"/>
      </w:pPr>
      <w:r>
        <w:t xml:space="preserve">When recruiting new members of staff DH Associates follows the government guidance “Safeguarding Children: Safer Recruitment in Education and Safer Recruitment principles and has due regard to the Safeguarding Vulnerable Groups Act 2006 and the Protection of Freedoms Act 2012.  DH Associates adapts the guidelines within the Baseline Security Standard (BPSS) for all appointments and ensures that DH Associates uses the DBS checking service to assess applicants’ suitability for positions of trust; the Company compiles fully with the Code of Practice and undertakes to treat all applicants for positions fairly. DBS checks are undertaken in line with government guidance and current legislation, alongside appropriate references being obtained and ensuring qualifications are verified.  Safer Recruitment training has been undertaken by senior members of staff who conduct recruitment activities in accordance with statutory guidance. Applicants will also have to complete a Declaration Form in line with DH Associates recruitment policy. </w:t>
      </w:r>
    </w:p>
    <w:p xmlns:wp14="http://schemas.microsoft.com/office/word/2010/wordml" w:rsidR="00683DD9" w:rsidP="00683DD9" w:rsidRDefault="00683DD9" w14:paraId="223BE41F" wp14:textId="77777777">
      <w:pPr>
        <w:jc w:val="both"/>
      </w:pPr>
      <w:r>
        <w:t xml:space="preserve">Newly appointed staff will have a job role induction (JRI) in line with the DH Associates Probation policy over a 3-month period. A robust induction into the child and vulnerable groups safeguarding procedures will also be provided when they join the organisation. Probation is a period of both professional development and review. It provides a fair opportunity for an Employee to understand the organisation, the standard of performance required and to be given the guidance and support </w:t>
      </w:r>
      <w:r>
        <w:lastRenderedPageBreak/>
        <w:t xml:space="preserve">to be effective in his or her new role.  </w:t>
      </w:r>
    </w:p>
    <w:p xmlns:wp14="http://schemas.microsoft.com/office/word/2010/wordml" w:rsidR="00683DD9" w:rsidP="00683DD9" w:rsidRDefault="00683DD9" w14:paraId="45A5495D" wp14:textId="77777777">
      <w:pPr>
        <w:jc w:val="both"/>
      </w:pPr>
      <w:r>
        <w:t xml:space="preserve">Probation allows the manager of the newly-appointed Employee to assess objectively whether the new recruit is suitable for the role, taking into account the individual’s overall capability, skills, performance and general conduct in relation to the job in question. </w:t>
      </w:r>
    </w:p>
    <w:p xmlns:wp14="http://schemas.microsoft.com/office/word/2010/wordml" w:rsidR="00683DD9" w:rsidP="00683DD9" w:rsidRDefault="00683DD9" w14:paraId="13781BB4" wp14:textId="77777777">
      <w:pPr>
        <w:jc w:val="both"/>
      </w:pPr>
      <w:r>
        <w:t xml:space="preserve">DH Associates shall ensure that all Employees are made aware of the standards expected of them and will put in place the appropriate support, training and feedback to achieve these standards. </w:t>
      </w:r>
    </w:p>
    <w:p xmlns:wp14="http://schemas.microsoft.com/office/word/2010/wordml" w:rsidR="00683DD9" w:rsidP="00683DD9" w:rsidRDefault="00683DD9" w14:paraId="1D3B2FB1" wp14:textId="77777777">
      <w:pPr>
        <w:jc w:val="both"/>
      </w:pPr>
      <w:r>
        <w:t xml:space="preserve">For the organisation, Probation allows the assessment of the Employee’s contribution, potential and suitability for the role to which they have been appointed. </w:t>
      </w:r>
    </w:p>
    <w:p xmlns:wp14="http://schemas.microsoft.com/office/word/2010/wordml" w:rsidR="00683DD9" w:rsidP="00683DD9" w:rsidRDefault="00683DD9" w14:paraId="36110A5D" wp14:textId="77777777">
      <w:pPr>
        <w:jc w:val="both"/>
      </w:pPr>
      <w:r>
        <w:t xml:space="preserve">Furthermore, Probation aims to identify the essential development required to undertake the job role, identify any areas for development following initial interventions, and provide support in these areas through a structured plan. </w:t>
      </w:r>
    </w:p>
    <w:p xmlns:wp14="http://schemas.microsoft.com/office/word/2010/wordml" w:rsidR="00683DD9" w:rsidP="00683DD9" w:rsidRDefault="00683DD9" w14:paraId="457CD297" wp14:textId="77777777">
      <w:pPr>
        <w:spacing w:after="292"/>
        <w:jc w:val="both"/>
      </w:pPr>
      <w:r>
        <w:t xml:space="preserve">They will be made aware of the relevant Safeguarding procedures as part of that induction programme, and be given a copy of DH Associates Safeguarding Children and Vulnerable Groups Policy </w:t>
      </w:r>
    </w:p>
    <w:p xmlns:wp14="http://schemas.microsoft.com/office/word/2010/wordml" w:rsidR="00683DD9" w:rsidP="00683DD9" w:rsidRDefault="00683DD9" w14:paraId="66A1FAB9" wp14:textId="77777777">
      <w:pPr>
        <w:spacing w:after="160" w:line="259" w:lineRule="auto"/>
        <w:rPr>
          <w:b/>
          <w:color w:val="808080"/>
          <w:sz w:val="28"/>
          <w:lang w:val="en-US"/>
        </w:rPr>
      </w:pPr>
      <w:r>
        <w:br w:type="page"/>
      </w:r>
    </w:p>
    <w:p xmlns:wp14="http://schemas.microsoft.com/office/word/2010/wordml" w:rsidR="00683DD9" w:rsidP="00683DD9" w:rsidRDefault="00683DD9" w14:paraId="4EC13482" wp14:textId="77777777">
      <w:pPr>
        <w:pStyle w:val="Heading1"/>
        <w:ind w:left="-5"/>
      </w:pPr>
      <w:bookmarkStart w:name="_Toc5367983" w:id="41"/>
      <w:r>
        <w:lastRenderedPageBreak/>
        <w:t>Training Interventions</w:t>
      </w:r>
      <w:bookmarkEnd w:id="41"/>
      <w:r>
        <w:t xml:space="preserve"> </w:t>
      </w:r>
    </w:p>
    <w:tbl>
      <w:tblPr>
        <w:tblStyle w:val="TableGrid"/>
        <w:tblW w:w="9978" w:type="dxa"/>
        <w:tblInd w:w="58" w:type="dxa"/>
        <w:tblCellMar>
          <w:top w:w="198" w:type="dxa"/>
          <w:left w:w="56" w:type="dxa"/>
          <w:right w:w="97" w:type="dxa"/>
        </w:tblCellMar>
        <w:tblLook w:val="04A0"/>
      </w:tblPr>
      <w:tblGrid>
        <w:gridCol w:w="3326"/>
        <w:gridCol w:w="4331"/>
        <w:gridCol w:w="2321"/>
      </w:tblGrid>
      <w:tr xmlns:wp14="http://schemas.microsoft.com/office/word/2010/wordml" w:rsidR="00683DD9" w:rsidTr="00577E9B" w14:paraId="675604B9" wp14:textId="77777777">
        <w:trPr>
          <w:trHeight w:val="579"/>
        </w:trPr>
        <w:tc>
          <w:tcPr>
            <w:tcW w:w="3326"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11304498" wp14:textId="77777777">
            <w:pPr>
              <w:spacing w:line="259" w:lineRule="auto"/>
              <w:ind w:left="1"/>
            </w:pPr>
            <w:r>
              <w:rPr>
                <w:b/>
                <w:color w:val="FFFFFF"/>
              </w:rPr>
              <w:t xml:space="preserve">Individual/Group </w:t>
            </w:r>
          </w:p>
        </w:tc>
        <w:tc>
          <w:tcPr>
            <w:tcW w:w="4331"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5A1AF04A" wp14:textId="77777777">
            <w:pPr>
              <w:spacing w:line="259" w:lineRule="auto"/>
            </w:pPr>
            <w:r>
              <w:rPr>
                <w:b/>
                <w:color w:val="FFFFFF"/>
              </w:rPr>
              <w:t xml:space="preserve">Training </w:t>
            </w:r>
          </w:p>
        </w:tc>
        <w:tc>
          <w:tcPr>
            <w:tcW w:w="2321" w:type="dxa"/>
            <w:tcBorders>
              <w:top w:val="single" w:color="A6A6A6" w:sz="2" w:space="0"/>
              <w:left w:val="single" w:color="A6A6A6" w:sz="2" w:space="0"/>
              <w:bottom w:val="single" w:color="A6A6A6" w:sz="2" w:space="0"/>
              <w:right w:val="single" w:color="A6A6A6" w:sz="2" w:space="0"/>
            </w:tcBorders>
            <w:shd w:val="clear" w:color="auto" w:fill="7F7F7F"/>
            <w:vAlign w:val="center"/>
          </w:tcPr>
          <w:p w:rsidR="00683DD9" w:rsidP="00577E9B" w:rsidRDefault="00683DD9" w14:paraId="341DF59B" wp14:textId="77777777">
            <w:pPr>
              <w:spacing w:line="259" w:lineRule="auto"/>
            </w:pPr>
            <w:r>
              <w:rPr>
                <w:b/>
                <w:color w:val="FFFFFF"/>
              </w:rPr>
              <w:t xml:space="preserve">Frequency </w:t>
            </w:r>
          </w:p>
        </w:tc>
      </w:tr>
      <w:tr xmlns:wp14="http://schemas.microsoft.com/office/word/2010/wordml" w:rsidR="00683DD9" w:rsidTr="00577E9B" w14:paraId="0CE87EC4" wp14:textId="77777777">
        <w:trPr>
          <w:trHeight w:val="1034"/>
        </w:trPr>
        <w:tc>
          <w:tcPr>
            <w:tcW w:w="3326" w:type="dxa"/>
            <w:tcBorders>
              <w:top w:val="single" w:color="A6A6A6" w:sz="2" w:space="0"/>
              <w:left w:val="single" w:color="A6A6A6" w:sz="2" w:space="0"/>
              <w:bottom w:val="single" w:color="A6A6A6" w:sz="2" w:space="0"/>
              <w:right w:val="single" w:color="A6A6A6" w:sz="2" w:space="0"/>
            </w:tcBorders>
          </w:tcPr>
          <w:p w:rsidR="00683DD9" w:rsidP="00577E9B" w:rsidRDefault="00683DD9" w14:paraId="785369C1" wp14:textId="77777777">
            <w:pPr>
              <w:spacing w:line="259" w:lineRule="auto"/>
              <w:ind w:left="1"/>
            </w:pPr>
            <w:r>
              <w:t xml:space="preserve">All new staff </w:t>
            </w:r>
          </w:p>
        </w:tc>
        <w:tc>
          <w:tcPr>
            <w:tcW w:w="433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72C3173A" wp14:textId="77777777">
            <w:pPr>
              <w:spacing w:after="98" w:line="259" w:lineRule="auto"/>
            </w:pPr>
            <w:r>
              <w:t xml:space="preserve">Safeguarding induction  </w:t>
            </w:r>
          </w:p>
          <w:p w:rsidR="00683DD9" w:rsidP="00577E9B" w:rsidRDefault="00683DD9" w14:paraId="3DD79D40" wp14:textId="77777777">
            <w:pPr>
              <w:spacing w:line="259" w:lineRule="auto"/>
            </w:pPr>
            <w:r>
              <w:t xml:space="preserve">Prevent Duty and Chanel  </w:t>
            </w:r>
          </w:p>
        </w:tc>
        <w:tc>
          <w:tcPr>
            <w:tcW w:w="2321" w:type="dxa"/>
            <w:tcBorders>
              <w:top w:val="single" w:color="A6A6A6" w:sz="2" w:space="0"/>
              <w:left w:val="single" w:color="A6A6A6" w:sz="2" w:space="0"/>
              <w:bottom w:val="single" w:color="A6A6A6" w:sz="2" w:space="0"/>
              <w:right w:val="single" w:color="A6A6A6" w:sz="2" w:space="0"/>
            </w:tcBorders>
          </w:tcPr>
          <w:p w:rsidR="00683DD9" w:rsidP="00577E9B" w:rsidRDefault="00683DD9" w14:paraId="3B071B38" wp14:textId="77777777">
            <w:pPr>
              <w:spacing w:line="259" w:lineRule="auto"/>
            </w:pPr>
            <w:r>
              <w:t xml:space="preserve">During probation period  </w:t>
            </w:r>
          </w:p>
        </w:tc>
      </w:tr>
      <w:tr xmlns:wp14="http://schemas.microsoft.com/office/word/2010/wordml" w:rsidR="00683DD9" w:rsidTr="00577E9B" w14:paraId="34587C8F" wp14:textId="77777777">
        <w:trPr>
          <w:trHeight w:val="1402"/>
        </w:trPr>
        <w:tc>
          <w:tcPr>
            <w:tcW w:w="3326" w:type="dxa"/>
            <w:tcBorders>
              <w:top w:val="single" w:color="A6A6A6" w:sz="2" w:space="0"/>
              <w:left w:val="single" w:color="A6A6A6" w:sz="2" w:space="0"/>
              <w:bottom w:val="single" w:color="A6A6A6" w:sz="2" w:space="0"/>
              <w:right w:val="single" w:color="A6A6A6" w:sz="2" w:space="0"/>
            </w:tcBorders>
          </w:tcPr>
          <w:p w:rsidR="00683DD9" w:rsidP="00577E9B" w:rsidRDefault="00683DD9" w14:paraId="69CC5B28" wp14:textId="77777777">
            <w:pPr>
              <w:spacing w:line="259" w:lineRule="auto"/>
              <w:ind w:left="1"/>
            </w:pPr>
            <w:r>
              <w:t xml:space="preserve">All staff </w:t>
            </w:r>
          </w:p>
        </w:tc>
        <w:tc>
          <w:tcPr>
            <w:tcW w:w="433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3848CF66" wp14:textId="77777777">
            <w:pPr>
              <w:spacing w:after="98" w:line="259" w:lineRule="auto"/>
            </w:pPr>
            <w:r>
              <w:t xml:space="preserve">Safeguarding refresher </w:t>
            </w:r>
          </w:p>
          <w:p w:rsidR="00683DD9" w:rsidP="00577E9B" w:rsidRDefault="00683DD9" w14:paraId="252A4B9A" wp14:textId="77777777">
            <w:pPr>
              <w:spacing w:after="98" w:line="259" w:lineRule="auto"/>
            </w:pPr>
            <w:r>
              <w:t xml:space="preserve">Prevent Duty/Chanel </w:t>
            </w:r>
          </w:p>
          <w:p w:rsidR="00683DD9" w:rsidP="00577E9B" w:rsidRDefault="00683DD9" w14:paraId="2BAC6FC9" wp14:textId="77777777">
            <w:pPr>
              <w:spacing w:line="259" w:lineRule="auto"/>
            </w:pPr>
            <w:r>
              <w:t xml:space="preserve"> </w:t>
            </w:r>
          </w:p>
        </w:tc>
        <w:tc>
          <w:tcPr>
            <w:tcW w:w="2321" w:type="dxa"/>
            <w:tcBorders>
              <w:top w:val="single" w:color="A6A6A6" w:sz="2" w:space="0"/>
              <w:left w:val="single" w:color="A6A6A6" w:sz="2" w:space="0"/>
              <w:bottom w:val="single" w:color="A6A6A6" w:sz="2" w:space="0"/>
              <w:right w:val="single" w:color="A6A6A6" w:sz="2" w:space="0"/>
            </w:tcBorders>
          </w:tcPr>
          <w:p w:rsidR="00683DD9" w:rsidP="00577E9B" w:rsidRDefault="00683DD9" w14:paraId="1BCC037E" wp14:textId="77777777">
            <w:pPr>
              <w:spacing w:line="259" w:lineRule="auto"/>
            </w:pPr>
            <w:r>
              <w:t xml:space="preserve">Annually </w:t>
            </w:r>
          </w:p>
        </w:tc>
      </w:tr>
      <w:tr xmlns:wp14="http://schemas.microsoft.com/office/word/2010/wordml" w:rsidR="00683DD9" w:rsidTr="00577E9B" w14:paraId="7E557CD8" wp14:textId="77777777">
        <w:trPr>
          <w:trHeight w:val="890"/>
        </w:trPr>
        <w:tc>
          <w:tcPr>
            <w:tcW w:w="3326" w:type="dxa"/>
            <w:tcBorders>
              <w:top w:val="single" w:color="A6A6A6" w:sz="2" w:space="0"/>
              <w:left w:val="single" w:color="A6A6A6" w:sz="2" w:space="0"/>
              <w:bottom w:val="single" w:color="A6A6A6" w:sz="2" w:space="0"/>
              <w:right w:val="single" w:color="A6A6A6" w:sz="2" w:space="0"/>
            </w:tcBorders>
          </w:tcPr>
          <w:p w:rsidR="00683DD9" w:rsidP="00577E9B" w:rsidRDefault="00683DD9" w14:paraId="5A266639" wp14:textId="77777777">
            <w:pPr>
              <w:spacing w:line="259" w:lineRule="auto"/>
              <w:ind w:left="1"/>
            </w:pPr>
            <w:r>
              <w:t xml:space="preserve">Lead DSO/DSO </w:t>
            </w:r>
          </w:p>
        </w:tc>
        <w:tc>
          <w:tcPr>
            <w:tcW w:w="433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581AB81C" wp14:textId="77777777">
            <w:pPr>
              <w:spacing w:line="259" w:lineRule="auto"/>
            </w:pPr>
            <w:r>
              <w:t xml:space="preserve">DSO training/refresher for children and vulnerable groups safeguarding </w:t>
            </w:r>
          </w:p>
        </w:tc>
        <w:tc>
          <w:tcPr>
            <w:tcW w:w="2321" w:type="dxa"/>
            <w:tcBorders>
              <w:top w:val="single" w:color="A6A6A6" w:sz="2" w:space="0"/>
              <w:left w:val="single" w:color="A6A6A6" w:sz="2" w:space="0"/>
              <w:bottom w:val="single" w:color="A6A6A6" w:sz="2" w:space="0"/>
              <w:right w:val="single" w:color="A6A6A6" w:sz="2" w:space="0"/>
            </w:tcBorders>
          </w:tcPr>
          <w:p w:rsidR="00683DD9" w:rsidP="00577E9B" w:rsidRDefault="00683DD9" w14:paraId="345F7918" wp14:textId="77777777">
            <w:pPr>
              <w:spacing w:line="259" w:lineRule="auto"/>
            </w:pPr>
            <w:r>
              <w:t xml:space="preserve">Every 2 years </w:t>
            </w:r>
          </w:p>
        </w:tc>
      </w:tr>
      <w:tr xmlns:wp14="http://schemas.microsoft.com/office/word/2010/wordml" w:rsidR="00683DD9" w:rsidTr="00577E9B" w14:paraId="679E98D8" wp14:textId="77777777">
        <w:trPr>
          <w:trHeight w:val="624"/>
        </w:trPr>
        <w:tc>
          <w:tcPr>
            <w:tcW w:w="3326"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5772805F" wp14:textId="77777777">
            <w:pPr>
              <w:spacing w:line="259" w:lineRule="auto"/>
              <w:ind w:left="1"/>
            </w:pPr>
            <w:r>
              <w:t xml:space="preserve">Recruitment managers </w:t>
            </w:r>
          </w:p>
        </w:tc>
        <w:tc>
          <w:tcPr>
            <w:tcW w:w="433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23F9EC11" wp14:textId="77777777">
            <w:pPr>
              <w:spacing w:line="259" w:lineRule="auto"/>
            </w:pPr>
            <w:r>
              <w:t xml:space="preserve">Safer recruitment </w:t>
            </w:r>
          </w:p>
        </w:tc>
        <w:tc>
          <w:tcPr>
            <w:tcW w:w="232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5BC38CC8" wp14:textId="77777777">
            <w:pPr>
              <w:spacing w:line="259" w:lineRule="auto"/>
            </w:pPr>
            <w:r>
              <w:t xml:space="preserve">Every 2 years </w:t>
            </w:r>
          </w:p>
        </w:tc>
      </w:tr>
      <w:tr xmlns:wp14="http://schemas.microsoft.com/office/word/2010/wordml" w:rsidR="00683DD9" w:rsidTr="00577E9B" w14:paraId="4FEE88AA" wp14:textId="77777777">
        <w:trPr>
          <w:trHeight w:val="1162"/>
        </w:trPr>
        <w:tc>
          <w:tcPr>
            <w:tcW w:w="3326" w:type="dxa"/>
            <w:tcBorders>
              <w:top w:val="single" w:color="A6A6A6" w:sz="2" w:space="0"/>
              <w:left w:val="single" w:color="A6A6A6" w:sz="2" w:space="0"/>
              <w:bottom w:val="single" w:color="A6A6A6" w:sz="2" w:space="0"/>
              <w:right w:val="single" w:color="A6A6A6" w:sz="2" w:space="0"/>
            </w:tcBorders>
          </w:tcPr>
          <w:p w:rsidR="00683DD9" w:rsidP="00577E9B" w:rsidRDefault="00683DD9" w14:paraId="707D0710" wp14:textId="77777777">
            <w:pPr>
              <w:spacing w:line="259" w:lineRule="auto"/>
              <w:ind w:left="1"/>
            </w:pPr>
            <w:r>
              <w:t xml:space="preserve">Senior Managers </w:t>
            </w:r>
          </w:p>
        </w:tc>
        <w:tc>
          <w:tcPr>
            <w:tcW w:w="433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00AC88ED" wp14:textId="77777777">
            <w:pPr>
              <w:spacing w:line="259" w:lineRule="auto"/>
            </w:pPr>
            <w:r>
              <w:t xml:space="preserve">Safeguarding awareness and refresher.  </w:t>
            </w:r>
          </w:p>
          <w:p w:rsidR="00683DD9" w:rsidP="00577E9B" w:rsidRDefault="00683DD9" w14:paraId="76BB753C" wp14:textId="77777777">
            <w:pPr>
              <w:spacing w:line="259" w:lineRule="auto"/>
            </w:pPr>
          </w:p>
        </w:tc>
        <w:tc>
          <w:tcPr>
            <w:tcW w:w="2321" w:type="dxa"/>
            <w:tcBorders>
              <w:top w:val="single" w:color="A6A6A6" w:sz="2" w:space="0"/>
              <w:left w:val="single" w:color="A6A6A6" w:sz="2" w:space="0"/>
              <w:bottom w:val="single" w:color="A6A6A6" w:sz="2" w:space="0"/>
              <w:right w:val="single" w:color="A6A6A6" w:sz="2" w:space="0"/>
            </w:tcBorders>
          </w:tcPr>
          <w:p w:rsidR="00683DD9" w:rsidP="00577E9B" w:rsidRDefault="00683DD9" w14:paraId="386D97E1" wp14:textId="77777777">
            <w:pPr>
              <w:spacing w:line="259" w:lineRule="auto"/>
            </w:pPr>
            <w:r>
              <w:t xml:space="preserve">Annually </w:t>
            </w:r>
          </w:p>
        </w:tc>
      </w:tr>
      <w:tr xmlns:wp14="http://schemas.microsoft.com/office/word/2010/wordml" w:rsidR="00683DD9" w:rsidTr="00577E9B" w14:paraId="38E929CC" wp14:textId="77777777">
        <w:trPr>
          <w:trHeight w:val="1399"/>
        </w:trPr>
        <w:tc>
          <w:tcPr>
            <w:tcW w:w="3326" w:type="dxa"/>
            <w:tcBorders>
              <w:top w:val="single" w:color="A6A6A6" w:sz="2" w:space="0"/>
              <w:left w:val="single" w:color="A6A6A6" w:sz="2" w:space="0"/>
              <w:bottom w:val="single" w:color="A6A6A6" w:sz="2" w:space="0"/>
              <w:right w:val="single" w:color="A6A6A6" w:sz="2" w:space="0"/>
            </w:tcBorders>
          </w:tcPr>
          <w:p w:rsidR="00683DD9" w:rsidP="00577E9B" w:rsidRDefault="00683DD9" w14:paraId="5CF5E065" wp14:textId="77777777">
            <w:pPr>
              <w:spacing w:line="259" w:lineRule="auto"/>
              <w:ind w:left="2"/>
            </w:pPr>
            <w:r>
              <w:t xml:space="preserve">Delivery Partners staff </w:t>
            </w:r>
          </w:p>
        </w:tc>
        <w:tc>
          <w:tcPr>
            <w:tcW w:w="433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6EE4E74C" wp14:textId="77777777">
            <w:pPr>
              <w:spacing w:after="98" w:line="259" w:lineRule="auto"/>
              <w:ind w:left="2"/>
            </w:pPr>
            <w:r>
              <w:t xml:space="preserve">Safeguarding refresher </w:t>
            </w:r>
          </w:p>
          <w:p w:rsidR="00683DD9" w:rsidP="00577E9B" w:rsidRDefault="00683DD9" w14:paraId="663F09D3" wp14:textId="77777777">
            <w:pPr>
              <w:spacing w:after="95" w:line="259" w:lineRule="auto"/>
              <w:ind w:left="2"/>
            </w:pPr>
            <w:r>
              <w:t xml:space="preserve">Prevent Duty  &amp; Chanel  </w:t>
            </w:r>
          </w:p>
        </w:tc>
        <w:tc>
          <w:tcPr>
            <w:tcW w:w="2321" w:type="dxa"/>
            <w:tcBorders>
              <w:top w:val="single" w:color="A6A6A6" w:sz="2" w:space="0"/>
              <w:left w:val="single" w:color="A6A6A6" w:sz="2" w:space="0"/>
              <w:bottom w:val="single" w:color="A6A6A6" w:sz="2" w:space="0"/>
              <w:right w:val="single" w:color="A6A6A6" w:sz="2" w:space="0"/>
            </w:tcBorders>
          </w:tcPr>
          <w:p w:rsidR="00683DD9" w:rsidP="00577E9B" w:rsidRDefault="00683DD9" w14:paraId="6AC0104A" wp14:textId="77777777">
            <w:pPr>
              <w:spacing w:line="259" w:lineRule="auto"/>
            </w:pPr>
            <w:r>
              <w:t xml:space="preserve">Annually </w:t>
            </w:r>
          </w:p>
        </w:tc>
      </w:tr>
      <w:tr xmlns:wp14="http://schemas.microsoft.com/office/word/2010/wordml" w:rsidR="00683DD9" w:rsidTr="00577E9B" w14:paraId="503CA58B" wp14:textId="77777777">
        <w:trPr>
          <w:trHeight w:val="1402"/>
        </w:trPr>
        <w:tc>
          <w:tcPr>
            <w:tcW w:w="3326" w:type="dxa"/>
            <w:tcBorders>
              <w:top w:val="single" w:color="A6A6A6" w:sz="2" w:space="0"/>
              <w:left w:val="single" w:color="A6A6A6" w:sz="2" w:space="0"/>
              <w:bottom w:val="single" w:color="A6A6A6" w:sz="2" w:space="0"/>
              <w:right w:val="single" w:color="A6A6A6" w:sz="2" w:space="0"/>
            </w:tcBorders>
          </w:tcPr>
          <w:p w:rsidR="00683DD9" w:rsidP="00577E9B" w:rsidRDefault="00683DD9" w14:paraId="037ECE7A" wp14:textId="77777777">
            <w:pPr>
              <w:spacing w:line="259" w:lineRule="auto"/>
              <w:ind w:left="2"/>
            </w:pPr>
            <w:r>
              <w:t xml:space="preserve">Volunteers </w:t>
            </w:r>
          </w:p>
        </w:tc>
        <w:tc>
          <w:tcPr>
            <w:tcW w:w="4331" w:type="dxa"/>
            <w:tcBorders>
              <w:top w:val="single" w:color="A6A6A6" w:sz="2" w:space="0"/>
              <w:left w:val="single" w:color="A6A6A6" w:sz="2" w:space="0"/>
              <w:bottom w:val="single" w:color="A6A6A6" w:sz="2" w:space="0"/>
              <w:right w:val="single" w:color="A6A6A6" w:sz="2" w:space="0"/>
            </w:tcBorders>
            <w:vAlign w:val="center"/>
          </w:tcPr>
          <w:p w:rsidR="00683DD9" w:rsidP="00577E9B" w:rsidRDefault="00683DD9" w14:paraId="50BF49D0" wp14:textId="77777777">
            <w:pPr>
              <w:spacing w:after="98" w:line="259" w:lineRule="auto"/>
              <w:ind w:left="2"/>
            </w:pPr>
            <w:r>
              <w:t xml:space="preserve">Safeguarding refresher </w:t>
            </w:r>
          </w:p>
          <w:p w:rsidR="00683DD9" w:rsidP="00577E9B" w:rsidRDefault="00683DD9" w14:paraId="61F44C7C" wp14:textId="77777777">
            <w:pPr>
              <w:spacing w:after="98" w:line="259" w:lineRule="auto"/>
              <w:ind w:left="2"/>
            </w:pPr>
            <w:r>
              <w:t xml:space="preserve">Prevent Duty </w:t>
            </w:r>
          </w:p>
          <w:p w:rsidR="00683DD9" w:rsidP="00577E9B" w:rsidRDefault="00683DD9" w14:paraId="5676F34A" wp14:textId="77777777">
            <w:pPr>
              <w:spacing w:line="259" w:lineRule="auto"/>
              <w:ind w:left="2"/>
            </w:pPr>
            <w:r>
              <w:t xml:space="preserve">Chanel  </w:t>
            </w:r>
          </w:p>
        </w:tc>
        <w:tc>
          <w:tcPr>
            <w:tcW w:w="2321" w:type="dxa"/>
            <w:tcBorders>
              <w:top w:val="single" w:color="A6A6A6" w:sz="2" w:space="0"/>
              <w:left w:val="single" w:color="A6A6A6" w:sz="2" w:space="0"/>
              <w:bottom w:val="single" w:color="A6A6A6" w:sz="2" w:space="0"/>
              <w:right w:val="single" w:color="A6A6A6" w:sz="2" w:space="0"/>
            </w:tcBorders>
          </w:tcPr>
          <w:p w:rsidR="00683DD9" w:rsidP="00577E9B" w:rsidRDefault="00683DD9" w14:paraId="72623850" wp14:textId="77777777">
            <w:pPr>
              <w:spacing w:line="259" w:lineRule="auto"/>
            </w:pPr>
            <w:r>
              <w:t xml:space="preserve">Annually </w:t>
            </w:r>
          </w:p>
        </w:tc>
      </w:tr>
    </w:tbl>
    <w:p xmlns:wp14="http://schemas.microsoft.com/office/word/2010/wordml" w:rsidR="00683DD9" w:rsidP="00683DD9" w:rsidRDefault="00683DD9" w14:paraId="513DA1E0" wp14:textId="77777777">
      <w:pPr>
        <w:pStyle w:val="Heading1"/>
        <w:ind w:left="-5"/>
      </w:pPr>
    </w:p>
    <w:p xmlns:wp14="http://schemas.microsoft.com/office/word/2010/wordml" w:rsidR="00683DD9" w:rsidP="00683DD9" w:rsidRDefault="00683DD9" w14:paraId="75CAC6F5" wp14:textId="77777777">
      <w:pPr>
        <w:spacing w:after="160" w:line="259" w:lineRule="auto"/>
        <w:rPr>
          <w:b/>
          <w:color w:val="808080"/>
          <w:sz w:val="28"/>
          <w:lang w:val="en-US"/>
        </w:rPr>
      </w:pPr>
      <w:r>
        <w:br w:type="page"/>
      </w:r>
    </w:p>
    <w:p xmlns:wp14="http://schemas.microsoft.com/office/word/2010/wordml" w:rsidR="00683DD9" w:rsidP="00683DD9" w:rsidRDefault="00683DD9" w14:paraId="7E32924F" wp14:textId="77777777">
      <w:pPr>
        <w:pStyle w:val="Heading1"/>
        <w:ind w:left="-5"/>
      </w:pPr>
      <w:bookmarkStart w:name="_Toc5367984" w:id="42"/>
      <w:r>
        <w:lastRenderedPageBreak/>
        <w:t>DH Associates Safeguarding Code of Conduct</w:t>
      </w:r>
      <w:bookmarkEnd w:id="42"/>
      <w:r>
        <w:t xml:space="preserve"> </w:t>
      </w:r>
    </w:p>
    <w:p xmlns:wp14="http://schemas.microsoft.com/office/word/2010/wordml" w:rsidR="00683DD9" w:rsidP="00683DD9" w:rsidRDefault="00683DD9" w14:paraId="63F4F744" wp14:textId="77777777">
      <w:pPr>
        <w:jc w:val="both"/>
      </w:pPr>
      <w:r>
        <w:t>All employees are required to abide with the DH Associates C</w:t>
      </w:r>
      <w:r w:rsidRPr="00314D16">
        <w:t xml:space="preserve">ode of Conduct </w:t>
      </w:r>
      <w:r>
        <w:t xml:space="preserve">alongside the Safeguarding Code of Conduct below, which applies to behaviour of all staff and volunteers in direct contact with young people and on-line. </w:t>
      </w:r>
    </w:p>
    <w:p xmlns:wp14="http://schemas.microsoft.com/office/word/2010/wordml" w:rsidR="00683DD9" w:rsidP="00683DD9" w:rsidRDefault="00683DD9" w14:paraId="09BF7C9C" wp14:textId="77777777">
      <w:pPr>
        <w:spacing w:after="292"/>
        <w:jc w:val="both"/>
      </w:pPr>
      <w:r>
        <w:t xml:space="preserve">This Safeguarding Code of Conduct also details how individuals can also protect themselves against allegations of abuse.  </w:t>
      </w:r>
    </w:p>
    <w:p xmlns:wp14="http://schemas.microsoft.com/office/word/2010/wordml" w:rsidR="00683DD9" w:rsidP="00683DD9" w:rsidRDefault="00683DD9" w14:paraId="0219AF35" wp14:textId="77777777">
      <w:pPr>
        <w:pStyle w:val="Heading1"/>
        <w:ind w:left="-5"/>
      </w:pPr>
      <w:bookmarkStart w:name="_Toc5367985" w:id="43"/>
      <w:r>
        <w:t>How to Protect Yourself against Allegations of Abuse:</w:t>
      </w:r>
      <w:bookmarkEnd w:id="43"/>
      <w:r>
        <w:t xml:space="preserve"> </w:t>
      </w:r>
    </w:p>
    <w:p xmlns:wp14="http://schemas.microsoft.com/office/word/2010/wordml" w:rsidR="00683DD9" w:rsidP="00683DD9" w:rsidRDefault="00683DD9" w14:paraId="5A738819" wp14:textId="77777777">
      <w:pPr>
        <w:jc w:val="both"/>
      </w:pPr>
      <w:r>
        <w:t xml:space="preserve">Avoid personal and social contact with children or vulnerable adults and seek to minimise the risk of any situation arising in which misunderstandings can occur.   </w:t>
      </w:r>
    </w:p>
    <w:p xmlns:wp14="http://schemas.microsoft.com/office/word/2010/wordml" w:rsidR="00683DD9" w:rsidP="00683DD9" w:rsidRDefault="00683DD9" w14:paraId="04D2F6F5" wp14:textId="77777777">
      <w:pPr>
        <w:spacing w:after="153" w:line="249" w:lineRule="auto"/>
        <w:ind w:left="-5"/>
      </w:pPr>
      <w:r>
        <w:rPr>
          <w:b/>
        </w:rPr>
        <w:t xml:space="preserve">You Should NOT: </w:t>
      </w:r>
    </w:p>
    <w:p xmlns:wp14="http://schemas.microsoft.com/office/word/2010/wordml" w:rsidR="00683DD9" w:rsidP="00683DD9" w:rsidRDefault="00683DD9" w14:paraId="49A35B62" wp14:textId="77777777">
      <w:pPr>
        <w:widowControl/>
        <w:numPr>
          <w:ilvl w:val="0"/>
          <w:numId w:val="11"/>
        </w:numPr>
        <w:autoSpaceDE/>
        <w:autoSpaceDN/>
        <w:spacing w:after="158" w:line="248" w:lineRule="auto"/>
        <w:ind w:hanging="360"/>
        <w:jc w:val="both"/>
      </w:pPr>
      <w:r>
        <w:t xml:space="preserve">Engage in flirting, innuendo or make suggestive terms or gestures, or indicate favouritism for a child or vulnerable adult </w:t>
      </w:r>
    </w:p>
    <w:p xmlns:wp14="http://schemas.microsoft.com/office/word/2010/wordml" w:rsidR="00683DD9" w:rsidP="00683DD9" w:rsidRDefault="00683DD9" w14:paraId="119FE79A" wp14:textId="77777777">
      <w:pPr>
        <w:widowControl/>
        <w:numPr>
          <w:ilvl w:val="0"/>
          <w:numId w:val="11"/>
        </w:numPr>
        <w:autoSpaceDE/>
        <w:autoSpaceDN/>
        <w:spacing w:after="110" w:line="248" w:lineRule="auto"/>
        <w:ind w:hanging="360"/>
        <w:jc w:val="both"/>
      </w:pPr>
      <w:r>
        <w:t xml:space="preserve">Issue or threaten any form of physical punishment </w:t>
      </w:r>
    </w:p>
    <w:p xmlns:wp14="http://schemas.microsoft.com/office/word/2010/wordml" w:rsidR="00683DD9" w:rsidP="00683DD9" w:rsidRDefault="00683DD9" w14:paraId="2C148EF6" wp14:textId="77777777">
      <w:pPr>
        <w:widowControl/>
        <w:numPr>
          <w:ilvl w:val="0"/>
          <w:numId w:val="11"/>
        </w:numPr>
        <w:autoSpaceDE/>
        <w:autoSpaceDN/>
        <w:spacing w:after="159" w:line="248" w:lineRule="auto"/>
        <w:ind w:hanging="360"/>
        <w:jc w:val="both"/>
      </w:pPr>
      <w:r>
        <w:t xml:space="preserve">Initiate or engage in sexually provocative games, conversations or activity involving or observed by young people, whether based on talking or touching. </w:t>
      </w:r>
    </w:p>
    <w:p xmlns:wp14="http://schemas.microsoft.com/office/word/2010/wordml" w:rsidR="00683DD9" w:rsidP="00683DD9" w:rsidRDefault="00683DD9" w14:paraId="0B478ADD" wp14:textId="77777777">
      <w:pPr>
        <w:widowControl/>
        <w:numPr>
          <w:ilvl w:val="0"/>
          <w:numId w:val="11"/>
        </w:numPr>
        <w:autoSpaceDE/>
        <w:autoSpaceDN/>
        <w:spacing w:after="158" w:line="248" w:lineRule="auto"/>
        <w:ind w:hanging="360"/>
        <w:jc w:val="both"/>
      </w:pPr>
      <w:r>
        <w:t xml:space="preserve">Make sexually suggestive remarks or discriminatory comments to or in front of a young person or discuss staff’s own sexual relationships in front of them. </w:t>
      </w:r>
    </w:p>
    <w:p xmlns:wp14="http://schemas.microsoft.com/office/word/2010/wordml" w:rsidR="00683DD9" w:rsidP="00683DD9" w:rsidRDefault="00683DD9" w14:paraId="707DB864" wp14:textId="77777777">
      <w:pPr>
        <w:widowControl/>
        <w:numPr>
          <w:ilvl w:val="0"/>
          <w:numId w:val="11"/>
        </w:numPr>
        <w:autoSpaceDE/>
        <w:autoSpaceDN/>
        <w:spacing w:after="156" w:line="248" w:lineRule="auto"/>
        <w:ind w:hanging="360"/>
        <w:jc w:val="both"/>
      </w:pPr>
      <w:r>
        <w:t xml:space="preserve">Engage in any sort of sexual relationship with a young person even where the young person is aged 16 or over and therefore legally able to consent.  </w:t>
      </w:r>
    </w:p>
    <w:p xmlns:wp14="http://schemas.microsoft.com/office/word/2010/wordml" w:rsidR="00683DD9" w:rsidP="00683DD9" w:rsidRDefault="00683DD9" w14:paraId="0209E933" wp14:textId="77777777">
      <w:pPr>
        <w:widowControl/>
        <w:numPr>
          <w:ilvl w:val="0"/>
          <w:numId w:val="11"/>
        </w:numPr>
        <w:autoSpaceDE/>
        <w:autoSpaceDN/>
        <w:spacing w:after="158" w:line="248" w:lineRule="auto"/>
        <w:ind w:hanging="360"/>
        <w:jc w:val="both"/>
      </w:pPr>
      <w:r>
        <w:t xml:space="preserve">Use any type of physical punishment in order to discipline. Shouting at young people should be avoided whenever possible and only if alternative forms of discipline have failed. </w:t>
      </w:r>
    </w:p>
    <w:p xmlns:wp14="http://schemas.microsoft.com/office/word/2010/wordml" w:rsidR="00683DD9" w:rsidP="00683DD9" w:rsidRDefault="00683DD9" w14:paraId="48E5A4B2" wp14:textId="77777777">
      <w:pPr>
        <w:widowControl/>
        <w:numPr>
          <w:ilvl w:val="0"/>
          <w:numId w:val="11"/>
        </w:numPr>
        <w:autoSpaceDE/>
        <w:autoSpaceDN/>
        <w:spacing w:after="110" w:line="248" w:lineRule="auto"/>
        <w:ind w:hanging="360"/>
        <w:jc w:val="both"/>
      </w:pPr>
      <w:r>
        <w:t xml:space="preserve">Photograph or film young people for which no prior consent has been sought.  </w:t>
      </w:r>
    </w:p>
    <w:p xmlns:wp14="http://schemas.microsoft.com/office/word/2010/wordml" w:rsidR="00683DD9" w:rsidP="00683DD9" w:rsidRDefault="00683DD9" w14:paraId="7FDBBFBD" wp14:textId="77777777">
      <w:pPr>
        <w:widowControl/>
        <w:numPr>
          <w:ilvl w:val="0"/>
          <w:numId w:val="11"/>
        </w:numPr>
        <w:autoSpaceDE/>
        <w:autoSpaceDN/>
        <w:spacing w:after="158" w:line="248" w:lineRule="auto"/>
        <w:ind w:hanging="360"/>
        <w:jc w:val="both"/>
      </w:pPr>
      <w:r>
        <w:t>Broadcast or view any audio and/or visual material (CDs, DVDs, videos, computer or games etc.) that has inappropriate content for young people.</w:t>
      </w:r>
      <w:r>
        <w:rPr>
          <w:i/>
        </w:rPr>
        <w:t xml:space="preserve"> </w:t>
      </w:r>
      <w:r>
        <w:t xml:space="preserve"> </w:t>
      </w:r>
    </w:p>
    <w:p xmlns:wp14="http://schemas.microsoft.com/office/word/2010/wordml" w:rsidR="00683DD9" w:rsidP="00683DD9" w:rsidRDefault="00683DD9" w14:paraId="08CF3E65" wp14:textId="77777777">
      <w:pPr>
        <w:widowControl/>
        <w:numPr>
          <w:ilvl w:val="0"/>
          <w:numId w:val="11"/>
        </w:numPr>
        <w:autoSpaceDE/>
        <w:autoSpaceDN/>
        <w:spacing w:after="168" w:line="238" w:lineRule="auto"/>
        <w:ind w:hanging="360"/>
        <w:jc w:val="both"/>
      </w:pPr>
      <w:r>
        <w:t xml:space="preserve">Invite, or allow, a young person or vulnerable adult who you have met through your work to your home or another location where the purpose is one of friendship or an intimate relationship. </w:t>
      </w:r>
    </w:p>
    <w:p xmlns:wp14="http://schemas.microsoft.com/office/word/2010/wordml" w:rsidR="00683DD9" w:rsidP="00683DD9" w:rsidRDefault="00683DD9" w14:paraId="52CF255C" wp14:textId="77777777">
      <w:pPr>
        <w:widowControl/>
        <w:numPr>
          <w:ilvl w:val="0"/>
          <w:numId w:val="11"/>
        </w:numPr>
        <w:autoSpaceDE/>
        <w:autoSpaceDN/>
        <w:spacing w:after="110" w:line="248" w:lineRule="auto"/>
        <w:ind w:hanging="360"/>
        <w:jc w:val="both"/>
      </w:pPr>
      <w:r>
        <w:t xml:space="preserve">Engage in, or tolerate, any inappropriate physical activity involving young people. </w:t>
      </w:r>
    </w:p>
    <w:p xmlns:wp14="http://schemas.microsoft.com/office/word/2010/wordml" w:rsidR="00683DD9" w:rsidP="00683DD9" w:rsidRDefault="00683DD9" w14:paraId="528EE98A" wp14:textId="77777777">
      <w:pPr>
        <w:widowControl/>
        <w:numPr>
          <w:ilvl w:val="0"/>
          <w:numId w:val="11"/>
        </w:numPr>
        <w:autoSpaceDE/>
        <w:autoSpaceDN/>
        <w:spacing w:after="110" w:line="248" w:lineRule="auto"/>
        <w:ind w:hanging="360"/>
        <w:jc w:val="both"/>
      </w:pPr>
      <w:r>
        <w:t xml:space="preserve">Allow the use of inappropriate language to go unchallenged </w:t>
      </w:r>
    </w:p>
    <w:p xmlns:wp14="http://schemas.microsoft.com/office/word/2010/wordml" w:rsidR="00683DD9" w:rsidP="00683DD9" w:rsidRDefault="00683DD9" w14:paraId="24861CB6" wp14:textId="77777777">
      <w:pPr>
        <w:widowControl/>
        <w:numPr>
          <w:ilvl w:val="0"/>
          <w:numId w:val="11"/>
        </w:numPr>
        <w:autoSpaceDE/>
        <w:autoSpaceDN/>
        <w:spacing w:after="110" w:line="248" w:lineRule="auto"/>
        <w:ind w:hanging="360"/>
        <w:jc w:val="both"/>
      </w:pPr>
      <w:r>
        <w:t xml:space="preserve">Do things of a personal nature for children or vulnerable adults that they can do for themselves </w:t>
      </w:r>
    </w:p>
    <w:p xmlns:wp14="http://schemas.microsoft.com/office/word/2010/wordml" w:rsidR="00683DD9" w:rsidP="00683DD9" w:rsidRDefault="00683DD9" w14:paraId="494B6DDA" wp14:textId="77777777">
      <w:pPr>
        <w:widowControl/>
        <w:numPr>
          <w:ilvl w:val="0"/>
          <w:numId w:val="11"/>
        </w:numPr>
        <w:autoSpaceDE/>
        <w:autoSpaceDN/>
        <w:spacing w:after="158" w:line="248" w:lineRule="auto"/>
        <w:ind w:hanging="360"/>
        <w:jc w:val="both"/>
      </w:pPr>
      <w:r>
        <w:t xml:space="preserve">Dismiss an allegation of any sort relating to a customer's welfare or delay the reporting of an allegation </w:t>
      </w:r>
    </w:p>
    <w:p xmlns:wp14="http://schemas.microsoft.com/office/word/2010/wordml" w:rsidR="00683DD9" w:rsidP="00683DD9" w:rsidRDefault="00683DD9" w14:paraId="14852D94" wp14:textId="77777777">
      <w:pPr>
        <w:widowControl/>
        <w:numPr>
          <w:ilvl w:val="0"/>
          <w:numId w:val="11"/>
        </w:numPr>
        <w:autoSpaceDE/>
        <w:autoSpaceDN/>
        <w:spacing w:after="110" w:line="248" w:lineRule="auto"/>
        <w:ind w:hanging="360"/>
        <w:jc w:val="both"/>
      </w:pPr>
      <w:r>
        <w:t xml:space="preserve">Discourage anyone from reporting concerns or ask individuals to keep secrets </w:t>
      </w:r>
    </w:p>
    <w:p xmlns:wp14="http://schemas.microsoft.com/office/word/2010/wordml" w:rsidR="00683DD9" w:rsidP="00683DD9" w:rsidRDefault="00683DD9" w14:paraId="2318FB2A" wp14:textId="77777777">
      <w:pPr>
        <w:widowControl/>
        <w:numPr>
          <w:ilvl w:val="0"/>
          <w:numId w:val="11"/>
        </w:numPr>
        <w:autoSpaceDE/>
        <w:autoSpaceDN/>
        <w:spacing w:after="158" w:line="248" w:lineRule="auto"/>
        <w:ind w:hanging="360"/>
        <w:jc w:val="both"/>
      </w:pPr>
      <w:r>
        <w:t xml:space="preserve">Make promises to keep secrets, keep any disclosure confidential or overreact or be judgemental should they suspect abuse </w:t>
      </w:r>
    </w:p>
    <w:p xmlns:wp14="http://schemas.microsoft.com/office/word/2010/wordml" w:rsidR="00683DD9" w:rsidP="00683DD9" w:rsidRDefault="00683DD9" w14:paraId="24807C2A" wp14:textId="77777777">
      <w:pPr>
        <w:widowControl/>
        <w:numPr>
          <w:ilvl w:val="0"/>
          <w:numId w:val="11"/>
        </w:numPr>
        <w:autoSpaceDE/>
        <w:autoSpaceDN/>
        <w:spacing w:after="110" w:line="248" w:lineRule="auto"/>
        <w:ind w:hanging="360"/>
        <w:jc w:val="both"/>
      </w:pPr>
      <w:r>
        <w:t xml:space="preserve">Spend excessive amounts of time alone with children or vulnerable adults, away from others </w:t>
      </w:r>
    </w:p>
    <w:p xmlns:wp14="http://schemas.microsoft.com/office/word/2010/wordml" w:rsidR="00683DD9" w:rsidP="00683DD9" w:rsidRDefault="00683DD9" w14:paraId="2A3E0B2B" wp14:textId="77777777">
      <w:pPr>
        <w:widowControl/>
        <w:numPr>
          <w:ilvl w:val="0"/>
          <w:numId w:val="11"/>
        </w:numPr>
        <w:autoSpaceDE/>
        <w:autoSpaceDN/>
        <w:spacing w:after="158" w:line="248" w:lineRule="auto"/>
        <w:ind w:hanging="360"/>
        <w:jc w:val="both"/>
      </w:pPr>
      <w:r>
        <w:t xml:space="preserve">Make unnecessary physical contact with children or vulnerable adults, however, there may be occasions where physical contact is unavoidable, such as providing comfort at times of </w:t>
      </w:r>
      <w:r>
        <w:lastRenderedPageBreak/>
        <w:t xml:space="preserve">distress or physical support in contact sports or similar.  In all cases, contact should only take place with consent of the child or vulnerable adult </w:t>
      </w:r>
    </w:p>
    <w:p xmlns:wp14="http://schemas.microsoft.com/office/word/2010/wordml" w:rsidR="00683DD9" w:rsidP="00683DD9" w:rsidRDefault="00683DD9" w14:paraId="30A88A30" wp14:textId="77777777">
      <w:pPr>
        <w:widowControl/>
        <w:numPr>
          <w:ilvl w:val="0"/>
          <w:numId w:val="11"/>
        </w:numPr>
        <w:autoSpaceDE/>
        <w:autoSpaceDN/>
        <w:spacing w:after="168" w:line="238" w:lineRule="auto"/>
        <w:ind w:hanging="360"/>
        <w:jc w:val="both"/>
      </w:pPr>
      <w:r>
        <w:t xml:space="preserve">Do not arrange to meet a child or vulnerable adult or their families with whom you work outside of working hours unless it is with consent of the parents/carer and person in charge of the activity </w:t>
      </w:r>
    </w:p>
    <w:p xmlns:wp14="http://schemas.microsoft.com/office/word/2010/wordml" w:rsidR="00683DD9" w:rsidP="00683DD9" w:rsidRDefault="00683DD9" w14:paraId="6018006B" wp14:textId="77777777">
      <w:pPr>
        <w:widowControl/>
        <w:numPr>
          <w:ilvl w:val="0"/>
          <w:numId w:val="11"/>
        </w:numPr>
        <w:autoSpaceDE/>
        <w:autoSpaceDN/>
        <w:spacing w:after="158" w:line="248" w:lineRule="auto"/>
        <w:ind w:hanging="360"/>
        <w:jc w:val="both"/>
      </w:pPr>
      <w:r>
        <w:t xml:space="preserve">Give or receive gifts and/or substances such as drugs, alcohol, cigarettes, </w:t>
      </w:r>
      <w:proofErr w:type="gramStart"/>
      <w:r>
        <w:t>e</w:t>
      </w:r>
      <w:proofErr w:type="gramEnd"/>
      <w:r>
        <w:t xml:space="preserve">-cigarettes from or to a young person or their family. </w:t>
      </w:r>
    </w:p>
    <w:p xmlns:wp14="http://schemas.microsoft.com/office/word/2010/wordml" w:rsidR="00683DD9" w:rsidP="00683DD9" w:rsidRDefault="00683DD9" w14:paraId="5C8DD5AD" wp14:textId="77777777">
      <w:pPr>
        <w:widowControl/>
        <w:numPr>
          <w:ilvl w:val="0"/>
          <w:numId w:val="11"/>
        </w:numPr>
        <w:autoSpaceDE/>
        <w:autoSpaceDN/>
        <w:spacing w:after="158" w:line="248" w:lineRule="auto"/>
        <w:ind w:hanging="360"/>
        <w:jc w:val="both"/>
      </w:pPr>
      <w:r>
        <w:t xml:space="preserve">Consume alcohol, take illegal drugs or legal highs, during the working day/evening or at events, including during any breaks or when in the presence of young people. </w:t>
      </w:r>
    </w:p>
    <w:p xmlns:wp14="http://schemas.microsoft.com/office/word/2010/wordml" w:rsidR="00683DD9" w:rsidP="00683DD9" w:rsidRDefault="00683DD9" w14:paraId="7E5A5A10" wp14:textId="77777777">
      <w:pPr>
        <w:widowControl/>
        <w:numPr>
          <w:ilvl w:val="0"/>
          <w:numId w:val="11"/>
        </w:numPr>
        <w:autoSpaceDE/>
        <w:autoSpaceDN/>
        <w:spacing w:after="110" w:line="248" w:lineRule="auto"/>
        <w:ind w:hanging="360"/>
        <w:jc w:val="both"/>
      </w:pPr>
      <w:r>
        <w:t>Smoke/</w:t>
      </w:r>
      <w:proofErr w:type="spellStart"/>
      <w:r>
        <w:t>vape</w:t>
      </w:r>
      <w:proofErr w:type="spellEnd"/>
      <w:r>
        <w:t xml:space="preserve"> with, or in front of, young people. </w:t>
      </w:r>
    </w:p>
    <w:p xmlns:wp14="http://schemas.microsoft.com/office/word/2010/wordml" w:rsidR="00683DD9" w:rsidP="00683DD9" w:rsidRDefault="00683DD9" w14:paraId="39CECF3E" wp14:textId="77777777">
      <w:pPr>
        <w:widowControl/>
        <w:numPr>
          <w:ilvl w:val="0"/>
          <w:numId w:val="11"/>
        </w:numPr>
        <w:autoSpaceDE/>
        <w:autoSpaceDN/>
        <w:spacing w:after="82" w:line="248" w:lineRule="auto"/>
        <w:ind w:hanging="360"/>
        <w:jc w:val="both"/>
      </w:pPr>
      <w:r>
        <w:t xml:space="preserve">Steal, or condone someone else’s stealing, regardless of the value of the stolen item. </w:t>
      </w:r>
    </w:p>
    <w:p xmlns:wp14="http://schemas.microsoft.com/office/word/2010/wordml" w:rsidR="00683DD9" w:rsidP="00683DD9" w:rsidRDefault="00683DD9" w14:paraId="7A02268F" wp14:textId="77777777">
      <w:pPr>
        <w:spacing w:after="151" w:line="249" w:lineRule="auto"/>
        <w:ind w:left="-5"/>
      </w:pPr>
      <w:r>
        <w:rPr>
          <w:b/>
        </w:rPr>
        <w:t xml:space="preserve">You Should:  </w:t>
      </w:r>
    </w:p>
    <w:p xmlns:wp14="http://schemas.microsoft.com/office/word/2010/wordml" w:rsidR="00683DD9" w:rsidP="00683DD9" w:rsidRDefault="00683DD9" w14:paraId="19193266" wp14:textId="77777777">
      <w:pPr>
        <w:widowControl/>
        <w:numPr>
          <w:ilvl w:val="0"/>
          <w:numId w:val="11"/>
        </w:numPr>
        <w:autoSpaceDE/>
        <w:autoSpaceDN/>
        <w:spacing w:after="158" w:line="248" w:lineRule="auto"/>
        <w:ind w:hanging="360"/>
        <w:jc w:val="both"/>
      </w:pPr>
      <w:r>
        <w:t xml:space="preserve">Work in a room where you can be visibly seen, leave the door open and make sure other adults visit the room regularly whilst respecting children and vulnerable adults’ rights to privacy and encourage children and adults to feel comfortable enough to report attitudes or behaviours they do not like  </w:t>
      </w:r>
    </w:p>
    <w:p xmlns:wp14="http://schemas.microsoft.com/office/word/2010/wordml" w:rsidR="00683DD9" w:rsidP="00683DD9" w:rsidRDefault="00683DD9" w14:paraId="4298F3C9" wp14:textId="77777777">
      <w:pPr>
        <w:widowControl/>
        <w:numPr>
          <w:ilvl w:val="0"/>
          <w:numId w:val="11"/>
        </w:numPr>
        <w:autoSpaceDE/>
        <w:autoSpaceDN/>
        <w:spacing w:after="158" w:line="248" w:lineRule="auto"/>
        <w:ind w:hanging="360"/>
        <w:jc w:val="both"/>
      </w:pPr>
      <w:r>
        <w:t xml:space="preserve">Plan activities that involve more than one other person being present, or at least within sight and hearing of others. If it is unavoidable always ensure your line manager knows where you are, with whom and why. </w:t>
      </w:r>
    </w:p>
    <w:p xmlns:wp14="http://schemas.microsoft.com/office/word/2010/wordml" w:rsidR="00683DD9" w:rsidP="00683DD9" w:rsidRDefault="00683DD9" w14:paraId="7ABD0905" wp14:textId="77777777">
      <w:pPr>
        <w:widowControl/>
        <w:numPr>
          <w:ilvl w:val="0"/>
          <w:numId w:val="11"/>
        </w:numPr>
        <w:autoSpaceDE/>
        <w:autoSpaceDN/>
        <w:spacing w:after="158" w:line="248" w:lineRule="auto"/>
        <w:ind w:hanging="360"/>
        <w:jc w:val="both"/>
      </w:pPr>
      <w:r>
        <w:t xml:space="preserve">All staff, volunteers, delivery partners and contractors at organised activities will be expected to act with discretion with regard to their personal relationships.  This should ensure their personal relationships do not affect their leadership role within the organisation.  All pre-existing relationships between staff, volunteers, delivery partners, contractors and or participants of the organised activities must be declared </w:t>
      </w:r>
    </w:p>
    <w:p xmlns:wp14="http://schemas.microsoft.com/office/word/2010/wordml" w:rsidR="00683DD9" w:rsidP="00683DD9" w:rsidRDefault="00683DD9" w14:paraId="3CBBB41F" wp14:textId="77777777">
      <w:pPr>
        <w:widowControl/>
        <w:numPr>
          <w:ilvl w:val="0"/>
          <w:numId w:val="11"/>
        </w:numPr>
        <w:autoSpaceDE/>
        <w:autoSpaceDN/>
        <w:spacing w:after="158" w:line="248" w:lineRule="auto"/>
        <w:ind w:hanging="360"/>
        <w:jc w:val="both"/>
      </w:pPr>
      <w:r>
        <w:t xml:space="preserve">Avoid working in isolation with Children and vulnerable adults, follow the recommended adult-to young people ratios for meetings and activities and ensure there is separate sleeping accommodation for young people, adults and Young Leaders. </w:t>
      </w:r>
    </w:p>
    <w:p xmlns:wp14="http://schemas.microsoft.com/office/word/2010/wordml" w:rsidR="00A62F0F" w:rsidP="00683DD9" w:rsidRDefault="00683DD9" w14:paraId="75846C90" wp14:textId="77777777">
      <w:pPr>
        <w:widowControl/>
        <w:numPr>
          <w:ilvl w:val="0"/>
          <w:numId w:val="11"/>
        </w:numPr>
        <w:autoSpaceDE/>
        <w:autoSpaceDN/>
        <w:spacing w:after="158" w:line="248" w:lineRule="auto"/>
        <w:ind w:hanging="360"/>
        <w:jc w:val="both"/>
      </w:pPr>
      <w:r>
        <w:t xml:space="preserve">Never give out a personal mobile number or private e-mail address </w:t>
      </w:r>
    </w:p>
    <w:p xmlns:wp14="http://schemas.microsoft.com/office/word/2010/wordml" w:rsidR="00683DD9" w:rsidP="00683DD9" w:rsidRDefault="00683DD9" w14:paraId="6E023070" wp14:textId="77777777">
      <w:pPr>
        <w:widowControl/>
        <w:numPr>
          <w:ilvl w:val="0"/>
          <w:numId w:val="11"/>
        </w:numPr>
        <w:autoSpaceDE/>
        <w:autoSpaceDN/>
        <w:spacing w:after="158" w:line="248" w:lineRule="auto"/>
        <w:ind w:hanging="360"/>
        <w:jc w:val="both"/>
      </w:pPr>
      <w:r>
        <w:t xml:space="preserve">Everyone should be aware of the procedures for reporting concerns or incidents and be familiar with the contact details of the DSOs </w:t>
      </w:r>
    </w:p>
    <w:p xmlns:wp14="http://schemas.microsoft.com/office/word/2010/wordml" w:rsidR="00683DD9" w:rsidP="00683DD9" w:rsidRDefault="00683DD9" w14:paraId="33D472FA" wp14:textId="77777777">
      <w:pPr>
        <w:widowControl/>
        <w:numPr>
          <w:ilvl w:val="0"/>
          <w:numId w:val="11"/>
        </w:numPr>
        <w:autoSpaceDE/>
        <w:autoSpaceDN/>
        <w:spacing w:after="110" w:line="248" w:lineRule="auto"/>
        <w:ind w:hanging="360"/>
        <w:jc w:val="both"/>
      </w:pPr>
      <w:r>
        <w:t xml:space="preserve">Treat all young people and adults equally and listen to them; avoid favouritism and gossiping. </w:t>
      </w:r>
    </w:p>
    <w:p xmlns:wp14="http://schemas.microsoft.com/office/word/2010/wordml" w:rsidR="00683DD9" w:rsidP="00683DD9" w:rsidRDefault="00683DD9" w14:paraId="1CCB4C4D" wp14:textId="77777777">
      <w:pPr>
        <w:widowControl/>
        <w:numPr>
          <w:ilvl w:val="0"/>
          <w:numId w:val="11"/>
        </w:numPr>
        <w:autoSpaceDE/>
        <w:autoSpaceDN/>
        <w:spacing w:after="110" w:line="248" w:lineRule="auto"/>
        <w:ind w:hanging="360"/>
        <w:jc w:val="both"/>
      </w:pPr>
      <w:r>
        <w:t xml:space="preserve">Ensure allegations or disclosures by a young person or another adult are taken seriously and reported, including any made against you. Follow the procedures for reporting concerns.  </w:t>
      </w:r>
    </w:p>
    <w:p xmlns:wp14="http://schemas.microsoft.com/office/word/2010/wordml" w:rsidR="00683DD9" w:rsidP="00683DD9" w:rsidRDefault="00683DD9" w14:paraId="45D1AAB3" wp14:textId="77777777">
      <w:pPr>
        <w:widowControl/>
        <w:numPr>
          <w:ilvl w:val="0"/>
          <w:numId w:val="11"/>
        </w:numPr>
        <w:autoSpaceDE/>
        <w:autoSpaceDN/>
        <w:spacing w:after="158" w:line="248" w:lineRule="auto"/>
        <w:ind w:hanging="360"/>
        <w:jc w:val="both"/>
      </w:pPr>
      <w:r>
        <w:t xml:space="preserve">Never befriend or chat to children or vulnerable adults on social network sites. Always use professional language when writing, phoning, emailing or using the social media to communicate with young people or vulnerable adults. </w:t>
      </w:r>
    </w:p>
    <w:p xmlns:wp14="http://schemas.microsoft.com/office/word/2010/wordml" w:rsidR="00683DD9" w:rsidP="00683DD9" w:rsidRDefault="00683DD9" w14:paraId="343ACFB8" wp14:textId="77777777">
      <w:pPr>
        <w:widowControl/>
        <w:numPr>
          <w:ilvl w:val="0"/>
          <w:numId w:val="11"/>
        </w:numPr>
        <w:autoSpaceDE/>
        <w:autoSpaceDN/>
        <w:spacing w:after="158" w:line="248" w:lineRule="auto"/>
        <w:ind w:hanging="360"/>
        <w:jc w:val="both"/>
      </w:pPr>
      <w:r>
        <w:t xml:space="preserve">Be aware that young people can develop heterosexual and homosexual infatuations (crushes) towards adults working with them. If this is happening, tell your line manager and then respond to the situation in a way that maintains the dignity of all concerned  </w:t>
      </w:r>
    </w:p>
    <w:p xmlns:wp14="http://schemas.microsoft.com/office/word/2010/wordml" w:rsidR="00683DD9" w:rsidP="00683DD9" w:rsidRDefault="00683DD9" w14:paraId="6E7DCB01" wp14:textId="77777777">
      <w:pPr>
        <w:widowControl/>
        <w:numPr>
          <w:ilvl w:val="0"/>
          <w:numId w:val="11"/>
        </w:numPr>
        <w:autoSpaceDE/>
        <w:autoSpaceDN/>
        <w:spacing w:after="158" w:line="248" w:lineRule="auto"/>
        <w:ind w:hanging="360"/>
        <w:jc w:val="both"/>
      </w:pPr>
      <w:r>
        <w:lastRenderedPageBreak/>
        <w:t xml:space="preserve">If staff, volunteers, delivery partners and contractors have concerns relating to the welfare of a child or vulnerable adult in their care, be it concerns about actions/behaviours of another colleague or concerns based on any conversation with the child or vulnerable adult, particularly where they make an allegation, they should report this immediately </w:t>
      </w:r>
    </w:p>
    <w:p xmlns:wp14="http://schemas.microsoft.com/office/word/2010/wordml" w:rsidR="00683DD9" w:rsidP="00683DD9" w:rsidRDefault="00683DD9" w14:paraId="7E9B4071" wp14:textId="77777777">
      <w:pPr>
        <w:widowControl/>
        <w:numPr>
          <w:ilvl w:val="0"/>
          <w:numId w:val="11"/>
        </w:numPr>
        <w:autoSpaceDE/>
        <w:autoSpaceDN/>
        <w:spacing w:after="110" w:line="248" w:lineRule="auto"/>
        <w:ind w:hanging="360"/>
        <w:jc w:val="both"/>
      </w:pPr>
      <w:r>
        <w:t xml:space="preserve">Act as a role model </w:t>
      </w:r>
    </w:p>
    <w:p xmlns:wp14="http://schemas.microsoft.com/office/word/2010/wordml" w:rsidR="00683DD9" w:rsidP="00683DD9" w:rsidRDefault="00683DD9" w14:paraId="01679A4A" wp14:textId="77777777">
      <w:pPr>
        <w:widowControl/>
        <w:numPr>
          <w:ilvl w:val="0"/>
          <w:numId w:val="11"/>
        </w:numPr>
        <w:autoSpaceDE/>
        <w:autoSpaceDN/>
        <w:spacing w:after="158" w:line="248" w:lineRule="auto"/>
        <w:ind w:hanging="360"/>
        <w:jc w:val="both"/>
      </w:pPr>
      <w:r>
        <w:t xml:space="preserve">Set and monitor appropriate boundaries and relationships when working with children and vulnerable adults based on openness, honesty and respect for the child or vulnerable adult. Ensure that the focus of your relationship with a young person that you have met through any programmes remains professional at all times. The aim should never be to develop the relationship into a friendship or intimate relationship. </w:t>
      </w:r>
    </w:p>
    <w:p xmlns:wp14="http://schemas.microsoft.com/office/word/2010/wordml" w:rsidR="00683DD9" w:rsidP="00683DD9" w:rsidRDefault="00683DD9" w14:paraId="18FE5CDE" wp14:textId="77777777">
      <w:pPr>
        <w:widowControl/>
        <w:numPr>
          <w:ilvl w:val="0"/>
          <w:numId w:val="11"/>
        </w:numPr>
        <w:autoSpaceDE/>
        <w:autoSpaceDN/>
        <w:spacing w:after="156" w:line="248" w:lineRule="auto"/>
        <w:ind w:hanging="360"/>
        <w:jc w:val="both"/>
      </w:pPr>
      <w:r>
        <w:t xml:space="preserve">Respect a young person’s/adult’s right to personal privacy but never agree to keep any information relating to the harm of a young person/adult confidential. Provide support to a child, young person or vulnerable adult making a complaint  </w:t>
      </w:r>
    </w:p>
    <w:p xmlns:wp14="http://schemas.microsoft.com/office/word/2010/wordml" w:rsidR="00683DD9" w:rsidP="00683DD9" w:rsidRDefault="00683DD9" w14:paraId="7361E399" wp14:textId="77777777">
      <w:pPr>
        <w:widowControl/>
        <w:numPr>
          <w:ilvl w:val="0"/>
          <w:numId w:val="11"/>
        </w:numPr>
        <w:autoSpaceDE/>
        <w:autoSpaceDN/>
        <w:spacing w:after="158" w:line="248" w:lineRule="auto"/>
        <w:ind w:hanging="360"/>
        <w:jc w:val="both"/>
      </w:pPr>
      <w:r>
        <w:t xml:space="preserve">Remain calm and ensure that no one is in immediate danger if they suspect abuse.  Report any concerns to the DSOs without delay and record all the facts </w:t>
      </w:r>
    </w:p>
    <w:p xmlns:wp14="http://schemas.microsoft.com/office/word/2010/wordml" w:rsidR="00683DD9" w:rsidP="00683DD9" w:rsidRDefault="00683DD9" w14:paraId="05C3F6A6" wp14:textId="77777777">
      <w:pPr>
        <w:widowControl/>
        <w:numPr>
          <w:ilvl w:val="0"/>
          <w:numId w:val="11"/>
        </w:numPr>
        <w:autoSpaceDE/>
        <w:autoSpaceDN/>
        <w:spacing w:after="156" w:line="248" w:lineRule="auto"/>
        <w:ind w:hanging="360"/>
        <w:jc w:val="both"/>
      </w:pPr>
      <w:r>
        <w:t xml:space="preserve">Ensure that if a young person who has become distressed needs comfort that this is done in a way that is both age appropriate and respectful of their personal space. Never act in a way which may be perceived as threatening or intrusive. Always ask a young person before you act. Hugging should be limited and never initiated by staff/volunteers. Any hugging should be done by the side of the young person with an arm placed around the shoulders side by side. </w:t>
      </w:r>
    </w:p>
    <w:p xmlns:wp14="http://schemas.microsoft.com/office/word/2010/wordml" w:rsidR="00683DD9" w:rsidP="00683DD9" w:rsidRDefault="00683DD9" w14:paraId="66C99A38" wp14:textId="77777777">
      <w:pPr>
        <w:widowControl/>
        <w:numPr>
          <w:ilvl w:val="0"/>
          <w:numId w:val="11"/>
        </w:numPr>
        <w:autoSpaceDE/>
        <w:autoSpaceDN/>
        <w:spacing w:after="120" w:line="239" w:lineRule="auto"/>
        <w:ind w:hanging="360"/>
        <w:jc w:val="both"/>
      </w:pPr>
      <w:r>
        <w:t xml:space="preserve">Ensure that if any kind of physical support is required during any activities, it is provided only when necessary in relation to the activity and that this is done in a way that other colleagues can observe you. </w:t>
      </w:r>
    </w:p>
    <w:p xmlns:wp14="http://schemas.microsoft.com/office/word/2010/wordml" w:rsidR="00683DD9" w:rsidP="00683DD9" w:rsidRDefault="00683DD9" w14:paraId="170B128F" wp14:textId="77777777">
      <w:pPr>
        <w:jc w:val="both"/>
      </w:pPr>
      <w:r>
        <w:t xml:space="preserve">Upon induction to the programme the child/ young person or vulnerable adult will be given a copy of the code of conduct and the DH Associates staff will go through this document with them to ensure they understand their responsibilities. </w:t>
      </w:r>
    </w:p>
    <w:p xmlns:wp14="http://schemas.microsoft.com/office/word/2010/wordml" w:rsidR="00683DD9" w:rsidP="00683DD9" w:rsidRDefault="00683DD9" w14:paraId="195FC3F1" wp14:textId="77777777">
      <w:pPr>
        <w:jc w:val="both"/>
      </w:pPr>
      <w:r>
        <w:t xml:space="preserve">If a child, young person or vulnerable adult feels that there has been a breach of the code of conduct they should report this breach by utilising the DH Associates </w:t>
      </w:r>
      <w:r w:rsidRPr="00314D16">
        <w:t xml:space="preserve">complaints process.  </w:t>
      </w:r>
      <w:r>
        <w:t xml:space="preserve">The complaint will be fully investigated as per the policy/process and actions taken to ensure the individual making the complaint is fully supported.  If the complaint is in regard to another child, young person or vulnerable adult there may be a need for immediate actions to be implemented to ensure the safety of both the individual making the complaint and the person the complaint has been made against.   The breach of code of conduct may need the intervention of the DSO Team and the DH Associates safeguarding procedures should be followed. </w:t>
      </w:r>
    </w:p>
    <w:p xmlns:wp14="http://schemas.microsoft.com/office/word/2010/wordml" w:rsidRPr="00F2433F" w:rsidR="00683DD9" w:rsidP="00683DD9" w:rsidRDefault="00683DD9" w14:paraId="62D94F76" wp14:textId="77777777">
      <w:pPr>
        <w:jc w:val="both"/>
      </w:pPr>
      <w:r>
        <w:t>All complaints are recorded and followed up to a satisfactory conclusion.  The manager responsible for the relevant contract would conduct the investigation with supp</w:t>
      </w:r>
      <w:r w:rsidR="00A62F0F">
        <w:t>ort from the DSO. DH Associates</w:t>
      </w:r>
      <w:r w:rsidRPr="00F2433F">
        <w:t xml:space="preserve"> </w:t>
      </w:r>
      <w:r>
        <w:t xml:space="preserve">Staff/volunteers who breach this code of behaviour may be subject to DH Associates disciplinary procedures whilst volunteers who do so may not be able to continue in their volunteering role. Serious breaches may result in a referral being made to a statutory authority.   </w:t>
      </w:r>
    </w:p>
    <w:p xmlns:wp14="http://schemas.microsoft.com/office/word/2010/wordml" w:rsidR="00683DD9" w:rsidP="00683DD9" w:rsidRDefault="00683DD9" w14:paraId="7B5B7097" wp14:textId="77777777">
      <w:pPr>
        <w:jc w:val="both"/>
      </w:pPr>
      <w:r>
        <w:t xml:space="preserve">All children, young people and vulnerable adults should be treated with respect and the code of conduct has been written with respect, dignity and safety for every individual in </w:t>
      </w:r>
      <w:proofErr w:type="gramStart"/>
      <w:r>
        <w:t>mind,</w:t>
      </w:r>
      <w:proofErr w:type="gramEnd"/>
      <w:r>
        <w:t xml:space="preserve"> however staff understand that children/young people are capable of abusing their peers.  Peer abuse can take many forms such as </w:t>
      </w:r>
      <w:proofErr w:type="spellStart"/>
      <w:r>
        <w:t>sexting</w:t>
      </w:r>
      <w:proofErr w:type="spellEnd"/>
      <w:r>
        <w:t xml:space="preserve">, bullying, physical and emotional abuse, and inappropriate banter.   </w:t>
      </w:r>
    </w:p>
    <w:p xmlns:wp14="http://schemas.microsoft.com/office/word/2010/wordml" w:rsidR="00683DD9" w:rsidP="00683DD9" w:rsidRDefault="00683DD9" w14:paraId="156A6281" wp14:textId="77777777">
      <w:pPr>
        <w:spacing w:after="98" w:line="259" w:lineRule="auto"/>
      </w:pPr>
      <w:r>
        <w:t xml:space="preserve"> </w:t>
      </w:r>
    </w:p>
    <w:p xmlns:wp14="http://schemas.microsoft.com/office/word/2010/wordml" w:rsidR="0025685D" w:rsidP="00683DD9" w:rsidRDefault="0025685D" w14:paraId="66060428" wp14:textId="77777777">
      <w:pPr>
        <w:spacing w:after="98" w:line="259" w:lineRule="auto"/>
      </w:pPr>
    </w:p>
    <w:p xmlns:wp14="http://schemas.microsoft.com/office/word/2010/wordml" w:rsidR="00683DD9" w:rsidP="00683DD9" w:rsidRDefault="00683DD9" w14:paraId="14BCB302" wp14:textId="77777777">
      <w:pPr>
        <w:spacing w:after="98" w:line="259" w:lineRule="auto"/>
      </w:pPr>
      <w:r>
        <w:lastRenderedPageBreak/>
        <w:t xml:space="preserve"> DH A</w:t>
      </w:r>
      <w:r w:rsidR="0025685D">
        <w:t>ssociates</w:t>
      </w:r>
      <w:r>
        <w:t xml:space="preserve"> National Designated Safeguarding Referral Form </w:t>
      </w:r>
    </w:p>
    <w:p xmlns:wp14="http://schemas.microsoft.com/office/word/2010/wordml" w:rsidRPr="0011789E" w:rsidR="00683DD9" w:rsidP="00683DD9" w:rsidRDefault="00683DD9" w14:paraId="1D0656FE" wp14:textId="77777777">
      <w:pPr>
        <w:rPr>
          <w:lang w:val="en-US"/>
        </w:rPr>
      </w:pPr>
    </w:p>
    <w:tbl>
      <w:tblPr>
        <w:tblStyle w:val="TableGrid"/>
        <w:tblW w:w="10050" w:type="dxa"/>
        <w:tblInd w:w="-140" w:type="dxa"/>
        <w:tblCellMar>
          <w:top w:w="104" w:type="dxa"/>
          <w:left w:w="101" w:type="dxa"/>
          <w:right w:w="115" w:type="dxa"/>
        </w:tblCellMar>
        <w:tblLook w:val="04A0"/>
      </w:tblPr>
      <w:tblGrid>
        <w:gridCol w:w="1268"/>
        <w:gridCol w:w="286"/>
        <w:gridCol w:w="415"/>
        <w:gridCol w:w="285"/>
        <w:gridCol w:w="326"/>
        <w:gridCol w:w="526"/>
        <w:gridCol w:w="263"/>
        <w:gridCol w:w="158"/>
        <w:gridCol w:w="558"/>
        <w:gridCol w:w="241"/>
        <w:gridCol w:w="127"/>
        <w:gridCol w:w="203"/>
        <w:gridCol w:w="425"/>
        <w:gridCol w:w="274"/>
        <w:gridCol w:w="421"/>
        <w:gridCol w:w="579"/>
        <w:gridCol w:w="415"/>
        <w:gridCol w:w="990"/>
        <w:gridCol w:w="149"/>
        <w:gridCol w:w="166"/>
        <w:gridCol w:w="256"/>
        <w:gridCol w:w="571"/>
        <w:gridCol w:w="703"/>
        <w:gridCol w:w="445"/>
      </w:tblGrid>
      <w:tr xmlns:wp14="http://schemas.microsoft.com/office/word/2010/wordml" w:rsidR="00683DD9" w:rsidTr="00577E9B" w14:paraId="00E74FA1" wp14:textId="77777777">
        <w:trPr>
          <w:trHeight w:val="406"/>
        </w:trPr>
        <w:tc>
          <w:tcPr>
            <w:tcW w:w="3349" w:type="dxa"/>
            <w:gridSpan w:val="7"/>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6E5A78E4" wp14:textId="77777777">
            <w:pPr>
              <w:spacing w:line="259" w:lineRule="auto"/>
              <w:ind w:left="6"/>
            </w:pPr>
            <w:r>
              <w:rPr>
                <w:b/>
                <w:sz w:val="20"/>
              </w:rPr>
              <w:t xml:space="preserve">Name of Child/Vulnerable Adult: </w:t>
            </w:r>
          </w:p>
        </w:tc>
        <w:tc>
          <w:tcPr>
            <w:tcW w:w="6701" w:type="dxa"/>
            <w:gridSpan w:val="17"/>
            <w:tcBorders>
              <w:top w:val="single" w:color="A6A6A6" w:sz="4" w:space="0"/>
              <w:left w:val="single" w:color="A6A6A6" w:sz="4" w:space="0"/>
              <w:bottom w:val="single" w:color="A6A6A6" w:sz="4" w:space="0"/>
              <w:right w:val="single" w:color="A6A6A6" w:sz="4" w:space="0"/>
            </w:tcBorders>
          </w:tcPr>
          <w:p w:rsidR="00683DD9" w:rsidP="00577E9B" w:rsidRDefault="00683DD9" w14:paraId="20876B09" wp14:textId="77777777">
            <w:pPr>
              <w:spacing w:line="259" w:lineRule="auto"/>
              <w:ind w:left="8"/>
              <w:rPr>
                <w:sz w:val="20"/>
              </w:rPr>
            </w:pPr>
            <w:r>
              <w:rPr>
                <w:sz w:val="20"/>
              </w:rPr>
              <w:t xml:space="preserve"> </w:t>
            </w:r>
          </w:p>
          <w:p w:rsidR="00683DD9" w:rsidP="00577E9B" w:rsidRDefault="00683DD9" w14:paraId="7B37605A" wp14:textId="77777777">
            <w:pPr>
              <w:spacing w:line="259" w:lineRule="auto"/>
              <w:ind w:left="8"/>
            </w:pPr>
          </w:p>
        </w:tc>
      </w:tr>
      <w:tr xmlns:wp14="http://schemas.microsoft.com/office/word/2010/wordml" w:rsidR="00683DD9" w:rsidTr="00577E9B" w14:paraId="4EC74553" wp14:textId="77777777">
        <w:trPr>
          <w:trHeight w:val="408"/>
        </w:trPr>
        <w:tc>
          <w:tcPr>
            <w:tcW w:w="10050" w:type="dxa"/>
            <w:gridSpan w:val="24"/>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65281A65" wp14:textId="77777777">
            <w:pPr>
              <w:spacing w:line="259" w:lineRule="auto"/>
              <w:ind w:left="6"/>
            </w:pPr>
            <w:r>
              <w:rPr>
                <w:sz w:val="20"/>
              </w:rPr>
              <w:t xml:space="preserve">If a DH Associates learner, please state which programme and location they are allocated to: </w:t>
            </w:r>
          </w:p>
        </w:tc>
      </w:tr>
      <w:tr xmlns:wp14="http://schemas.microsoft.com/office/word/2010/wordml" w:rsidR="00683DD9" w:rsidTr="00577E9B" w14:paraId="5F1270CA" wp14:textId="77777777">
        <w:trPr>
          <w:trHeight w:val="406"/>
        </w:trPr>
        <w:tc>
          <w:tcPr>
            <w:tcW w:w="1240" w:type="dxa"/>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3D2DAB0A" wp14:textId="77777777">
            <w:pPr>
              <w:spacing w:line="259" w:lineRule="auto"/>
              <w:ind w:left="6"/>
            </w:pPr>
            <w:r>
              <w:rPr>
                <w:sz w:val="20"/>
              </w:rPr>
              <w:t xml:space="preserve">Programme </w:t>
            </w:r>
          </w:p>
        </w:tc>
        <w:tc>
          <w:tcPr>
            <w:tcW w:w="4106" w:type="dxa"/>
            <w:gridSpan w:val="13"/>
            <w:tcBorders>
              <w:top w:val="single" w:color="A6A6A6" w:sz="4" w:space="0"/>
              <w:left w:val="single" w:color="A6A6A6" w:sz="4" w:space="0"/>
              <w:bottom w:val="single" w:color="A6A6A6" w:sz="4" w:space="0"/>
              <w:right w:val="single" w:color="A6A6A6" w:sz="4" w:space="0"/>
            </w:tcBorders>
          </w:tcPr>
          <w:p w:rsidR="00683DD9" w:rsidP="00577E9B" w:rsidRDefault="00683DD9" w14:paraId="10146664" wp14:textId="77777777">
            <w:pPr>
              <w:spacing w:line="259" w:lineRule="auto"/>
              <w:rPr>
                <w:sz w:val="20"/>
              </w:rPr>
            </w:pPr>
            <w:r>
              <w:rPr>
                <w:sz w:val="20"/>
              </w:rPr>
              <w:t xml:space="preserve"> </w:t>
            </w:r>
          </w:p>
          <w:p w:rsidR="00683DD9" w:rsidP="00577E9B" w:rsidRDefault="00683DD9" w14:paraId="394798F2" wp14:textId="77777777">
            <w:pPr>
              <w:spacing w:line="259" w:lineRule="auto"/>
            </w:pPr>
          </w:p>
        </w:tc>
        <w:tc>
          <w:tcPr>
            <w:tcW w:w="1415" w:type="dxa"/>
            <w:gridSpan w:val="3"/>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476D23A3" wp14:textId="77777777">
            <w:pPr>
              <w:spacing w:line="259" w:lineRule="auto"/>
              <w:ind w:left="6"/>
            </w:pPr>
            <w:r>
              <w:rPr>
                <w:sz w:val="20"/>
              </w:rPr>
              <w:t xml:space="preserve">Location </w:t>
            </w:r>
          </w:p>
        </w:tc>
        <w:tc>
          <w:tcPr>
            <w:tcW w:w="3289" w:type="dxa"/>
            <w:gridSpan w:val="7"/>
            <w:tcBorders>
              <w:top w:val="single" w:color="A6A6A6" w:sz="4" w:space="0"/>
              <w:left w:val="single" w:color="A6A6A6" w:sz="4" w:space="0"/>
              <w:bottom w:val="single" w:color="A6A6A6" w:sz="4" w:space="0"/>
              <w:right w:val="single" w:color="A6A6A6" w:sz="4" w:space="0"/>
            </w:tcBorders>
          </w:tcPr>
          <w:p w:rsidR="00683DD9" w:rsidP="00577E9B" w:rsidRDefault="00683DD9" w14:paraId="5B68B9CD" wp14:textId="77777777">
            <w:pPr>
              <w:spacing w:line="259" w:lineRule="auto"/>
            </w:pPr>
            <w:r>
              <w:rPr>
                <w:sz w:val="20"/>
              </w:rPr>
              <w:t xml:space="preserve"> </w:t>
            </w:r>
          </w:p>
        </w:tc>
      </w:tr>
      <w:tr xmlns:wp14="http://schemas.microsoft.com/office/word/2010/wordml" w:rsidR="00683DD9" w:rsidTr="00577E9B" w14:paraId="4E79F2AC" wp14:textId="77777777">
        <w:trPr>
          <w:trHeight w:val="374"/>
        </w:trPr>
        <w:tc>
          <w:tcPr>
            <w:tcW w:w="1240" w:type="dxa"/>
            <w:vMerge w:val="restart"/>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6AF80578" wp14:textId="77777777">
            <w:pPr>
              <w:spacing w:line="259" w:lineRule="auto"/>
              <w:ind w:left="6"/>
            </w:pPr>
            <w:r>
              <w:rPr>
                <w:sz w:val="20"/>
              </w:rPr>
              <w:t xml:space="preserve">Gender: </w:t>
            </w:r>
          </w:p>
        </w:tc>
        <w:tc>
          <w:tcPr>
            <w:tcW w:w="1316" w:type="dxa"/>
            <w:gridSpan w:val="4"/>
            <w:vMerge w:val="restart"/>
            <w:tcBorders>
              <w:top w:val="single" w:color="A6A6A6" w:sz="4" w:space="0"/>
              <w:left w:val="single" w:color="A6A6A6" w:sz="4" w:space="0"/>
              <w:bottom w:val="single" w:color="A6A6A6" w:sz="4" w:space="0"/>
              <w:right w:val="single" w:color="A6A6A6" w:sz="4" w:space="0"/>
            </w:tcBorders>
            <w:vAlign w:val="center"/>
          </w:tcPr>
          <w:p w:rsidR="00683DD9" w:rsidP="00577E9B" w:rsidRDefault="00683DD9" w14:paraId="24481A76" wp14:textId="77777777">
            <w:pPr>
              <w:spacing w:line="259" w:lineRule="auto"/>
            </w:pPr>
            <w:r>
              <w:rPr>
                <w:sz w:val="20"/>
              </w:rPr>
              <w:t xml:space="preserve">M/F </w:t>
            </w:r>
          </w:p>
        </w:tc>
        <w:tc>
          <w:tcPr>
            <w:tcW w:w="1511" w:type="dxa"/>
            <w:gridSpan w:val="4"/>
            <w:vMerge w:val="restart"/>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6D1E6A47" wp14:textId="77777777">
            <w:pPr>
              <w:spacing w:line="259" w:lineRule="auto"/>
              <w:ind w:left="6"/>
            </w:pPr>
            <w:proofErr w:type="spellStart"/>
            <w:r>
              <w:rPr>
                <w:sz w:val="20"/>
              </w:rPr>
              <w:t>DoB</w:t>
            </w:r>
            <w:proofErr w:type="spellEnd"/>
            <w:r>
              <w:rPr>
                <w:sz w:val="20"/>
              </w:rPr>
              <w:t xml:space="preserve">: </w:t>
            </w:r>
          </w:p>
        </w:tc>
        <w:tc>
          <w:tcPr>
            <w:tcW w:w="1278" w:type="dxa"/>
            <w:gridSpan w:val="5"/>
            <w:vMerge w:val="restart"/>
            <w:tcBorders>
              <w:top w:val="single" w:color="A6A6A6" w:sz="4" w:space="0"/>
              <w:left w:val="single" w:color="A6A6A6" w:sz="4" w:space="0"/>
              <w:bottom w:val="single" w:color="A6A6A6" w:sz="4" w:space="0"/>
              <w:right w:val="single" w:color="A6A6A6" w:sz="4" w:space="0"/>
            </w:tcBorders>
            <w:vAlign w:val="center"/>
          </w:tcPr>
          <w:p w:rsidR="00683DD9" w:rsidP="00577E9B" w:rsidRDefault="00683DD9" w14:paraId="1B7172F4" wp14:textId="77777777">
            <w:pPr>
              <w:spacing w:line="259" w:lineRule="auto"/>
            </w:pPr>
            <w:r>
              <w:rPr>
                <w:sz w:val="20"/>
              </w:rPr>
              <w:t xml:space="preserve"> </w:t>
            </w:r>
          </w:p>
        </w:tc>
        <w:tc>
          <w:tcPr>
            <w:tcW w:w="2407" w:type="dxa"/>
            <w:gridSpan w:val="4"/>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4C3D036E" wp14:textId="77777777">
            <w:pPr>
              <w:spacing w:line="259" w:lineRule="auto"/>
              <w:ind w:left="6"/>
            </w:pPr>
            <w:r>
              <w:rPr>
                <w:sz w:val="20"/>
              </w:rPr>
              <w:t xml:space="preserve">Ethnicity: </w:t>
            </w:r>
          </w:p>
        </w:tc>
        <w:tc>
          <w:tcPr>
            <w:tcW w:w="2296" w:type="dxa"/>
            <w:gridSpan w:val="6"/>
            <w:tcBorders>
              <w:top w:val="single" w:color="A6A6A6" w:sz="4" w:space="0"/>
              <w:left w:val="single" w:color="A6A6A6" w:sz="4" w:space="0"/>
              <w:bottom w:val="single" w:color="A6A6A6" w:sz="4" w:space="0"/>
              <w:right w:val="single" w:color="A6A6A6" w:sz="4" w:space="0"/>
            </w:tcBorders>
          </w:tcPr>
          <w:p w:rsidR="00683DD9" w:rsidP="00577E9B" w:rsidRDefault="00683DD9" w14:paraId="325CE300" wp14:textId="77777777">
            <w:pPr>
              <w:spacing w:line="259" w:lineRule="auto"/>
              <w:ind w:left="11"/>
            </w:pPr>
            <w:r>
              <w:rPr>
                <w:sz w:val="20"/>
              </w:rPr>
              <w:t xml:space="preserve"> </w:t>
            </w:r>
          </w:p>
        </w:tc>
      </w:tr>
      <w:tr xmlns:wp14="http://schemas.microsoft.com/office/word/2010/wordml" w:rsidR="00683DD9" w:rsidTr="00577E9B" w14:paraId="58A1C964" wp14:textId="77777777">
        <w:trPr>
          <w:trHeight w:val="374"/>
        </w:trPr>
        <w:tc>
          <w:tcPr>
            <w:tcW w:w="0" w:type="auto"/>
            <w:vMerge/>
            <w:tcBorders>
              <w:top w:val="nil"/>
              <w:left w:val="single" w:color="A6A6A6" w:sz="4" w:space="0"/>
              <w:bottom w:val="nil"/>
              <w:right w:val="single" w:color="A6A6A6" w:sz="4" w:space="0"/>
            </w:tcBorders>
          </w:tcPr>
          <w:p w:rsidR="00683DD9" w:rsidP="00577E9B" w:rsidRDefault="00683DD9" w14:paraId="3889A505" wp14:textId="77777777">
            <w:pPr>
              <w:spacing w:after="160" w:line="259" w:lineRule="auto"/>
            </w:pPr>
          </w:p>
        </w:tc>
        <w:tc>
          <w:tcPr>
            <w:tcW w:w="0" w:type="auto"/>
            <w:gridSpan w:val="4"/>
            <w:vMerge/>
            <w:tcBorders>
              <w:top w:val="nil"/>
              <w:left w:val="single" w:color="A6A6A6" w:sz="4" w:space="0"/>
              <w:bottom w:val="nil"/>
              <w:right w:val="single" w:color="A6A6A6" w:sz="4" w:space="0"/>
            </w:tcBorders>
          </w:tcPr>
          <w:p w:rsidR="00683DD9" w:rsidP="00577E9B" w:rsidRDefault="00683DD9" w14:paraId="29079D35" wp14:textId="77777777">
            <w:pPr>
              <w:spacing w:after="160" w:line="259" w:lineRule="auto"/>
            </w:pPr>
          </w:p>
        </w:tc>
        <w:tc>
          <w:tcPr>
            <w:tcW w:w="0" w:type="auto"/>
            <w:gridSpan w:val="4"/>
            <w:vMerge/>
            <w:tcBorders>
              <w:top w:val="nil"/>
              <w:left w:val="single" w:color="A6A6A6" w:sz="4" w:space="0"/>
              <w:bottom w:val="nil"/>
              <w:right w:val="single" w:color="A6A6A6" w:sz="4" w:space="0"/>
            </w:tcBorders>
          </w:tcPr>
          <w:p w:rsidR="00683DD9" w:rsidP="00577E9B" w:rsidRDefault="00683DD9" w14:paraId="17686DC7" wp14:textId="77777777">
            <w:pPr>
              <w:spacing w:after="160" w:line="259" w:lineRule="auto"/>
            </w:pPr>
          </w:p>
        </w:tc>
        <w:tc>
          <w:tcPr>
            <w:tcW w:w="0" w:type="auto"/>
            <w:gridSpan w:val="5"/>
            <w:vMerge/>
            <w:tcBorders>
              <w:top w:val="nil"/>
              <w:left w:val="single" w:color="A6A6A6" w:sz="4" w:space="0"/>
              <w:bottom w:val="nil"/>
              <w:right w:val="single" w:color="A6A6A6" w:sz="4" w:space="0"/>
            </w:tcBorders>
          </w:tcPr>
          <w:p w:rsidR="00683DD9" w:rsidP="00577E9B" w:rsidRDefault="00683DD9" w14:paraId="53BD644D" wp14:textId="77777777">
            <w:pPr>
              <w:spacing w:after="160" w:line="259" w:lineRule="auto"/>
            </w:pPr>
          </w:p>
        </w:tc>
        <w:tc>
          <w:tcPr>
            <w:tcW w:w="2407" w:type="dxa"/>
            <w:gridSpan w:val="4"/>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0BEABD7A" wp14:textId="77777777">
            <w:pPr>
              <w:spacing w:line="259" w:lineRule="auto"/>
              <w:ind w:left="6"/>
            </w:pPr>
            <w:r>
              <w:rPr>
                <w:sz w:val="20"/>
              </w:rPr>
              <w:t xml:space="preserve">Language: </w:t>
            </w:r>
          </w:p>
        </w:tc>
        <w:tc>
          <w:tcPr>
            <w:tcW w:w="2296" w:type="dxa"/>
            <w:gridSpan w:val="6"/>
            <w:tcBorders>
              <w:top w:val="single" w:color="A6A6A6" w:sz="4" w:space="0"/>
              <w:left w:val="single" w:color="A6A6A6" w:sz="4" w:space="0"/>
              <w:bottom w:val="single" w:color="A6A6A6" w:sz="4" w:space="0"/>
              <w:right w:val="single" w:color="A6A6A6" w:sz="4" w:space="0"/>
            </w:tcBorders>
          </w:tcPr>
          <w:p w:rsidR="00683DD9" w:rsidP="00577E9B" w:rsidRDefault="00683DD9" w14:paraId="25DD3341" wp14:textId="77777777">
            <w:pPr>
              <w:spacing w:line="259" w:lineRule="auto"/>
              <w:ind w:left="11"/>
            </w:pPr>
            <w:r>
              <w:rPr>
                <w:sz w:val="20"/>
              </w:rPr>
              <w:t xml:space="preserve"> </w:t>
            </w:r>
          </w:p>
        </w:tc>
      </w:tr>
      <w:tr xmlns:wp14="http://schemas.microsoft.com/office/word/2010/wordml" w:rsidR="00683DD9" w:rsidTr="00577E9B" w14:paraId="1E92641C" wp14:textId="77777777">
        <w:trPr>
          <w:trHeight w:val="374"/>
        </w:trPr>
        <w:tc>
          <w:tcPr>
            <w:tcW w:w="0" w:type="auto"/>
            <w:vMerge/>
            <w:tcBorders>
              <w:top w:val="nil"/>
              <w:left w:val="single" w:color="A6A6A6" w:sz="4" w:space="0"/>
              <w:bottom w:val="single" w:color="A6A6A6" w:sz="4" w:space="0"/>
              <w:right w:val="single" w:color="A6A6A6" w:sz="4" w:space="0"/>
            </w:tcBorders>
          </w:tcPr>
          <w:p w:rsidR="00683DD9" w:rsidP="00577E9B" w:rsidRDefault="00683DD9" w14:paraId="1A3FAC43" wp14:textId="77777777">
            <w:pPr>
              <w:spacing w:after="160" w:line="259" w:lineRule="auto"/>
            </w:pPr>
          </w:p>
        </w:tc>
        <w:tc>
          <w:tcPr>
            <w:tcW w:w="0" w:type="auto"/>
            <w:gridSpan w:val="4"/>
            <w:vMerge/>
            <w:tcBorders>
              <w:top w:val="nil"/>
              <w:left w:val="single" w:color="A6A6A6" w:sz="4" w:space="0"/>
              <w:bottom w:val="single" w:color="A6A6A6" w:sz="4" w:space="0"/>
              <w:right w:val="single" w:color="A6A6A6" w:sz="4" w:space="0"/>
            </w:tcBorders>
          </w:tcPr>
          <w:p w:rsidR="00683DD9" w:rsidP="00577E9B" w:rsidRDefault="00683DD9" w14:paraId="2BBD94B2" wp14:textId="77777777">
            <w:pPr>
              <w:spacing w:after="160" w:line="259" w:lineRule="auto"/>
            </w:pPr>
          </w:p>
        </w:tc>
        <w:tc>
          <w:tcPr>
            <w:tcW w:w="0" w:type="auto"/>
            <w:gridSpan w:val="4"/>
            <w:vMerge/>
            <w:tcBorders>
              <w:top w:val="nil"/>
              <w:left w:val="single" w:color="A6A6A6" w:sz="4" w:space="0"/>
              <w:bottom w:val="single" w:color="A6A6A6" w:sz="4" w:space="0"/>
              <w:right w:val="single" w:color="A6A6A6" w:sz="4" w:space="0"/>
            </w:tcBorders>
          </w:tcPr>
          <w:p w:rsidR="00683DD9" w:rsidP="00577E9B" w:rsidRDefault="00683DD9" w14:paraId="5854DE7F" wp14:textId="77777777">
            <w:pPr>
              <w:spacing w:after="160" w:line="259" w:lineRule="auto"/>
            </w:pPr>
          </w:p>
        </w:tc>
        <w:tc>
          <w:tcPr>
            <w:tcW w:w="0" w:type="auto"/>
            <w:gridSpan w:val="5"/>
            <w:vMerge/>
            <w:tcBorders>
              <w:top w:val="nil"/>
              <w:left w:val="single" w:color="A6A6A6" w:sz="4" w:space="0"/>
              <w:bottom w:val="single" w:color="A6A6A6" w:sz="4" w:space="0"/>
              <w:right w:val="single" w:color="A6A6A6" w:sz="4" w:space="0"/>
            </w:tcBorders>
          </w:tcPr>
          <w:p w:rsidR="00683DD9" w:rsidP="00577E9B" w:rsidRDefault="00683DD9" w14:paraId="2CA7ADD4" wp14:textId="77777777">
            <w:pPr>
              <w:spacing w:after="160" w:line="259" w:lineRule="auto"/>
            </w:pPr>
          </w:p>
        </w:tc>
        <w:tc>
          <w:tcPr>
            <w:tcW w:w="2407" w:type="dxa"/>
            <w:gridSpan w:val="4"/>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0D190E45" wp14:textId="77777777">
            <w:pPr>
              <w:spacing w:line="259" w:lineRule="auto"/>
              <w:ind w:left="6"/>
            </w:pPr>
            <w:r>
              <w:rPr>
                <w:sz w:val="20"/>
              </w:rPr>
              <w:t xml:space="preserve">Interpreter needed? </w:t>
            </w:r>
          </w:p>
        </w:tc>
        <w:tc>
          <w:tcPr>
            <w:tcW w:w="2296" w:type="dxa"/>
            <w:gridSpan w:val="6"/>
            <w:tcBorders>
              <w:top w:val="single" w:color="A6A6A6" w:sz="4" w:space="0"/>
              <w:left w:val="single" w:color="A6A6A6" w:sz="4" w:space="0"/>
              <w:bottom w:val="single" w:color="A6A6A6" w:sz="4" w:space="0"/>
              <w:right w:val="single" w:color="A6A6A6" w:sz="4" w:space="0"/>
            </w:tcBorders>
          </w:tcPr>
          <w:p w:rsidR="00683DD9" w:rsidP="00577E9B" w:rsidRDefault="00683DD9" w14:paraId="6946980A" wp14:textId="77777777">
            <w:pPr>
              <w:spacing w:line="259" w:lineRule="auto"/>
              <w:ind w:left="11"/>
            </w:pPr>
            <w:r>
              <w:rPr>
                <w:sz w:val="20"/>
              </w:rPr>
              <w:t xml:space="preserve">Y/N </w:t>
            </w:r>
          </w:p>
        </w:tc>
      </w:tr>
      <w:tr xmlns:wp14="http://schemas.microsoft.com/office/word/2010/wordml" w:rsidR="00683DD9" w:rsidTr="00577E9B" w14:paraId="23262DD9" wp14:textId="77777777">
        <w:trPr>
          <w:trHeight w:val="1145"/>
        </w:trPr>
        <w:tc>
          <w:tcPr>
            <w:tcW w:w="1240" w:type="dxa"/>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4D584012" wp14:textId="77777777">
            <w:pPr>
              <w:spacing w:line="259" w:lineRule="auto"/>
              <w:ind w:left="6"/>
            </w:pPr>
            <w:r>
              <w:rPr>
                <w:sz w:val="20"/>
              </w:rPr>
              <w:t xml:space="preserve">Address: </w:t>
            </w:r>
          </w:p>
        </w:tc>
        <w:tc>
          <w:tcPr>
            <w:tcW w:w="8810" w:type="dxa"/>
            <w:gridSpan w:val="23"/>
            <w:tcBorders>
              <w:top w:val="single" w:color="A6A6A6" w:sz="4" w:space="0"/>
              <w:left w:val="single" w:color="A6A6A6" w:sz="4" w:space="0"/>
              <w:bottom w:val="single" w:color="A6A6A6" w:sz="4" w:space="0"/>
              <w:right w:val="single" w:color="A6A6A6" w:sz="4" w:space="0"/>
            </w:tcBorders>
          </w:tcPr>
          <w:p w:rsidR="00683DD9" w:rsidP="00577E9B" w:rsidRDefault="00683DD9" w14:paraId="23DD831B" wp14:textId="77777777">
            <w:pPr>
              <w:spacing w:line="259" w:lineRule="auto"/>
              <w:rPr>
                <w:sz w:val="20"/>
              </w:rPr>
            </w:pPr>
            <w:r>
              <w:rPr>
                <w:sz w:val="20"/>
              </w:rPr>
              <w:t xml:space="preserve"> </w:t>
            </w:r>
          </w:p>
          <w:p w:rsidR="00683DD9" w:rsidP="00577E9B" w:rsidRDefault="00683DD9" w14:paraId="314EE24A" wp14:textId="77777777">
            <w:pPr>
              <w:spacing w:line="259" w:lineRule="auto"/>
              <w:rPr>
                <w:sz w:val="20"/>
              </w:rPr>
            </w:pPr>
          </w:p>
          <w:p w:rsidR="00683DD9" w:rsidP="00577E9B" w:rsidRDefault="00683DD9" w14:paraId="76614669" wp14:textId="77777777">
            <w:pPr>
              <w:spacing w:line="259" w:lineRule="auto"/>
              <w:rPr>
                <w:sz w:val="20"/>
              </w:rPr>
            </w:pPr>
          </w:p>
          <w:p w:rsidR="00683DD9" w:rsidP="00577E9B" w:rsidRDefault="00683DD9" w14:paraId="57590049" wp14:textId="77777777">
            <w:pPr>
              <w:spacing w:line="259" w:lineRule="auto"/>
              <w:rPr>
                <w:sz w:val="20"/>
              </w:rPr>
            </w:pPr>
          </w:p>
          <w:p w:rsidR="00683DD9" w:rsidP="00577E9B" w:rsidRDefault="00683DD9" w14:paraId="0C5B615A" wp14:textId="77777777">
            <w:pPr>
              <w:spacing w:line="259" w:lineRule="auto"/>
            </w:pPr>
          </w:p>
        </w:tc>
      </w:tr>
      <w:tr xmlns:wp14="http://schemas.microsoft.com/office/word/2010/wordml" w:rsidR="00683DD9" w:rsidTr="00577E9B" w14:paraId="22EA7533" wp14:textId="77777777">
        <w:trPr>
          <w:trHeight w:val="406"/>
        </w:trPr>
        <w:tc>
          <w:tcPr>
            <w:tcW w:w="1240" w:type="dxa"/>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1932606E" wp14:textId="77777777">
            <w:pPr>
              <w:spacing w:line="259" w:lineRule="auto"/>
              <w:ind w:left="6"/>
            </w:pPr>
            <w:r>
              <w:rPr>
                <w:sz w:val="20"/>
              </w:rPr>
              <w:t xml:space="preserve">Postcode: </w:t>
            </w:r>
          </w:p>
        </w:tc>
        <w:tc>
          <w:tcPr>
            <w:tcW w:w="3069" w:type="dxa"/>
            <w:gridSpan w:val="9"/>
            <w:tcBorders>
              <w:top w:val="single" w:color="A6A6A6" w:sz="4" w:space="0"/>
              <w:left w:val="single" w:color="A6A6A6" w:sz="4" w:space="0"/>
              <w:bottom w:val="single" w:color="A6A6A6" w:sz="4" w:space="0"/>
              <w:right w:val="single" w:color="A6A6A6" w:sz="4" w:space="0"/>
            </w:tcBorders>
          </w:tcPr>
          <w:p w:rsidR="00683DD9" w:rsidP="00577E9B" w:rsidRDefault="00683DD9" w14:paraId="28CE8CB7" wp14:textId="77777777">
            <w:pPr>
              <w:spacing w:line="259" w:lineRule="auto"/>
            </w:pPr>
            <w:r>
              <w:rPr>
                <w:sz w:val="20"/>
              </w:rPr>
              <w:t xml:space="preserve"> </w:t>
            </w:r>
          </w:p>
        </w:tc>
        <w:tc>
          <w:tcPr>
            <w:tcW w:w="1458" w:type="dxa"/>
            <w:gridSpan w:val="5"/>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7D4BA66A" wp14:textId="77777777">
            <w:pPr>
              <w:spacing w:line="259" w:lineRule="auto"/>
              <w:ind w:left="6"/>
            </w:pPr>
            <w:r>
              <w:rPr>
                <w:sz w:val="20"/>
              </w:rPr>
              <w:t xml:space="preserve">Phone: </w:t>
            </w:r>
          </w:p>
        </w:tc>
        <w:tc>
          <w:tcPr>
            <w:tcW w:w="4282" w:type="dxa"/>
            <w:gridSpan w:val="9"/>
            <w:tcBorders>
              <w:top w:val="single" w:color="A6A6A6" w:sz="4" w:space="0"/>
              <w:left w:val="single" w:color="A6A6A6" w:sz="4" w:space="0"/>
              <w:bottom w:val="single" w:color="A6A6A6" w:sz="4" w:space="0"/>
              <w:right w:val="single" w:color="A6A6A6" w:sz="4" w:space="0"/>
            </w:tcBorders>
          </w:tcPr>
          <w:p w:rsidR="00683DD9" w:rsidP="00577E9B" w:rsidRDefault="00683DD9" w14:paraId="1895D3B7" wp14:textId="77777777">
            <w:pPr>
              <w:spacing w:line="259" w:lineRule="auto"/>
            </w:pPr>
            <w:r>
              <w:rPr>
                <w:sz w:val="20"/>
              </w:rPr>
              <w:t xml:space="preserve"> </w:t>
            </w:r>
          </w:p>
        </w:tc>
      </w:tr>
      <w:tr xmlns:wp14="http://schemas.microsoft.com/office/word/2010/wordml" w:rsidR="00683DD9" w:rsidTr="00577E9B" w14:paraId="3576C0C7" wp14:textId="77777777">
        <w:trPr>
          <w:trHeight w:val="619"/>
        </w:trPr>
        <w:tc>
          <w:tcPr>
            <w:tcW w:w="2226" w:type="dxa"/>
            <w:gridSpan w:val="4"/>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419375D4" wp14:textId="77777777">
            <w:pPr>
              <w:spacing w:line="259" w:lineRule="auto"/>
              <w:ind w:left="6"/>
            </w:pPr>
            <w:r>
              <w:rPr>
                <w:sz w:val="20"/>
              </w:rPr>
              <w:t xml:space="preserve">Service/Organisation: </w:t>
            </w:r>
          </w:p>
        </w:tc>
        <w:tc>
          <w:tcPr>
            <w:tcW w:w="3541" w:type="dxa"/>
            <w:gridSpan w:val="11"/>
            <w:tcBorders>
              <w:top w:val="single" w:color="A6A6A6" w:sz="4" w:space="0"/>
              <w:left w:val="single" w:color="A6A6A6" w:sz="4" w:space="0"/>
              <w:bottom w:val="single" w:color="A6A6A6" w:sz="4" w:space="0"/>
              <w:right w:val="single" w:color="A6A6A6" w:sz="4" w:space="0"/>
            </w:tcBorders>
            <w:vAlign w:val="center"/>
          </w:tcPr>
          <w:p w:rsidR="00683DD9" w:rsidP="00577E9B" w:rsidRDefault="00683DD9" w14:paraId="7FDE0BDC" wp14:textId="77777777">
            <w:pPr>
              <w:spacing w:line="259" w:lineRule="auto"/>
              <w:ind w:left="7"/>
            </w:pPr>
            <w:r>
              <w:rPr>
                <w:sz w:val="20"/>
              </w:rPr>
              <w:t xml:space="preserve"> </w:t>
            </w:r>
          </w:p>
        </w:tc>
        <w:tc>
          <w:tcPr>
            <w:tcW w:w="2301" w:type="dxa"/>
            <w:gridSpan w:val="5"/>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2AA9F873" wp14:textId="77777777">
            <w:pPr>
              <w:spacing w:line="259" w:lineRule="auto"/>
            </w:pPr>
            <w:r>
              <w:rPr>
                <w:sz w:val="20"/>
              </w:rPr>
              <w:t xml:space="preserve">Date started at </w:t>
            </w:r>
          </w:p>
          <w:p w:rsidR="00683DD9" w:rsidP="00577E9B" w:rsidRDefault="00683DD9" w14:paraId="5B75C51D" wp14:textId="77777777">
            <w:pPr>
              <w:spacing w:line="259" w:lineRule="auto"/>
            </w:pPr>
            <w:r>
              <w:rPr>
                <w:sz w:val="20"/>
              </w:rPr>
              <w:t xml:space="preserve">Service/Organisation: </w:t>
            </w:r>
          </w:p>
        </w:tc>
        <w:tc>
          <w:tcPr>
            <w:tcW w:w="1981" w:type="dxa"/>
            <w:gridSpan w:val="4"/>
            <w:tcBorders>
              <w:top w:val="single" w:color="A6A6A6" w:sz="4" w:space="0"/>
              <w:left w:val="single" w:color="A6A6A6" w:sz="4" w:space="0"/>
              <w:bottom w:val="single" w:color="A6A6A6" w:sz="4" w:space="0"/>
              <w:right w:val="single" w:color="A6A6A6" w:sz="4" w:space="0"/>
            </w:tcBorders>
            <w:vAlign w:val="center"/>
          </w:tcPr>
          <w:p w:rsidR="00683DD9" w:rsidP="00577E9B" w:rsidRDefault="00683DD9" w14:paraId="6C1031F9" wp14:textId="77777777">
            <w:pPr>
              <w:spacing w:line="259" w:lineRule="auto"/>
              <w:ind w:left="8"/>
            </w:pPr>
            <w:r>
              <w:rPr>
                <w:sz w:val="20"/>
              </w:rPr>
              <w:t xml:space="preserve"> </w:t>
            </w:r>
          </w:p>
        </w:tc>
      </w:tr>
      <w:tr xmlns:wp14="http://schemas.microsoft.com/office/word/2010/wordml" w:rsidR="00683DD9" w:rsidTr="00577E9B" w14:paraId="1ABF8D04" wp14:textId="77777777">
        <w:trPr>
          <w:trHeight w:val="676"/>
        </w:trPr>
        <w:tc>
          <w:tcPr>
            <w:tcW w:w="2226" w:type="dxa"/>
            <w:gridSpan w:val="4"/>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1C9D01E2" wp14:textId="77777777">
            <w:pPr>
              <w:spacing w:after="42" w:line="259" w:lineRule="auto"/>
              <w:ind w:left="6"/>
            </w:pPr>
            <w:r>
              <w:rPr>
                <w:sz w:val="20"/>
              </w:rPr>
              <w:t xml:space="preserve">Main Carer/s: </w:t>
            </w:r>
          </w:p>
          <w:p w:rsidR="00683DD9" w:rsidP="00577E9B" w:rsidRDefault="00683DD9" w14:paraId="01AEF57F" wp14:textId="77777777">
            <w:pPr>
              <w:spacing w:line="259" w:lineRule="auto"/>
              <w:ind w:left="6"/>
            </w:pPr>
            <w:r>
              <w:rPr>
                <w:sz w:val="20"/>
              </w:rPr>
              <w:t xml:space="preserve">(Specify relationship) </w:t>
            </w:r>
          </w:p>
        </w:tc>
        <w:tc>
          <w:tcPr>
            <w:tcW w:w="2413" w:type="dxa"/>
            <w:gridSpan w:val="8"/>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380783F0" wp14:textId="77777777">
            <w:pPr>
              <w:spacing w:line="259" w:lineRule="auto"/>
              <w:ind w:left="7"/>
            </w:pPr>
            <w:r>
              <w:rPr>
                <w:sz w:val="20"/>
              </w:rPr>
              <w:t xml:space="preserve">Name: </w:t>
            </w:r>
          </w:p>
        </w:tc>
        <w:tc>
          <w:tcPr>
            <w:tcW w:w="1128" w:type="dxa"/>
            <w:gridSpan w:val="3"/>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38A952A6" wp14:textId="77777777">
            <w:pPr>
              <w:spacing w:line="259" w:lineRule="auto"/>
              <w:ind w:left="5"/>
            </w:pPr>
            <w:proofErr w:type="spellStart"/>
            <w:r>
              <w:rPr>
                <w:sz w:val="20"/>
              </w:rPr>
              <w:t>DoB</w:t>
            </w:r>
            <w:proofErr w:type="spellEnd"/>
            <w:r>
              <w:rPr>
                <w:sz w:val="20"/>
              </w:rPr>
              <w:t xml:space="preserve">: </w:t>
            </w:r>
          </w:p>
        </w:tc>
        <w:tc>
          <w:tcPr>
            <w:tcW w:w="2301" w:type="dxa"/>
            <w:gridSpan w:val="5"/>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535D330A" wp14:textId="77777777">
            <w:pPr>
              <w:spacing w:line="259" w:lineRule="auto"/>
            </w:pPr>
            <w:r>
              <w:rPr>
                <w:sz w:val="20"/>
              </w:rPr>
              <w:t xml:space="preserve">Address: </w:t>
            </w:r>
          </w:p>
        </w:tc>
        <w:tc>
          <w:tcPr>
            <w:tcW w:w="1981" w:type="dxa"/>
            <w:gridSpan w:val="4"/>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266F127D" wp14:textId="77777777">
            <w:pPr>
              <w:spacing w:line="259" w:lineRule="auto"/>
              <w:ind w:left="8"/>
            </w:pPr>
            <w:r>
              <w:rPr>
                <w:sz w:val="20"/>
              </w:rPr>
              <w:t xml:space="preserve">Phone No: </w:t>
            </w:r>
          </w:p>
        </w:tc>
      </w:tr>
      <w:tr xmlns:wp14="http://schemas.microsoft.com/office/word/2010/wordml" w:rsidR="00683DD9" w:rsidTr="00577E9B" w14:paraId="207CCF61" wp14:textId="77777777">
        <w:trPr>
          <w:trHeight w:val="409"/>
        </w:trPr>
        <w:tc>
          <w:tcPr>
            <w:tcW w:w="2226" w:type="dxa"/>
            <w:gridSpan w:val="4"/>
            <w:tcBorders>
              <w:top w:val="single" w:color="A6A6A6" w:sz="4" w:space="0"/>
              <w:left w:val="single" w:color="A6A6A6" w:sz="4" w:space="0"/>
              <w:bottom w:val="single" w:color="A6A6A6" w:sz="4" w:space="0"/>
              <w:right w:val="single" w:color="A6A6A6" w:sz="4" w:space="0"/>
            </w:tcBorders>
          </w:tcPr>
          <w:p w:rsidR="00683DD9" w:rsidP="00577E9B" w:rsidRDefault="00683DD9" w14:paraId="4CE745D7" wp14:textId="77777777">
            <w:pPr>
              <w:spacing w:line="259" w:lineRule="auto"/>
              <w:ind w:left="6"/>
            </w:pPr>
            <w:r>
              <w:rPr>
                <w:sz w:val="20"/>
              </w:rPr>
              <w:t xml:space="preserve"> </w:t>
            </w:r>
          </w:p>
        </w:tc>
        <w:tc>
          <w:tcPr>
            <w:tcW w:w="2413" w:type="dxa"/>
            <w:gridSpan w:val="8"/>
            <w:tcBorders>
              <w:top w:val="single" w:color="A6A6A6" w:sz="4" w:space="0"/>
              <w:left w:val="single" w:color="A6A6A6" w:sz="4" w:space="0"/>
              <w:bottom w:val="single" w:color="A6A6A6" w:sz="4" w:space="0"/>
              <w:right w:val="single" w:color="A6A6A6" w:sz="4" w:space="0"/>
            </w:tcBorders>
          </w:tcPr>
          <w:p w:rsidR="00683DD9" w:rsidP="00577E9B" w:rsidRDefault="00683DD9" w14:paraId="7D149327" wp14:textId="77777777">
            <w:pPr>
              <w:spacing w:line="259" w:lineRule="auto"/>
              <w:ind w:left="7"/>
            </w:pPr>
            <w:r>
              <w:rPr>
                <w:sz w:val="20"/>
              </w:rPr>
              <w:t xml:space="preserve"> </w:t>
            </w:r>
          </w:p>
        </w:tc>
        <w:tc>
          <w:tcPr>
            <w:tcW w:w="1128" w:type="dxa"/>
            <w:gridSpan w:val="3"/>
            <w:tcBorders>
              <w:top w:val="single" w:color="A6A6A6" w:sz="4" w:space="0"/>
              <w:left w:val="single" w:color="A6A6A6" w:sz="4" w:space="0"/>
              <w:bottom w:val="single" w:color="A6A6A6" w:sz="4" w:space="0"/>
              <w:right w:val="single" w:color="A6A6A6" w:sz="4" w:space="0"/>
            </w:tcBorders>
          </w:tcPr>
          <w:p w:rsidR="00683DD9" w:rsidP="00577E9B" w:rsidRDefault="00683DD9" w14:paraId="253B9705" wp14:textId="77777777">
            <w:pPr>
              <w:spacing w:line="259" w:lineRule="auto"/>
              <w:ind w:left="5"/>
            </w:pPr>
            <w:r>
              <w:rPr>
                <w:sz w:val="20"/>
              </w:rPr>
              <w:t xml:space="preserve"> </w:t>
            </w:r>
          </w:p>
        </w:tc>
        <w:tc>
          <w:tcPr>
            <w:tcW w:w="2301" w:type="dxa"/>
            <w:gridSpan w:val="5"/>
            <w:tcBorders>
              <w:top w:val="single" w:color="A6A6A6" w:sz="4" w:space="0"/>
              <w:left w:val="single" w:color="A6A6A6" w:sz="4" w:space="0"/>
              <w:bottom w:val="single" w:color="A6A6A6" w:sz="4" w:space="0"/>
              <w:right w:val="single" w:color="A6A6A6" w:sz="4" w:space="0"/>
            </w:tcBorders>
          </w:tcPr>
          <w:p w:rsidR="00683DD9" w:rsidP="00577E9B" w:rsidRDefault="00683DD9" w14:paraId="752553BD" wp14:textId="77777777">
            <w:pPr>
              <w:spacing w:line="259" w:lineRule="auto"/>
            </w:pPr>
            <w:r>
              <w:rPr>
                <w:sz w:val="20"/>
              </w:rPr>
              <w:t xml:space="preserve"> </w:t>
            </w:r>
          </w:p>
        </w:tc>
        <w:tc>
          <w:tcPr>
            <w:tcW w:w="1981" w:type="dxa"/>
            <w:gridSpan w:val="4"/>
            <w:tcBorders>
              <w:top w:val="single" w:color="A6A6A6" w:sz="4" w:space="0"/>
              <w:left w:val="single" w:color="A6A6A6" w:sz="4" w:space="0"/>
              <w:bottom w:val="single" w:color="A6A6A6" w:sz="4" w:space="0"/>
              <w:right w:val="single" w:color="A6A6A6" w:sz="4" w:space="0"/>
            </w:tcBorders>
          </w:tcPr>
          <w:p w:rsidR="00683DD9" w:rsidP="00577E9B" w:rsidRDefault="00683DD9" w14:paraId="56051E44" wp14:textId="77777777">
            <w:pPr>
              <w:spacing w:line="259" w:lineRule="auto"/>
              <w:ind w:left="8"/>
            </w:pPr>
            <w:r>
              <w:rPr>
                <w:sz w:val="20"/>
              </w:rPr>
              <w:t xml:space="preserve"> </w:t>
            </w:r>
          </w:p>
        </w:tc>
      </w:tr>
      <w:tr xmlns:wp14="http://schemas.microsoft.com/office/word/2010/wordml" w:rsidR="00683DD9" w:rsidTr="00577E9B" w14:paraId="05C2A4D3" wp14:textId="77777777">
        <w:trPr>
          <w:trHeight w:val="408"/>
        </w:trPr>
        <w:tc>
          <w:tcPr>
            <w:tcW w:w="2226" w:type="dxa"/>
            <w:gridSpan w:val="4"/>
            <w:tcBorders>
              <w:top w:val="single" w:color="A6A6A6" w:sz="4" w:space="0"/>
              <w:left w:val="single" w:color="A6A6A6" w:sz="4" w:space="0"/>
              <w:bottom w:val="single" w:color="A6A6A6" w:sz="4" w:space="0"/>
              <w:right w:val="single" w:color="A6A6A6" w:sz="4" w:space="0"/>
            </w:tcBorders>
          </w:tcPr>
          <w:p w:rsidR="00683DD9" w:rsidP="00577E9B" w:rsidRDefault="00683DD9" w14:paraId="554EF5F4" wp14:textId="77777777">
            <w:pPr>
              <w:spacing w:line="259" w:lineRule="auto"/>
              <w:ind w:left="6"/>
            </w:pPr>
            <w:r>
              <w:rPr>
                <w:sz w:val="20"/>
              </w:rPr>
              <w:t xml:space="preserve"> </w:t>
            </w:r>
          </w:p>
        </w:tc>
        <w:tc>
          <w:tcPr>
            <w:tcW w:w="2413" w:type="dxa"/>
            <w:gridSpan w:val="8"/>
            <w:tcBorders>
              <w:top w:val="single" w:color="A6A6A6" w:sz="4" w:space="0"/>
              <w:left w:val="single" w:color="A6A6A6" w:sz="4" w:space="0"/>
              <w:bottom w:val="single" w:color="A6A6A6" w:sz="4" w:space="0"/>
              <w:right w:val="single" w:color="A6A6A6" w:sz="4" w:space="0"/>
            </w:tcBorders>
          </w:tcPr>
          <w:p w:rsidR="00683DD9" w:rsidP="00577E9B" w:rsidRDefault="00683DD9" w14:paraId="7E235B9D" wp14:textId="77777777">
            <w:pPr>
              <w:spacing w:line="259" w:lineRule="auto"/>
              <w:ind w:left="7"/>
            </w:pPr>
            <w:r>
              <w:rPr>
                <w:sz w:val="20"/>
              </w:rPr>
              <w:t xml:space="preserve"> </w:t>
            </w:r>
          </w:p>
        </w:tc>
        <w:tc>
          <w:tcPr>
            <w:tcW w:w="1128" w:type="dxa"/>
            <w:gridSpan w:val="3"/>
            <w:tcBorders>
              <w:top w:val="single" w:color="A6A6A6" w:sz="4" w:space="0"/>
              <w:left w:val="single" w:color="A6A6A6" w:sz="4" w:space="0"/>
              <w:bottom w:val="single" w:color="A6A6A6" w:sz="4" w:space="0"/>
              <w:right w:val="single" w:color="A6A6A6" w:sz="4" w:space="0"/>
            </w:tcBorders>
          </w:tcPr>
          <w:p w:rsidR="00683DD9" w:rsidP="00577E9B" w:rsidRDefault="00683DD9" w14:paraId="66AC4DF1" wp14:textId="77777777">
            <w:pPr>
              <w:spacing w:line="259" w:lineRule="auto"/>
              <w:ind w:left="5"/>
            </w:pPr>
            <w:r>
              <w:rPr>
                <w:sz w:val="20"/>
              </w:rPr>
              <w:t xml:space="preserve"> </w:t>
            </w:r>
          </w:p>
        </w:tc>
        <w:tc>
          <w:tcPr>
            <w:tcW w:w="2301" w:type="dxa"/>
            <w:gridSpan w:val="5"/>
            <w:tcBorders>
              <w:top w:val="single" w:color="A6A6A6" w:sz="4" w:space="0"/>
              <w:left w:val="single" w:color="A6A6A6" w:sz="4" w:space="0"/>
              <w:bottom w:val="single" w:color="A6A6A6" w:sz="4" w:space="0"/>
              <w:right w:val="single" w:color="A6A6A6" w:sz="4" w:space="0"/>
            </w:tcBorders>
          </w:tcPr>
          <w:p w:rsidR="00683DD9" w:rsidP="00577E9B" w:rsidRDefault="00683DD9" w14:paraId="131F8F3A" wp14:textId="77777777">
            <w:pPr>
              <w:spacing w:line="259" w:lineRule="auto"/>
            </w:pPr>
            <w:r>
              <w:rPr>
                <w:sz w:val="20"/>
              </w:rPr>
              <w:t xml:space="preserve"> </w:t>
            </w:r>
          </w:p>
        </w:tc>
        <w:tc>
          <w:tcPr>
            <w:tcW w:w="1981" w:type="dxa"/>
            <w:gridSpan w:val="4"/>
            <w:tcBorders>
              <w:top w:val="single" w:color="A6A6A6" w:sz="4" w:space="0"/>
              <w:left w:val="single" w:color="A6A6A6" w:sz="4" w:space="0"/>
              <w:bottom w:val="single" w:color="A6A6A6" w:sz="4" w:space="0"/>
              <w:right w:val="single" w:color="A6A6A6" w:sz="4" w:space="0"/>
            </w:tcBorders>
          </w:tcPr>
          <w:p w:rsidR="00683DD9" w:rsidP="00577E9B" w:rsidRDefault="00683DD9" w14:paraId="455E230F" wp14:textId="77777777">
            <w:pPr>
              <w:spacing w:line="259" w:lineRule="auto"/>
              <w:ind w:left="8"/>
            </w:pPr>
            <w:r>
              <w:rPr>
                <w:sz w:val="20"/>
              </w:rPr>
              <w:t xml:space="preserve"> </w:t>
            </w:r>
          </w:p>
        </w:tc>
      </w:tr>
      <w:tr xmlns:wp14="http://schemas.microsoft.com/office/word/2010/wordml" w:rsidR="00683DD9" w:rsidTr="00577E9B" w14:paraId="18FB4B73" wp14:textId="77777777">
        <w:trPr>
          <w:trHeight w:val="407"/>
        </w:trPr>
        <w:tc>
          <w:tcPr>
            <w:tcW w:w="2226" w:type="dxa"/>
            <w:gridSpan w:val="4"/>
            <w:tcBorders>
              <w:top w:val="single" w:color="A6A6A6" w:sz="4" w:space="0"/>
              <w:left w:val="single" w:color="A6A6A6" w:sz="4" w:space="0"/>
              <w:bottom w:val="single" w:color="A6A6A6" w:sz="4" w:space="0"/>
              <w:right w:val="single" w:color="A6A6A6" w:sz="4" w:space="0"/>
            </w:tcBorders>
          </w:tcPr>
          <w:p w:rsidR="00683DD9" w:rsidP="00577E9B" w:rsidRDefault="00683DD9" w14:paraId="0A8DB014" wp14:textId="77777777">
            <w:pPr>
              <w:spacing w:line="259" w:lineRule="auto"/>
              <w:ind w:left="6"/>
            </w:pPr>
            <w:r>
              <w:rPr>
                <w:sz w:val="20"/>
              </w:rPr>
              <w:t xml:space="preserve"> </w:t>
            </w:r>
          </w:p>
        </w:tc>
        <w:tc>
          <w:tcPr>
            <w:tcW w:w="2413" w:type="dxa"/>
            <w:gridSpan w:val="8"/>
            <w:tcBorders>
              <w:top w:val="single" w:color="A6A6A6" w:sz="4" w:space="0"/>
              <w:left w:val="single" w:color="A6A6A6" w:sz="4" w:space="0"/>
              <w:bottom w:val="single" w:color="A6A6A6" w:sz="4" w:space="0"/>
              <w:right w:val="single" w:color="A6A6A6" w:sz="4" w:space="0"/>
            </w:tcBorders>
          </w:tcPr>
          <w:p w:rsidR="00683DD9" w:rsidP="00577E9B" w:rsidRDefault="00683DD9" w14:paraId="03D8BA8D" wp14:textId="77777777">
            <w:pPr>
              <w:spacing w:line="259" w:lineRule="auto"/>
              <w:ind w:left="7"/>
            </w:pPr>
            <w:r>
              <w:rPr>
                <w:sz w:val="20"/>
              </w:rPr>
              <w:t xml:space="preserve"> </w:t>
            </w:r>
          </w:p>
        </w:tc>
        <w:tc>
          <w:tcPr>
            <w:tcW w:w="1128" w:type="dxa"/>
            <w:gridSpan w:val="3"/>
            <w:tcBorders>
              <w:top w:val="single" w:color="A6A6A6" w:sz="4" w:space="0"/>
              <w:left w:val="single" w:color="A6A6A6" w:sz="4" w:space="0"/>
              <w:bottom w:val="single" w:color="A6A6A6" w:sz="4" w:space="0"/>
              <w:right w:val="single" w:color="A6A6A6" w:sz="4" w:space="0"/>
            </w:tcBorders>
          </w:tcPr>
          <w:p w:rsidR="00683DD9" w:rsidP="00577E9B" w:rsidRDefault="00683DD9" w14:paraId="69A0658A" wp14:textId="77777777">
            <w:pPr>
              <w:spacing w:line="259" w:lineRule="auto"/>
              <w:ind w:left="5"/>
            </w:pPr>
            <w:r>
              <w:rPr>
                <w:sz w:val="20"/>
              </w:rPr>
              <w:t xml:space="preserve"> </w:t>
            </w:r>
          </w:p>
        </w:tc>
        <w:tc>
          <w:tcPr>
            <w:tcW w:w="2301" w:type="dxa"/>
            <w:gridSpan w:val="5"/>
            <w:tcBorders>
              <w:top w:val="single" w:color="A6A6A6" w:sz="4" w:space="0"/>
              <w:left w:val="single" w:color="A6A6A6" w:sz="4" w:space="0"/>
              <w:bottom w:val="single" w:color="A6A6A6" w:sz="4" w:space="0"/>
              <w:right w:val="single" w:color="A6A6A6" w:sz="4" w:space="0"/>
            </w:tcBorders>
          </w:tcPr>
          <w:p w:rsidR="00683DD9" w:rsidP="00577E9B" w:rsidRDefault="00683DD9" w14:paraId="2EA285AA" wp14:textId="77777777">
            <w:pPr>
              <w:spacing w:line="259" w:lineRule="auto"/>
            </w:pPr>
            <w:r>
              <w:rPr>
                <w:sz w:val="20"/>
              </w:rPr>
              <w:t xml:space="preserve"> </w:t>
            </w:r>
          </w:p>
        </w:tc>
        <w:tc>
          <w:tcPr>
            <w:tcW w:w="1981" w:type="dxa"/>
            <w:gridSpan w:val="4"/>
            <w:tcBorders>
              <w:top w:val="single" w:color="A6A6A6" w:sz="4" w:space="0"/>
              <w:left w:val="single" w:color="A6A6A6" w:sz="4" w:space="0"/>
              <w:bottom w:val="single" w:color="A6A6A6" w:sz="4" w:space="0"/>
              <w:right w:val="single" w:color="A6A6A6" w:sz="4" w:space="0"/>
            </w:tcBorders>
          </w:tcPr>
          <w:p w:rsidR="00683DD9" w:rsidP="00577E9B" w:rsidRDefault="00683DD9" w14:paraId="58BC89FB" wp14:textId="77777777">
            <w:pPr>
              <w:spacing w:line="259" w:lineRule="auto"/>
              <w:ind w:left="8"/>
            </w:pPr>
            <w:r>
              <w:rPr>
                <w:sz w:val="20"/>
              </w:rPr>
              <w:t xml:space="preserve"> </w:t>
            </w:r>
          </w:p>
        </w:tc>
      </w:tr>
      <w:tr xmlns:wp14="http://schemas.microsoft.com/office/word/2010/wordml" w:rsidR="00683DD9" w:rsidTr="00577E9B" w14:paraId="0E01C5A6" wp14:textId="77777777">
        <w:trPr>
          <w:trHeight w:val="373"/>
        </w:trPr>
        <w:tc>
          <w:tcPr>
            <w:tcW w:w="5767" w:type="dxa"/>
            <w:gridSpan w:val="15"/>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242858F3" wp14:textId="77777777">
            <w:pPr>
              <w:spacing w:line="259" w:lineRule="auto"/>
              <w:ind w:left="6"/>
            </w:pPr>
            <w:r>
              <w:rPr>
                <w:sz w:val="20"/>
              </w:rPr>
              <w:t xml:space="preserve">Is the main carer aware of the referral? </w:t>
            </w:r>
          </w:p>
        </w:tc>
        <w:tc>
          <w:tcPr>
            <w:tcW w:w="994"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458939D2" wp14:textId="77777777">
            <w:pPr>
              <w:spacing w:line="259" w:lineRule="auto"/>
            </w:pPr>
            <w:r>
              <w:rPr>
                <w:sz w:val="20"/>
              </w:rPr>
              <w:t xml:space="preserve">Yes </w:t>
            </w:r>
          </w:p>
        </w:tc>
        <w:tc>
          <w:tcPr>
            <w:tcW w:w="1141"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70945AB8" wp14:textId="77777777">
            <w:pPr>
              <w:spacing w:line="259" w:lineRule="auto"/>
            </w:pPr>
            <w:r>
              <w:rPr>
                <w:sz w:val="20"/>
              </w:rPr>
              <w:t xml:space="preserve"> </w:t>
            </w:r>
          </w:p>
        </w:tc>
        <w:tc>
          <w:tcPr>
            <w:tcW w:w="996" w:type="dxa"/>
            <w:gridSpan w:val="3"/>
            <w:tcBorders>
              <w:top w:val="single" w:color="A6A6A6" w:sz="4" w:space="0"/>
              <w:left w:val="single" w:color="A6A6A6" w:sz="4" w:space="0"/>
              <w:bottom w:val="single" w:color="A6A6A6" w:sz="4" w:space="0"/>
              <w:right w:val="single" w:color="A6A6A6" w:sz="4" w:space="0"/>
            </w:tcBorders>
          </w:tcPr>
          <w:p w:rsidR="00683DD9" w:rsidP="00577E9B" w:rsidRDefault="00683DD9" w14:paraId="78BAA8A5" wp14:textId="77777777">
            <w:pPr>
              <w:spacing w:line="259" w:lineRule="auto"/>
              <w:ind w:left="7"/>
            </w:pPr>
            <w:r>
              <w:rPr>
                <w:sz w:val="20"/>
              </w:rPr>
              <w:t xml:space="preserve">No </w:t>
            </w:r>
          </w:p>
        </w:tc>
        <w:tc>
          <w:tcPr>
            <w:tcW w:w="1152"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45FB2F13" wp14:textId="77777777">
            <w:pPr>
              <w:spacing w:line="259" w:lineRule="auto"/>
            </w:pPr>
            <w:r>
              <w:rPr>
                <w:sz w:val="20"/>
              </w:rPr>
              <w:t xml:space="preserve"> </w:t>
            </w:r>
          </w:p>
        </w:tc>
      </w:tr>
      <w:tr xmlns:wp14="http://schemas.microsoft.com/office/word/2010/wordml" w:rsidR="00683DD9" w:rsidTr="00577E9B" w14:paraId="432D88BC" wp14:textId="77777777">
        <w:trPr>
          <w:trHeight w:val="860"/>
        </w:trPr>
        <w:tc>
          <w:tcPr>
            <w:tcW w:w="4436" w:type="dxa"/>
            <w:gridSpan w:val="11"/>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6D092EF6" wp14:textId="77777777">
            <w:pPr>
              <w:spacing w:line="259" w:lineRule="auto"/>
              <w:ind w:left="6"/>
            </w:pPr>
            <w:r>
              <w:rPr>
                <w:sz w:val="20"/>
              </w:rPr>
              <w:t xml:space="preserve">If No, state reason: </w:t>
            </w:r>
          </w:p>
        </w:tc>
        <w:tc>
          <w:tcPr>
            <w:tcW w:w="5613" w:type="dxa"/>
            <w:gridSpan w:val="13"/>
            <w:tcBorders>
              <w:top w:val="single" w:color="A6A6A6" w:sz="4" w:space="0"/>
              <w:left w:val="single" w:color="A6A6A6" w:sz="4" w:space="0"/>
              <w:bottom w:val="single" w:color="A6A6A6" w:sz="4" w:space="0"/>
              <w:right w:val="single" w:color="A6A6A6" w:sz="4" w:space="0"/>
            </w:tcBorders>
          </w:tcPr>
          <w:p w:rsidR="00683DD9" w:rsidP="00577E9B" w:rsidRDefault="00683DD9" w14:paraId="184D15E4" wp14:textId="77777777">
            <w:pPr>
              <w:spacing w:line="259" w:lineRule="auto"/>
              <w:ind w:left="8"/>
              <w:rPr>
                <w:sz w:val="20"/>
              </w:rPr>
            </w:pPr>
            <w:r>
              <w:rPr>
                <w:sz w:val="20"/>
              </w:rPr>
              <w:t xml:space="preserve"> </w:t>
            </w:r>
          </w:p>
          <w:p w:rsidR="00683DD9" w:rsidP="00577E9B" w:rsidRDefault="00683DD9" w14:paraId="792F1AA2" wp14:textId="77777777">
            <w:pPr>
              <w:spacing w:line="259" w:lineRule="auto"/>
              <w:ind w:left="8"/>
              <w:rPr>
                <w:sz w:val="20"/>
              </w:rPr>
            </w:pPr>
          </w:p>
          <w:p w:rsidR="00683DD9" w:rsidP="00577E9B" w:rsidRDefault="00683DD9" w14:paraId="1A499DFC" wp14:textId="77777777">
            <w:pPr>
              <w:spacing w:line="259" w:lineRule="auto"/>
              <w:ind w:left="8"/>
              <w:rPr>
                <w:sz w:val="20"/>
              </w:rPr>
            </w:pPr>
          </w:p>
          <w:p w:rsidR="00683DD9" w:rsidP="00577E9B" w:rsidRDefault="00683DD9" w14:paraId="5E7E3C41" wp14:textId="77777777">
            <w:pPr>
              <w:spacing w:line="259" w:lineRule="auto"/>
              <w:ind w:left="8"/>
              <w:rPr>
                <w:sz w:val="20"/>
              </w:rPr>
            </w:pPr>
          </w:p>
          <w:p w:rsidR="00683DD9" w:rsidP="00577E9B" w:rsidRDefault="00683DD9" w14:paraId="03F828E4" wp14:textId="77777777">
            <w:pPr>
              <w:spacing w:line="259" w:lineRule="auto"/>
              <w:ind w:left="8"/>
            </w:pPr>
          </w:p>
        </w:tc>
      </w:tr>
      <w:tr xmlns:wp14="http://schemas.microsoft.com/office/word/2010/wordml" w:rsidR="00683DD9" w:rsidTr="00577E9B" w14:paraId="5B826197" wp14:textId="77777777">
        <w:trPr>
          <w:trHeight w:val="373"/>
        </w:trPr>
        <w:tc>
          <w:tcPr>
            <w:tcW w:w="5767" w:type="dxa"/>
            <w:gridSpan w:val="15"/>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5CE93429" wp14:textId="77777777">
            <w:pPr>
              <w:spacing w:line="259" w:lineRule="auto"/>
              <w:ind w:left="6"/>
            </w:pPr>
            <w:r>
              <w:rPr>
                <w:sz w:val="20"/>
              </w:rPr>
              <w:t xml:space="preserve">Does the individual concerned know a referral is being made? </w:t>
            </w:r>
          </w:p>
        </w:tc>
        <w:tc>
          <w:tcPr>
            <w:tcW w:w="994"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5DF63922" wp14:textId="77777777">
            <w:pPr>
              <w:spacing w:line="259" w:lineRule="auto"/>
              <w:ind w:left="5"/>
            </w:pPr>
            <w:r>
              <w:rPr>
                <w:sz w:val="20"/>
              </w:rPr>
              <w:t xml:space="preserve">Yes </w:t>
            </w:r>
          </w:p>
        </w:tc>
        <w:tc>
          <w:tcPr>
            <w:tcW w:w="1141"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63A420E6" wp14:textId="77777777">
            <w:pPr>
              <w:spacing w:line="259" w:lineRule="auto"/>
            </w:pPr>
            <w:r>
              <w:rPr>
                <w:sz w:val="20"/>
              </w:rPr>
              <w:t xml:space="preserve"> </w:t>
            </w:r>
          </w:p>
        </w:tc>
        <w:tc>
          <w:tcPr>
            <w:tcW w:w="996" w:type="dxa"/>
            <w:gridSpan w:val="3"/>
            <w:tcBorders>
              <w:top w:val="single" w:color="A6A6A6" w:sz="4" w:space="0"/>
              <w:left w:val="single" w:color="A6A6A6" w:sz="4" w:space="0"/>
              <w:bottom w:val="single" w:color="A6A6A6" w:sz="4" w:space="0"/>
              <w:right w:val="single" w:color="A6A6A6" w:sz="4" w:space="0"/>
            </w:tcBorders>
          </w:tcPr>
          <w:p w:rsidR="00683DD9" w:rsidP="00577E9B" w:rsidRDefault="00683DD9" w14:paraId="253A59FF" wp14:textId="77777777">
            <w:pPr>
              <w:spacing w:line="259" w:lineRule="auto"/>
              <w:ind w:left="7"/>
            </w:pPr>
            <w:r>
              <w:rPr>
                <w:sz w:val="20"/>
              </w:rPr>
              <w:t xml:space="preserve">No </w:t>
            </w:r>
          </w:p>
        </w:tc>
        <w:tc>
          <w:tcPr>
            <w:tcW w:w="1152"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028EB558" wp14:textId="77777777">
            <w:pPr>
              <w:spacing w:line="259" w:lineRule="auto"/>
            </w:pPr>
            <w:r>
              <w:rPr>
                <w:sz w:val="20"/>
              </w:rPr>
              <w:t xml:space="preserve"> </w:t>
            </w:r>
          </w:p>
        </w:tc>
      </w:tr>
      <w:tr xmlns:wp14="http://schemas.microsoft.com/office/word/2010/wordml" w:rsidR="00683DD9" w:rsidTr="00577E9B" w14:paraId="36C10B4D" wp14:textId="77777777">
        <w:trPr>
          <w:trHeight w:val="862"/>
        </w:trPr>
        <w:tc>
          <w:tcPr>
            <w:tcW w:w="4436" w:type="dxa"/>
            <w:gridSpan w:val="11"/>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26BA1FDD" wp14:textId="77777777">
            <w:pPr>
              <w:spacing w:line="259" w:lineRule="auto"/>
              <w:ind w:left="6"/>
            </w:pPr>
            <w:r>
              <w:rPr>
                <w:sz w:val="20"/>
              </w:rPr>
              <w:t xml:space="preserve">If No, state reason: </w:t>
            </w:r>
          </w:p>
        </w:tc>
        <w:tc>
          <w:tcPr>
            <w:tcW w:w="5613" w:type="dxa"/>
            <w:gridSpan w:val="13"/>
            <w:tcBorders>
              <w:top w:val="single" w:color="A6A6A6" w:sz="4" w:space="0"/>
              <w:left w:val="single" w:color="A6A6A6" w:sz="4" w:space="0"/>
              <w:bottom w:val="single" w:color="A6A6A6" w:sz="4" w:space="0"/>
              <w:right w:val="single" w:color="A6A6A6" w:sz="4" w:space="0"/>
            </w:tcBorders>
          </w:tcPr>
          <w:p w:rsidR="00683DD9" w:rsidP="00577E9B" w:rsidRDefault="00683DD9" w14:paraId="66E8DF9A" wp14:textId="77777777">
            <w:pPr>
              <w:spacing w:line="259" w:lineRule="auto"/>
              <w:ind w:left="8"/>
              <w:rPr>
                <w:sz w:val="20"/>
              </w:rPr>
            </w:pPr>
            <w:r>
              <w:rPr>
                <w:sz w:val="20"/>
              </w:rPr>
              <w:t xml:space="preserve"> </w:t>
            </w:r>
          </w:p>
          <w:p w:rsidR="00683DD9" w:rsidP="00577E9B" w:rsidRDefault="00683DD9" w14:paraId="2AC57CB0" wp14:textId="77777777">
            <w:pPr>
              <w:spacing w:line="259" w:lineRule="auto"/>
              <w:ind w:left="8"/>
              <w:rPr>
                <w:sz w:val="20"/>
              </w:rPr>
            </w:pPr>
          </w:p>
          <w:p w:rsidR="00683DD9" w:rsidP="00577E9B" w:rsidRDefault="00683DD9" w14:paraId="5186B13D" wp14:textId="77777777">
            <w:pPr>
              <w:spacing w:line="259" w:lineRule="auto"/>
              <w:ind w:left="8"/>
              <w:rPr>
                <w:sz w:val="20"/>
              </w:rPr>
            </w:pPr>
          </w:p>
          <w:p w:rsidR="00683DD9" w:rsidP="00577E9B" w:rsidRDefault="00683DD9" w14:paraId="6C57C439" wp14:textId="77777777">
            <w:pPr>
              <w:spacing w:line="259" w:lineRule="auto"/>
              <w:ind w:left="8"/>
            </w:pPr>
          </w:p>
          <w:p w:rsidR="00683DD9" w:rsidP="00577E9B" w:rsidRDefault="00683DD9" w14:paraId="3D404BC9" wp14:textId="77777777">
            <w:pPr>
              <w:spacing w:line="259" w:lineRule="auto"/>
              <w:ind w:left="8"/>
            </w:pPr>
          </w:p>
          <w:p w:rsidR="00683DD9" w:rsidP="00577E9B" w:rsidRDefault="00683DD9" w14:paraId="61319B8A" wp14:textId="77777777">
            <w:pPr>
              <w:spacing w:line="259" w:lineRule="auto"/>
              <w:ind w:left="8"/>
            </w:pPr>
          </w:p>
        </w:tc>
      </w:tr>
      <w:tr xmlns:wp14="http://schemas.microsoft.com/office/word/2010/wordml" w:rsidR="00683DD9" w:rsidTr="00577E9B" w14:paraId="5AE4B1AF" wp14:textId="77777777">
        <w:trPr>
          <w:trHeight w:val="373"/>
        </w:trPr>
        <w:tc>
          <w:tcPr>
            <w:tcW w:w="10050" w:type="dxa"/>
            <w:gridSpan w:val="24"/>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206CBF57" wp14:textId="77777777">
            <w:pPr>
              <w:spacing w:line="259" w:lineRule="auto"/>
              <w:ind w:left="6"/>
            </w:pPr>
            <w:r>
              <w:rPr>
                <w:sz w:val="20"/>
              </w:rPr>
              <w:lastRenderedPageBreak/>
              <w:t xml:space="preserve">Other Relevant Information (GP, Health Visitor Name) </w:t>
            </w:r>
          </w:p>
        </w:tc>
      </w:tr>
      <w:tr xmlns:wp14="http://schemas.microsoft.com/office/word/2010/wordml" w:rsidR="00683DD9" w:rsidTr="00577E9B" w14:paraId="637F08B6" wp14:textId="77777777">
        <w:trPr>
          <w:trHeight w:val="1429"/>
        </w:trPr>
        <w:tc>
          <w:tcPr>
            <w:tcW w:w="10050" w:type="dxa"/>
            <w:gridSpan w:val="24"/>
            <w:tcBorders>
              <w:top w:val="single" w:color="A6A6A6" w:sz="4" w:space="0"/>
              <w:left w:val="single" w:color="A6A6A6" w:sz="4" w:space="0"/>
              <w:bottom w:val="single" w:color="A6A6A6" w:sz="4" w:space="0"/>
              <w:right w:val="single" w:color="A6A6A6" w:sz="4" w:space="0"/>
            </w:tcBorders>
          </w:tcPr>
          <w:p w:rsidR="00683DD9" w:rsidP="00577E9B" w:rsidRDefault="00683DD9" w14:paraId="5F93075F" wp14:textId="77777777">
            <w:pPr>
              <w:spacing w:line="259" w:lineRule="auto"/>
              <w:ind w:left="6"/>
            </w:pPr>
            <w:r>
              <w:rPr>
                <w:sz w:val="20"/>
              </w:rPr>
              <w:t xml:space="preserve"> </w:t>
            </w:r>
          </w:p>
        </w:tc>
      </w:tr>
      <w:tr xmlns:wp14="http://schemas.microsoft.com/office/word/2010/wordml" w:rsidR="00683DD9" w:rsidTr="00577E9B" w14:paraId="69E56C51" wp14:textId="77777777">
        <w:trPr>
          <w:trHeight w:val="617"/>
        </w:trPr>
        <w:tc>
          <w:tcPr>
            <w:tcW w:w="10050" w:type="dxa"/>
            <w:gridSpan w:val="24"/>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57C96B62" wp14:textId="77777777">
            <w:pPr>
              <w:spacing w:line="259" w:lineRule="auto"/>
              <w:ind w:left="6"/>
            </w:pPr>
            <w:r>
              <w:rPr>
                <w:sz w:val="20"/>
              </w:rPr>
              <w:t xml:space="preserve">Reason for Concern:  (State briefly what the individual concerned said or what you observed that caused concern.  Include date, time, and event.  Please use an additional sheet if necessary) </w:t>
            </w:r>
          </w:p>
        </w:tc>
      </w:tr>
      <w:tr xmlns:wp14="http://schemas.microsoft.com/office/word/2010/wordml" w:rsidR="00683DD9" w:rsidTr="00577E9B" w14:paraId="1E72ADE8" wp14:textId="77777777">
        <w:trPr>
          <w:trHeight w:val="1159"/>
        </w:trPr>
        <w:tc>
          <w:tcPr>
            <w:tcW w:w="10050" w:type="dxa"/>
            <w:gridSpan w:val="24"/>
            <w:tcBorders>
              <w:top w:val="single" w:color="A6A6A6" w:sz="4" w:space="0"/>
              <w:left w:val="single" w:color="A6A6A6" w:sz="4" w:space="0"/>
              <w:bottom w:val="single" w:color="A6A6A6" w:sz="4" w:space="0"/>
              <w:right w:val="single" w:color="A6A6A6" w:sz="4" w:space="0"/>
            </w:tcBorders>
          </w:tcPr>
          <w:p w:rsidR="00683DD9" w:rsidP="00577E9B" w:rsidRDefault="00683DD9" w14:paraId="3C7B8B64" wp14:textId="77777777">
            <w:pPr>
              <w:spacing w:line="259" w:lineRule="auto"/>
              <w:ind w:left="6"/>
            </w:pPr>
            <w:r>
              <w:rPr>
                <w:sz w:val="20"/>
              </w:rPr>
              <w:t xml:space="preserve"> </w:t>
            </w:r>
          </w:p>
        </w:tc>
      </w:tr>
      <w:tr xmlns:wp14="http://schemas.microsoft.com/office/word/2010/wordml" w:rsidR="00683DD9" w:rsidTr="00577E9B" w14:paraId="62AF4017" wp14:textId="77777777">
        <w:trPr>
          <w:trHeight w:val="372"/>
        </w:trPr>
        <w:tc>
          <w:tcPr>
            <w:tcW w:w="10050" w:type="dxa"/>
            <w:gridSpan w:val="24"/>
            <w:tcBorders>
              <w:top w:val="single" w:color="A6A6A6" w:sz="4" w:space="0"/>
              <w:left w:val="single" w:color="A6A6A6" w:sz="4" w:space="0"/>
              <w:bottom w:val="single" w:color="A6A6A6" w:sz="4" w:space="0"/>
              <w:right w:val="single" w:color="A6A6A6" w:sz="4" w:space="0"/>
            </w:tcBorders>
            <w:shd w:val="clear" w:color="auto" w:fill="F2F2F2"/>
          </w:tcPr>
          <w:p w:rsidR="00683DD9" w:rsidP="00577E9B" w:rsidRDefault="00683DD9" w14:paraId="30BC2829" wp14:textId="77777777">
            <w:pPr>
              <w:spacing w:line="259" w:lineRule="auto"/>
              <w:ind w:left="6"/>
            </w:pPr>
            <w:r>
              <w:rPr>
                <w:sz w:val="20"/>
              </w:rPr>
              <w:t xml:space="preserve">Category of concern: </w:t>
            </w:r>
          </w:p>
        </w:tc>
      </w:tr>
      <w:tr xmlns:wp14="http://schemas.microsoft.com/office/word/2010/wordml" w:rsidR="00683DD9" w:rsidTr="00577E9B" w14:paraId="1E87732D" wp14:textId="77777777">
        <w:trPr>
          <w:trHeight w:val="376"/>
        </w:trPr>
        <w:tc>
          <w:tcPr>
            <w:tcW w:w="1526"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0DE5A7F0" wp14:textId="77777777">
            <w:pPr>
              <w:spacing w:line="259" w:lineRule="auto"/>
              <w:ind w:left="6"/>
            </w:pPr>
            <w:r>
              <w:rPr>
                <w:sz w:val="20"/>
              </w:rPr>
              <w:t xml:space="preserve">Physical </w:t>
            </w:r>
          </w:p>
        </w:tc>
        <w:tc>
          <w:tcPr>
            <w:tcW w:w="415" w:type="dxa"/>
            <w:tcBorders>
              <w:top w:val="single" w:color="A6A6A6" w:sz="4" w:space="0"/>
              <w:left w:val="single" w:color="A6A6A6" w:sz="4" w:space="0"/>
              <w:bottom w:val="single" w:color="A6A6A6" w:sz="4" w:space="0"/>
              <w:right w:val="single" w:color="A6A6A6" w:sz="4" w:space="0"/>
            </w:tcBorders>
          </w:tcPr>
          <w:p w:rsidR="00683DD9" w:rsidP="00577E9B" w:rsidRDefault="00683DD9" w14:paraId="11596254" wp14:textId="77777777">
            <w:pPr>
              <w:spacing w:line="259" w:lineRule="auto"/>
              <w:ind w:left="7"/>
            </w:pPr>
            <w:r>
              <w:rPr>
                <w:sz w:val="20"/>
              </w:rPr>
              <w:t xml:space="preserve"> </w:t>
            </w:r>
          </w:p>
        </w:tc>
        <w:tc>
          <w:tcPr>
            <w:tcW w:w="1143" w:type="dxa"/>
            <w:gridSpan w:val="3"/>
            <w:tcBorders>
              <w:top w:val="single" w:color="A6A6A6" w:sz="4" w:space="0"/>
              <w:left w:val="single" w:color="A6A6A6" w:sz="4" w:space="0"/>
              <w:bottom w:val="single" w:color="A6A6A6" w:sz="4" w:space="0"/>
              <w:right w:val="single" w:color="A6A6A6" w:sz="4" w:space="0"/>
            </w:tcBorders>
          </w:tcPr>
          <w:p w:rsidR="00683DD9" w:rsidP="00577E9B" w:rsidRDefault="00683DD9" w14:paraId="238360FE" wp14:textId="77777777">
            <w:pPr>
              <w:spacing w:line="259" w:lineRule="auto"/>
            </w:pPr>
            <w:r>
              <w:rPr>
                <w:sz w:val="20"/>
              </w:rPr>
              <w:t xml:space="preserve">Neglect </w:t>
            </w:r>
          </w:p>
        </w:tc>
        <w:tc>
          <w:tcPr>
            <w:tcW w:w="425"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06ED1C03" wp14:textId="77777777">
            <w:pPr>
              <w:spacing w:line="259" w:lineRule="auto"/>
              <w:ind w:left="62"/>
              <w:jc w:val="center"/>
            </w:pPr>
            <w:r>
              <w:rPr>
                <w:sz w:val="20"/>
              </w:rPr>
              <w:t xml:space="preserve"> </w:t>
            </w:r>
          </w:p>
        </w:tc>
        <w:tc>
          <w:tcPr>
            <w:tcW w:w="1130" w:type="dxa"/>
            <w:gridSpan w:val="4"/>
            <w:tcBorders>
              <w:top w:val="single" w:color="A6A6A6" w:sz="4" w:space="0"/>
              <w:left w:val="single" w:color="A6A6A6" w:sz="4" w:space="0"/>
              <w:bottom w:val="single" w:color="A6A6A6" w:sz="4" w:space="0"/>
              <w:right w:val="single" w:color="A6A6A6" w:sz="4" w:space="0"/>
            </w:tcBorders>
          </w:tcPr>
          <w:p w:rsidR="00683DD9" w:rsidP="00577E9B" w:rsidRDefault="00683DD9" w14:paraId="69D7DCAA" wp14:textId="77777777">
            <w:pPr>
              <w:spacing w:line="259" w:lineRule="auto"/>
            </w:pPr>
            <w:r>
              <w:rPr>
                <w:sz w:val="20"/>
              </w:rPr>
              <w:t xml:space="preserve">Emotional </w:t>
            </w:r>
          </w:p>
        </w:tc>
        <w:tc>
          <w:tcPr>
            <w:tcW w:w="427" w:type="dxa"/>
            <w:tcBorders>
              <w:top w:val="single" w:color="A6A6A6" w:sz="4" w:space="0"/>
              <w:left w:val="single" w:color="A6A6A6" w:sz="4" w:space="0"/>
              <w:bottom w:val="single" w:color="A6A6A6" w:sz="4" w:space="0"/>
              <w:right w:val="single" w:color="A6A6A6" w:sz="4" w:space="0"/>
            </w:tcBorders>
          </w:tcPr>
          <w:p w:rsidR="00683DD9" w:rsidP="00577E9B" w:rsidRDefault="00683DD9" w14:paraId="707D7BCF" wp14:textId="77777777">
            <w:pPr>
              <w:spacing w:line="259" w:lineRule="auto"/>
              <w:ind w:left="64"/>
              <w:jc w:val="center"/>
            </w:pPr>
            <w:r>
              <w:rPr>
                <w:sz w:val="20"/>
              </w:rPr>
              <w:t xml:space="preserve"> </w:t>
            </w:r>
          </w:p>
        </w:tc>
        <w:tc>
          <w:tcPr>
            <w:tcW w:w="1280" w:type="dxa"/>
            <w:gridSpan w:val="3"/>
            <w:tcBorders>
              <w:top w:val="single" w:color="A6A6A6" w:sz="4" w:space="0"/>
              <w:left w:val="single" w:color="A6A6A6" w:sz="4" w:space="0"/>
              <w:bottom w:val="single" w:color="A6A6A6" w:sz="4" w:space="0"/>
              <w:right w:val="single" w:color="A6A6A6" w:sz="4" w:space="0"/>
            </w:tcBorders>
          </w:tcPr>
          <w:p w:rsidR="00683DD9" w:rsidP="00577E9B" w:rsidRDefault="00683DD9" w14:paraId="5C6F6655" wp14:textId="77777777">
            <w:pPr>
              <w:spacing w:line="259" w:lineRule="auto"/>
              <w:ind w:left="7"/>
            </w:pPr>
            <w:r>
              <w:rPr>
                <w:sz w:val="20"/>
              </w:rPr>
              <w:t xml:space="preserve">Sexual </w:t>
            </w:r>
          </w:p>
        </w:tc>
        <w:tc>
          <w:tcPr>
            <w:tcW w:w="415" w:type="dxa"/>
            <w:tcBorders>
              <w:top w:val="single" w:color="A6A6A6" w:sz="4" w:space="0"/>
              <w:left w:val="single" w:color="A6A6A6" w:sz="4" w:space="0"/>
              <w:bottom w:val="single" w:color="A6A6A6" w:sz="4" w:space="0"/>
              <w:right w:val="single" w:color="A6A6A6" w:sz="4" w:space="0"/>
            </w:tcBorders>
          </w:tcPr>
          <w:p w:rsidR="00683DD9" w:rsidP="00577E9B" w:rsidRDefault="00683DD9" w14:paraId="2A47D515" wp14:textId="77777777">
            <w:pPr>
              <w:spacing w:line="259" w:lineRule="auto"/>
              <w:ind w:left="71"/>
              <w:jc w:val="center"/>
            </w:pPr>
            <w:r>
              <w:rPr>
                <w:sz w:val="20"/>
              </w:rPr>
              <w:t xml:space="preserve"> </w:t>
            </w:r>
          </w:p>
        </w:tc>
        <w:tc>
          <w:tcPr>
            <w:tcW w:w="1141"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442AFBB0" wp14:textId="77777777">
            <w:pPr>
              <w:spacing w:line="259" w:lineRule="auto"/>
              <w:ind w:left="19"/>
            </w:pPr>
            <w:r>
              <w:rPr>
                <w:sz w:val="20"/>
              </w:rPr>
              <w:t xml:space="preserve">Financial </w:t>
            </w:r>
          </w:p>
        </w:tc>
        <w:tc>
          <w:tcPr>
            <w:tcW w:w="425"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15E48944" wp14:textId="77777777">
            <w:pPr>
              <w:spacing w:line="259" w:lineRule="auto"/>
              <w:ind w:left="57"/>
              <w:jc w:val="center"/>
            </w:pPr>
            <w:r>
              <w:rPr>
                <w:sz w:val="20"/>
              </w:rPr>
              <w:t xml:space="preserve"> </w:t>
            </w:r>
          </w:p>
        </w:tc>
        <w:tc>
          <w:tcPr>
            <w:tcW w:w="1277" w:type="dxa"/>
            <w:gridSpan w:val="2"/>
            <w:tcBorders>
              <w:top w:val="single" w:color="A6A6A6" w:sz="4" w:space="0"/>
              <w:left w:val="single" w:color="A6A6A6" w:sz="4" w:space="0"/>
              <w:bottom w:val="single" w:color="A6A6A6" w:sz="4" w:space="0"/>
              <w:right w:val="single" w:color="A6A6A6" w:sz="4" w:space="0"/>
            </w:tcBorders>
          </w:tcPr>
          <w:p w:rsidR="00683DD9" w:rsidP="00577E9B" w:rsidRDefault="00683DD9" w14:paraId="045E17E4" wp14:textId="77777777">
            <w:pPr>
              <w:spacing w:line="259" w:lineRule="auto"/>
              <w:ind w:left="7"/>
            </w:pPr>
            <w:r>
              <w:rPr>
                <w:sz w:val="20"/>
              </w:rPr>
              <w:t xml:space="preserve">Extremism </w:t>
            </w:r>
          </w:p>
        </w:tc>
        <w:tc>
          <w:tcPr>
            <w:tcW w:w="446" w:type="dxa"/>
            <w:tcBorders>
              <w:top w:val="single" w:color="A6A6A6" w:sz="4" w:space="0"/>
              <w:left w:val="single" w:color="A6A6A6" w:sz="4" w:space="0"/>
              <w:bottom w:val="single" w:color="A6A6A6" w:sz="4" w:space="0"/>
              <w:right w:val="single" w:color="A6A6A6" w:sz="4" w:space="0"/>
            </w:tcBorders>
          </w:tcPr>
          <w:p w:rsidR="00683DD9" w:rsidP="00577E9B" w:rsidRDefault="00683DD9" w14:paraId="0A4E68ED" wp14:textId="77777777">
            <w:pPr>
              <w:spacing w:line="259" w:lineRule="auto"/>
              <w:ind w:left="59"/>
              <w:jc w:val="center"/>
            </w:pPr>
            <w:r>
              <w:rPr>
                <w:sz w:val="20"/>
              </w:rPr>
              <w:t xml:space="preserve"> </w:t>
            </w:r>
          </w:p>
        </w:tc>
      </w:tr>
    </w:tbl>
    <w:p xmlns:wp14="http://schemas.microsoft.com/office/word/2010/wordml" w:rsidR="00683DD9" w:rsidP="00683DD9" w:rsidRDefault="00683DD9" w14:paraId="30E85FE0" wp14:textId="77777777">
      <w:pPr>
        <w:spacing w:line="259" w:lineRule="auto"/>
      </w:pPr>
      <w:r>
        <w:rPr>
          <w:sz w:val="20"/>
        </w:rPr>
        <w:t xml:space="preserve"> </w:t>
      </w:r>
    </w:p>
    <w:tbl>
      <w:tblPr>
        <w:tblStyle w:val="TableGrid"/>
        <w:tblW w:w="10080" w:type="dxa"/>
        <w:tblInd w:w="-185" w:type="dxa"/>
        <w:tblCellMar>
          <w:top w:w="104" w:type="dxa"/>
          <w:left w:w="107" w:type="dxa"/>
          <w:right w:w="115" w:type="dxa"/>
        </w:tblCellMar>
        <w:tblLook w:val="04A0"/>
      </w:tblPr>
      <w:tblGrid>
        <w:gridCol w:w="1710"/>
        <w:gridCol w:w="3261"/>
        <w:gridCol w:w="990"/>
        <w:gridCol w:w="4119"/>
      </w:tblGrid>
      <w:tr xmlns:wp14="http://schemas.microsoft.com/office/word/2010/wordml" w:rsidR="00683DD9" w:rsidTr="00577E9B" w14:paraId="6DC2781E" wp14:textId="77777777">
        <w:trPr>
          <w:trHeight w:val="372"/>
        </w:trPr>
        <w:tc>
          <w:tcPr>
            <w:tcW w:w="4971" w:type="dxa"/>
            <w:gridSpan w:val="2"/>
            <w:tcBorders>
              <w:top w:val="single" w:color="A6A6A6" w:sz="4" w:space="0"/>
              <w:left w:val="single" w:color="A6A6A6" w:sz="4" w:space="0"/>
              <w:bottom w:val="single" w:color="A6A6A6" w:sz="4" w:space="0"/>
              <w:right w:val="nil"/>
            </w:tcBorders>
            <w:shd w:val="clear" w:color="auto" w:fill="F2F2F2"/>
          </w:tcPr>
          <w:p w:rsidR="00683DD9" w:rsidP="00577E9B" w:rsidRDefault="00683DD9" w14:paraId="064C59FC" wp14:textId="77777777">
            <w:pPr>
              <w:spacing w:line="259" w:lineRule="auto"/>
              <w:ind w:left="1"/>
            </w:pPr>
            <w:r>
              <w:rPr>
                <w:sz w:val="20"/>
              </w:rPr>
              <w:t xml:space="preserve">Who have you spoken to and what was said? </w:t>
            </w:r>
          </w:p>
        </w:tc>
        <w:tc>
          <w:tcPr>
            <w:tcW w:w="5109" w:type="dxa"/>
            <w:gridSpan w:val="2"/>
            <w:tcBorders>
              <w:top w:val="single" w:color="A6A6A6" w:sz="4" w:space="0"/>
              <w:left w:val="nil"/>
              <w:bottom w:val="single" w:color="A6A6A6" w:sz="4" w:space="0"/>
              <w:right w:val="single" w:color="A6A6A6" w:sz="4" w:space="0"/>
            </w:tcBorders>
            <w:shd w:val="clear" w:color="auto" w:fill="F2F2F2"/>
          </w:tcPr>
          <w:p w:rsidR="00683DD9" w:rsidP="00577E9B" w:rsidRDefault="00683DD9" w14:paraId="31A560F4" wp14:textId="77777777">
            <w:pPr>
              <w:spacing w:after="160" w:line="259" w:lineRule="auto"/>
            </w:pPr>
          </w:p>
        </w:tc>
      </w:tr>
      <w:tr xmlns:wp14="http://schemas.microsoft.com/office/word/2010/wordml" w:rsidR="00683DD9" w:rsidTr="00577E9B" w14:paraId="2080AEB9" wp14:textId="77777777">
        <w:trPr>
          <w:trHeight w:val="1193"/>
        </w:trPr>
        <w:tc>
          <w:tcPr>
            <w:tcW w:w="4971" w:type="dxa"/>
            <w:gridSpan w:val="2"/>
            <w:tcBorders>
              <w:top w:val="single" w:color="A6A6A6" w:sz="4" w:space="0"/>
              <w:left w:val="single" w:color="A6A6A6" w:sz="4" w:space="0"/>
              <w:bottom w:val="single" w:color="A6A6A6" w:sz="4" w:space="0"/>
              <w:right w:val="nil"/>
            </w:tcBorders>
          </w:tcPr>
          <w:p w:rsidR="00683DD9" w:rsidP="00577E9B" w:rsidRDefault="00683DD9" w14:paraId="29AC5F55" wp14:textId="77777777">
            <w:pPr>
              <w:spacing w:line="259" w:lineRule="auto"/>
              <w:ind w:left="1"/>
            </w:pPr>
            <w:r>
              <w:rPr>
                <w:sz w:val="20"/>
              </w:rPr>
              <w:t xml:space="preserve"> </w:t>
            </w:r>
          </w:p>
        </w:tc>
        <w:tc>
          <w:tcPr>
            <w:tcW w:w="5109" w:type="dxa"/>
            <w:gridSpan w:val="2"/>
            <w:tcBorders>
              <w:top w:val="single" w:color="A6A6A6" w:sz="4" w:space="0"/>
              <w:left w:val="nil"/>
              <w:bottom w:val="single" w:color="A6A6A6" w:sz="4" w:space="0"/>
              <w:right w:val="single" w:color="A6A6A6" w:sz="4" w:space="0"/>
            </w:tcBorders>
          </w:tcPr>
          <w:p w:rsidR="00683DD9" w:rsidP="00577E9B" w:rsidRDefault="00683DD9" w14:paraId="70DF735C" wp14:textId="77777777">
            <w:pPr>
              <w:spacing w:after="160" w:line="259" w:lineRule="auto"/>
            </w:pPr>
          </w:p>
        </w:tc>
      </w:tr>
      <w:tr xmlns:wp14="http://schemas.microsoft.com/office/word/2010/wordml" w:rsidR="00683DD9" w:rsidTr="00577E9B" w14:paraId="015925DA" wp14:textId="77777777">
        <w:trPr>
          <w:trHeight w:val="372"/>
        </w:trPr>
        <w:tc>
          <w:tcPr>
            <w:tcW w:w="4971" w:type="dxa"/>
            <w:gridSpan w:val="2"/>
            <w:tcBorders>
              <w:top w:val="single" w:color="A6A6A6" w:sz="4" w:space="0"/>
              <w:left w:val="single" w:color="A6A6A6" w:sz="4" w:space="0"/>
              <w:bottom w:val="single" w:color="A6A6A6" w:sz="4" w:space="0"/>
              <w:right w:val="nil"/>
            </w:tcBorders>
            <w:shd w:val="clear" w:color="auto" w:fill="F2F2F2"/>
          </w:tcPr>
          <w:p w:rsidR="00683DD9" w:rsidP="00577E9B" w:rsidRDefault="00683DD9" w14:paraId="5DEE473E" wp14:textId="77777777">
            <w:pPr>
              <w:spacing w:line="259" w:lineRule="auto"/>
              <w:ind w:left="1"/>
            </w:pPr>
            <w:r>
              <w:rPr>
                <w:sz w:val="20"/>
              </w:rPr>
              <w:t xml:space="preserve">State what action taken, and when: </w:t>
            </w:r>
          </w:p>
        </w:tc>
        <w:tc>
          <w:tcPr>
            <w:tcW w:w="5109" w:type="dxa"/>
            <w:gridSpan w:val="2"/>
            <w:tcBorders>
              <w:top w:val="single" w:color="A6A6A6" w:sz="4" w:space="0"/>
              <w:left w:val="nil"/>
              <w:bottom w:val="single" w:color="A6A6A6" w:sz="4" w:space="0"/>
              <w:right w:val="single" w:color="A6A6A6" w:sz="4" w:space="0"/>
            </w:tcBorders>
            <w:shd w:val="clear" w:color="auto" w:fill="F2F2F2"/>
          </w:tcPr>
          <w:p w:rsidR="00683DD9" w:rsidP="00577E9B" w:rsidRDefault="00683DD9" w14:paraId="3A413BF6" wp14:textId="77777777">
            <w:pPr>
              <w:spacing w:after="160" w:line="259" w:lineRule="auto"/>
            </w:pPr>
          </w:p>
        </w:tc>
      </w:tr>
      <w:tr xmlns:wp14="http://schemas.microsoft.com/office/word/2010/wordml" w:rsidR="00683DD9" w:rsidTr="00577E9B" w14:paraId="4A2859AB" wp14:textId="77777777">
        <w:trPr>
          <w:trHeight w:val="1208"/>
        </w:trPr>
        <w:tc>
          <w:tcPr>
            <w:tcW w:w="4971" w:type="dxa"/>
            <w:gridSpan w:val="2"/>
            <w:tcBorders>
              <w:top w:val="single" w:color="A6A6A6" w:sz="4" w:space="0"/>
              <w:left w:val="single" w:color="A6A6A6" w:sz="4" w:space="0"/>
              <w:bottom w:val="single" w:color="A6A6A6" w:sz="4" w:space="0"/>
              <w:right w:val="nil"/>
            </w:tcBorders>
          </w:tcPr>
          <w:p w:rsidR="00683DD9" w:rsidP="00577E9B" w:rsidRDefault="00683DD9" w14:paraId="1ECA394A" wp14:textId="77777777">
            <w:pPr>
              <w:spacing w:line="259" w:lineRule="auto"/>
              <w:ind w:left="1"/>
            </w:pPr>
            <w:r>
              <w:rPr>
                <w:sz w:val="20"/>
              </w:rPr>
              <w:t xml:space="preserve"> </w:t>
            </w:r>
          </w:p>
        </w:tc>
        <w:tc>
          <w:tcPr>
            <w:tcW w:w="5109" w:type="dxa"/>
            <w:gridSpan w:val="2"/>
            <w:tcBorders>
              <w:top w:val="single" w:color="A6A6A6" w:sz="4" w:space="0"/>
              <w:left w:val="nil"/>
              <w:bottom w:val="single" w:color="A6A6A6" w:sz="4" w:space="0"/>
              <w:right w:val="single" w:color="A6A6A6" w:sz="4" w:space="0"/>
            </w:tcBorders>
          </w:tcPr>
          <w:p w:rsidR="00683DD9" w:rsidP="00577E9B" w:rsidRDefault="00683DD9" w14:paraId="33D28B4B" wp14:textId="77777777">
            <w:pPr>
              <w:spacing w:after="160" w:line="259" w:lineRule="auto"/>
            </w:pPr>
          </w:p>
        </w:tc>
      </w:tr>
      <w:tr xmlns:wp14="http://schemas.microsoft.com/office/word/2010/wordml" w:rsidR="00683DD9" w:rsidTr="00577E9B" w14:paraId="3C306CB4" wp14:textId="77777777">
        <w:trPr>
          <w:trHeight w:val="493"/>
        </w:trPr>
        <w:tc>
          <w:tcPr>
            <w:tcW w:w="1710" w:type="dxa"/>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5DC2B6C4" wp14:textId="77777777">
            <w:pPr>
              <w:spacing w:line="259" w:lineRule="auto"/>
              <w:ind w:left="1"/>
            </w:pPr>
            <w:r>
              <w:rPr>
                <w:sz w:val="20"/>
              </w:rPr>
              <w:t xml:space="preserve">Signed: </w:t>
            </w:r>
          </w:p>
        </w:tc>
        <w:tc>
          <w:tcPr>
            <w:tcW w:w="3261" w:type="dxa"/>
            <w:tcBorders>
              <w:top w:val="single" w:color="A6A6A6" w:sz="4" w:space="0"/>
              <w:left w:val="single" w:color="A6A6A6" w:sz="4" w:space="0"/>
              <w:bottom w:val="single" w:color="A6A6A6" w:sz="4" w:space="0"/>
              <w:right w:val="nil"/>
            </w:tcBorders>
            <w:vAlign w:val="center"/>
          </w:tcPr>
          <w:p w:rsidR="00683DD9" w:rsidP="00577E9B" w:rsidRDefault="00683DD9" w14:paraId="5F21F270" wp14:textId="77777777">
            <w:pPr>
              <w:spacing w:line="259" w:lineRule="auto"/>
              <w:ind w:left="4"/>
            </w:pPr>
            <w:r>
              <w:rPr>
                <w:sz w:val="20"/>
              </w:rPr>
              <w:t xml:space="preserve"> </w:t>
            </w:r>
          </w:p>
        </w:tc>
        <w:tc>
          <w:tcPr>
            <w:tcW w:w="5109" w:type="dxa"/>
            <w:gridSpan w:val="2"/>
            <w:tcBorders>
              <w:top w:val="single" w:color="A6A6A6" w:sz="4" w:space="0"/>
              <w:left w:val="nil"/>
              <w:bottom w:val="single" w:color="A6A6A6" w:sz="4" w:space="0"/>
              <w:right w:val="single" w:color="A6A6A6" w:sz="4" w:space="0"/>
            </w:tcBorders>
          </w:tcPr>
          <w:p w:rsidR="00683DD9" w:rsidP="00577E9B" w:rsidRDefault="00683DD9" w14:paraId="37EFA3E3" wp14:textId="77777777">
            <w:pPr>
              <w:spacing w:after="160" w:line="259" w:lineRule="auto"/>
            </w:pPr>
          </w:p>
        </w:tc>
      </w:tr>
      <w:tr xmlns:wp14="http://schemas.microsoft.com/office/word/2010/wordml" w:rsidR="00683DD9" w:rsidTr="00577E9B" w14:paraId="14F7AA1C" wp14:textId="77777777">
        <w:trPr>
          <w:trHeight w:val="494"/>
        </w:trPr>
        <w:tc>
          <w:tcPr>
            <w:tcW w:w="1710" w:type="dxa"/>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456162CE" wp14:textId="77777777">
            <w:pPr>
              <w:spacing w:line="259" w:lineRule="auto"/>
              <w:ind w:left="1"/>
            </w:pPr>
            <w:r>
              <w:rPr>
                <w:sz w:val="20"/>
              </w:rPr>
              <w:t xml:space="preserve">Print Name: </w:t>
            </w:r>
          </w:p>
        </w:tc>
        <w:tc>
          <w:tcPr>
            <w:tcW w:w="3261" w:type="dxa"/>
            <w:tcBorders>
              <w:top w:val="single" w:color="A6A6A6" w:sz="4" w:space="0"/>
              <w:left w:val="single" w:color="A6A6A6" w:sz="4" w:space="0"/>
              <w:bottom w:val="single" w:color="A6A6A6" w:sz="4" w:space="0"/>
              <w:right w:val="nil"/>
            </w:tcBorders>
            <w:vAlign w:val="center"/>
          </w:tcPr>
          <w:p w:rsidR="00683DD9" w:rsidP="00577E9B" w:rsidRDefault="00683DD9" w14:paraId="7146A6A2" wp14:textId="77777777">
            <w:pPr>
              <w:spacing w:line="259" w:lineRule="auto"/>
              <w:ind w:left="4"/>
            </w:pPr>
            <w:r>
              <w:rPr>
                <w:sz w:val="20"/>
              </w:rPr>
              <w:t xml:space="preserve"> </w:t>
            </w:r>
          </w:p>
        </w:tc>
        <w:tc>
          <w:tcPr>
            <w:tcW w:w="5109" w:type="dxa"/>
            <w:gridSpan w:val="2"/>
            <w:tcBorders>
              <w:top w:val="single" w:color="A6A6A6" w:sz="4" w:space="0"/>
              <w:left w:val="nil"/>
              <w:bottom w:val="single" w:color="A6A6A6" w:sz="4" w:space="0"/>
              <w:right w:val="single" w:color="A6A6A6" w:sz="4" w:space="0"/>
            </w:tcBorders>
          </w:tcPr>
          <w:p w:rsidR="00683DD9" w:rsidP="00577E9B" w:rsidRDefault="00683DD9" w14:paraId="41C6AC2A" wp14:textId="77777777">
            <w:pPr>
              <w:spacing w:after="160" w:line="259" w:lineRule="auto"/>
            </w:pPr>
          </w:p>
        </w:tc>
      </w:tr>
      <w:tr xmlns:wp14="http://schemas.microsoft.com/office/word/2010/wordml" w:rsidR="00683DD9" w:rsidTr="00577E9B" w14:paraId="0AF68D75" wp14:textId="77777777">
        <w:trPr>
          <w:trHeight w:val="492"/>
        </w:trPr>
        <w:tc>
          <w:tcPr>
            <w:tcW w:w="1710" w:type="dxa"/>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4C8BFC02" wp14:textId="77777777">
            <w:pPr>
              <w:spacing w:line="259" w:lineRule="auto"/>
              <w:ind w:left="1"/>
            </w:pPr>
            <w:r>
              <w:rPr>
                <w:sz w:val="20"/>
              </w:rPr>
              <w:t xml:space="preserve">Date: </w:t>
            </w:r>
          </w:p>
        </w:tc>
        <w:tc>
          <w:tcPr>
            <w:tcW w:w="3261" w:type="dxa"/>
            <w:tcBorders>
              <w:top w:val="single" w:color="A6A6A6" w:sz="4" w:space="0"/>
              <w:left w:val="single" w:color="A6A6A6" w:sz="4" w:space="0"/>
              <w:bottom w:val="single" w:color="A6A6A6" w:sz="4" w:space="0"/>
              <w:right w:val="single" w:color="A6A6A6" w:sz="4" w:space="0"/>
            </w:tcBorders>
            <w:vAlign w:val="center"/>
          </w:tcPr>
          <w:p w:rsidR="00683DD9" w:rsidP="00577E9B" w:rsidRDefault="00683DD9" w14:paraId="3E226854" wp14:textId="77777777">
            <w:pPr>
              <w:spacing w:line="259" w:lineRule="auto"/>
              <w:ind w:left="4"/>
            </w:pPr>
            <w:r>
              <w:rPr>
                <w:sz w:val="20"/>
              </w:rPr>
              <w:t xml:space="preserve"> </w:t>
            </w:r>
          </w:p>
        </w:tc>
        <w:tc>
          <w:tcPr>
            <w:tcW w:w="990" w:type="dxa"/>
            <w:tcBorders>
              <w:top w:val="single" w:color="A6A6A6" w:sz="4" w:space="0"/>
              <w:left w:val="single" w:color="A6A6A6" w:sz="4" w:space="0"/>
              <w:bottom w:val="single" w:color="A6A6A6" w:sz="4" w:space="0"/>
              <w:right w:val="single" w:color="A6A6A6" w:sz="4" w:space="0"/>
            </w:tcBorders>
            <w:shd w:val="clear" w:color="auto" w:fill="F2F2F2"/>
            <w:vAlign w:val="center"/>
          </w:tcPr>
          <w:p w:rsidR="00683DD9" w:rsidP="00577E9B" w:rsidRDefault="00683DD9" w14:paraId="35E73735" wp14:textId="77777777">
            <w:pPr>
              <w:spacing w:line="259" w:lineRule="auto"/>
            </w:pPr>
            <w:r>
              <w:rPr>
                <w:sz w:val="20"/>
              </w:rPr>
              <w:t xml:space="preserve">Position: </w:t>
            </w:r>
          </w:p>
        </w:tc>
        <w:tc>
          <w:tcPr>
            <w:tcW w:w="4119" w:type="dxa"/>
            <w:tcBorders>
              <w:top w:val="single" w:color="A6A6A6" w:sz="4" w:space="0"/>
              <w:left w:val="single" w:color="A6A6A6" w:sz="4" w:space="0"/>
              <w:bottom w:val="single" w:color="A6A6A6" w:sz="4" w:space="0"/>
              <w:right w:val="single" w:color="A6A6A6" w:sz="4" w:space="0"/>
            </w:tcBorders>
            <w:vAlign w:val="center"/>
          </w:tcPr>
          <w:p w:rsidR="00683DD9" w:rsidP="00577E9B" w:rsidRDefault="00683DD9" w14:paraId="61965C7B" wp14:textId="77777777">
            <w:pPr>
              <w:spacing w:line="259" w:lineRule="auto"/>
              <w:ind w:left="4"/>
            </w:pPr>
            <w:r>
              <w:rPr>
                <w:sz w:val="20"/>
              </w:rPr>
              <w:t xml:space="preserve"> </w:t>
            </w:r>
          </w:p>
        </w:tc>
      </w:tr>
    </w:tbl>
    <w:p xmlns:wp14="http://schemas.microsoft.com/office/word/2010/wordml" w:rsidR="00683DD9" w:rsidP="00683DD9" w:rsidRDefault="00683DD9" w14:paraId="4467701B" wp14:textId="77777777">
      <w:pPr>
        <w:spacing w:line="259" w:lineRule="auto"/>
      </w:pPr>
      <w:r>
        <w:rPr>
          <w:sz w:val="20"/>
        </w:rPr>
        <w:t xml:space="preserve"> </w:t>
      </w:r>
    </w:p>
    <w:p xmlns:wp14="http://schemas.microsoft.com/office/word/2010/wordml" w:rsidR="00683DD9" w:rsidP="00683DD9" w:rsidRDefault="00683DD9" w14:paraId="4DD1776C" wp14:textId="77777777">
      <w:pPr>
        <w:spacing w:line="259" w:lineRule="auto"/>
        <w:rPr>
          <w:sz w:val="20"/>
        </w:rPr>
      </w:pPr>
      <w:r>
        <w:rPr>
          <w:sz w:val="20"/>
        </w:rPr>
        <w:t xml:space="preserve">It is important that you complete all sections of the form. Once completed, please forward the form for the attention of the Designated Safeguarding Officers via email </w:t>
      </w:r>
      <w:hyperlink w:history="1" r:id="rId49">
        <w:r w:rsidRPr="00886193" w:rsidR="001C70DA">
          <w:rPr>
            <w:rStyle w:val="Hyperlink"/>
            <w:sz w:val="20"/>
          </w:rPr>
          <w:t>team@dhassociates.co.uk</w:t>
        </w:r>
      </w:hyperlink>
      <w:r w:rsidR="001C70DA">
        <w:rPr>
          <w:sz w:val="20"/>
        </w:rPr>
        <w:t xml:space="preserve"> </w:t>
      </w:r>
      <w:r>
        <w:rPr>
          <w:sz w:val="20"/>
        </w:rPr>
        <w:t xml:space="preserve">and your form will be dealt with accordingly. </w:t>
      </w:r>
    </w:p>
    <w:p xmlns:wp14="http://schemas.microsoft.com/office/word/2010/wordml" w:rsidR="00683DD9" w:rsidP="00683DD9" w:rsidRDefault="00683DD9" w14:paraId="2DC44586" wp14:textId="77777777">
      <w:pPr>
        <w:spacing w:after="6" w:line="250" w:lineRule="auto"/>
        <w:ind w:left="-5" w:right="10"/>
        <w:rPr>
          <w:sz w:val="20"/>
        </w:rPr>
      </w:pPr>
    </w:p>
    <w:p xmlns:wp14="http://schemas.microsoft.com/office/word/2010/wordml" w:rsidR="0025685D" w:rsidP="00683DD9" w:rsidRDefault="0025685D" w14:paraId="4FFCBC07" wp14:textId="77777777">
      <w:pPr>
        <w:pStyle w:val="Heading1"/>
        <w:ind w:left="0"/>
      </w:pPr>
      <w:bookmarkStart w:name="_Toc5367986" w:id="44"/>
    </w:p>
    <w:p xmlns:wp14="http://schemas.microsoft.com/office/word/2010/wordml" w:rsidR="0025685D" w:rsidP="00683DD9" w:rsidRDefault="0025685D" w14:paraId="1728B4D0" wp14:textId="77777777">
      <w:pPr>
        <w:pStyle w:val="Heading1"/>
        <w:ind w:left="0"/>
      </w:pPr>
    </w:p>
    <w:p xmlns:wp14="http://schemas.microsoft.com/office/word/2010/wordml" w:rsidR="0025685D" w:rsidP="00683DD9" w:rsidRDefault="0025685D" w14:paraId="34959D4B" wp14:textId="77777777">
      <w:pPr>
        <w:pStyle w:val="Heading1"/>
        <w:ind w:left="0"/>
      </w:pPr>
    </w:p>
    <w:p xmlns:wp14="http://schemas.microsoft.com/office/word/2010/wordml" w:rsidR="00683DD9" w:rsidP="00683DD9" w:rsidRDefault="00683DD9" w14:paraId="73730382" wp14:textId="77777777">
      <w:pPr>
        <w:pStyle w:val="Heading1"/>
        <w:ind w:left="0"/>
      </w:pPr>
      <w:r>
        <w:lastRenderedPageBreak/>
        <w:t>Human Resources Declaration Form</w:t>
      </w:r>
      <w:bookmarkEnd w:id="44"/>
      <w:r>
        <w:t xml:space="preserve"> </w:t>
      </w:r>
    </w:p>
    <w:p xmlns:wp14="http://schemas.microsoft.com/office/word/2010/wordml" w:rsidR="00683DD9" w:rsidP="00683DD9" w:rsidRDefault="00683DD9" w14:paraId="56E92436" wp14:textId="77777777">
      <w:pPr>
        <w:spacing w:after="6" w:line="250" w:lineRule="auto"/>
        <w:ind w:left="-5" w:right="10"/>
      </w:pPr>
      <w:r>
        <w:rPr>
          <w:sz w:val="20"/>
        </w:rPr>
        <w:t xml:space="preserve">DH Associates is steadfast in its commitment to safeguarding and promotes thorough and safe recruitment practices in line with the Company’s duty of care in ensuring the safety and wellbeing of its stakeholders.   </w:t>
      </w:r>
    </w:p>
    <w:tbl>
      <w:tblPr>
        <w:tblStyle w:val="TableGrid"/>
        <w:tblW w:w="9465" w:type="dxa"/>
        <w:tblInd w:w="137" w:type="dxa"/>
        <w:tblLook w:val="04A0"/>
      </w:tblPr>
      <w:tblGrid>
        <w:gridCol w:w="1948"/>
        <w:gridCol w:w="7517"/>
      </w:tblGrid>
      <w:tr xmlns:wp14="http://schemas.microsoft.com/office/word/2010/wordml" w:rsidR="00683DD9" w:rsidTr="00577E9B" w14:paraId="3835003D" wp14:textId="77777777">
        <w:trPr>
          <w:trHeight w:val="425"/>
        </w:trPr>
        <w:tc>
          <w:tcPr>
            <w:tcW w:w="1958" w:type="dxa"/>
            <w:vMerge w:val="restart"/>
            <w:tcBorders>
              <w:top w:val="nil"/>
              <w:left w:val="nil"/>
              <w:bottom w:val="nil"/>
              <w:right w:val="nil"/>
            </w:tcBorders>
          </w:tcPr>
          <w:p w:rsidR="00683DD9" w:rsidP="00577E9B" w:rsidRDefault="00683DD9" w14:paraId="7BD58BA2" wp14:textId="77777777">
            <w:pPr>
              <w:spacing w:line="259" w:lineRule="auto"/>
              <w:ind w:left="-1270" w:right="17"/>
            </w:pPr>
          </w:p>
          <w:tbl>
            <w:tblPr>
              <w:tblStyle w:val="TableGrid"/>
              <w:tblW w:w="1942" w:type="dxa"/>
              <w:tblInd w:w="0" w:type="dxa"/>
              <w:tblCellMar>
                <w:top w:w="117" w:type="dxa"/>
                <w:left w:w="108" w:type="dxa"/>
                <w:right w:w="115" w:type="dxa"/>
              </w:tblCellMar>
              <w:tblLook w:val="04A0"/>
            </w:tblPr>
            <w:tblGrid>
              <w:gridCol w:w="1942"/>
            </w:tblGrid>
            <w:tr w:rsidR="00683DD9" w:rsidTr="00577E9B" w14:paraId="3231A205" wp14:textId="77777777">
              <w:trPr>
                <w:trHeight w:val="420"/>
              </w:trPr>
              <w:tc>
                <w:tcPr>
                  <w:tcW w:w="1942" w:type="dxa"/>
                  <w:tcBorders>
                    <w:top w:val="nil"/>
                    <w:left w:val="nil"/>
                    <w:bottom w:val="nil"/>
                    <w:right w:val="nil"/>
                  </w:tcBorders>
                  <w:shd w:val="clear" w:color="auto" w:fill="7F7F7F"/>
                  <w:vAlign w:val="center"/>
                </w:tcPr>
                <w:p w:rsidR="00683DD9" w:rsidP="00577E9B" w:rsidRDefault="00683DD9" w14:paraId="5ACA2454" wp14:textId="77777777">
                  <w:pPr>
                    <w:spacing w:line="259" w:lineRule="auto"/>
                  </w:pPr>
                  <w:r>
                    <w:rPr>
                      <w:color w:val="FFFFFF"/>
                      <w:sz w:val="20"/>
                    </w:rPr>
                    <w:t xml:space="preserve">Surname </w:t>
                  </w:r>
                </w:p>
              </w:tc>
            </w:tr>
            <w:tr w:rsidR="00683DD9" w:rsidTr="00577E9B" w14:paraId="0D521BB1" wp14:textId="77777777">
              <w:trPr>
                <w:trHeight w:val="446"/>
              </w:trPr>
              <w:tc>
                <w:tcPr>
                  <w:tcW w:w="1942" w:type="dxa"/>
                  <w:tcBorders>
                    <w:top w:val="nil"/>
                    <w:left w:val="nil"/>
                    <w:bottom w:val="nil"/>
                    <w:right w:val="nil"/>
                  </w:tcBorders>
                  <w:shd w:val="clear" w:color="auto" w:fill="7F7F7F"/>
                  <w:vAlign w:val="center"/>
                </w:tcPr>
                <w:p w:rsidR="00683DD9" w:rsidP="00577E9B" w:rsidRDefault="00683DD9" w14:paraId="4357A966" wp14:textId="77777777">
                  <w:pPr>
                    <w:spacing w:line="259" w:lineRule="auto"/>
                    <w:rPr>
                      <w:color w:val="FFFFFF"/>
                      <w:sz w:val="20"/>
                    </w:rPr>
                  </w:pPr>
                </w:p>
                <w:p w:rsidR="00683DD9" w:rsidP="00577E9B" w:rsidRDefault="00683DD9" w14:paraId="3F3334EB" wp14:textId="77777777">
                  <w:pPr>
                    <w:spacing w:line="259" w:lineRule="auto"/>
                  </w:pPr>
                  <w:r>
                    <w:rPr>
                      <w:color w:val="FFFFFF"/>
                      <w:sz w:val="20"/>
                    </w:rPr>
                    <w:t xml:space="preserve">Full Forenames </w:t>
                  </w:r>
                </w:p>
              </w:tc>
            </w:tr>
            <w:tr w:rsidR="00683DD9" w:rsidTr="00577E9B" w14:paraId="2E099A54" wp14:textId="77777777">
              <w:trPr>
                <w:trHeight w:val="655"/>
              </w:trPr>
              <w:tc>
                <w:tcPr>
                  <w:tcW w:w="1942" w:type="dxa"/>
                  <w:tcBorders>
                    <w:top w:val="nil"/>
                    <w:left w:val="nil"/>
                    <w:bottom w:val="nil"/>
                    <w:right w:val="nil"/>
                  </w:tcBorders>
                  <w:shd w:val="clear" w:color="auto" w:fill="7F7F7F"/>
                </w:tcPr>
                <w:p w:rsidR="00683DD9" w:rsidP="00577E9B" w:rsidRDefault="00683DD9" w14:paraId="44690661" wp14:textId="77777777">
                  <w:pPr>
                    <w:spacing w:line="259" w:lineRule="auto"/>
                    <w:rPr>
                      <w:color w:val="FFFFFF"/>
                      <w:sz w:val="20"/>
                    </w:rPr>
                  </w:pPr>
                </w:p>
                <w:p w:rsidR="00683DD9" w:rsidP="00577E9B" w:rsidRDefault="00683DD9" w14:paraId="74539910" wp14:textId="77777777">
                  <w:pPr>
                    <w:spacing w:line="259" w:lineRule="auto"/>
                    <w:rPr>
                      <w:color w:val="FFFFFF"/>
                      <w:sz w:val="20"/>
                    </w:rPr>
                  </w:pPr>
                </w:p>
                <w:p w:rsidR="00683DD9" w:rsidP="00577E9B" w:rsidRDefault="00683DD9" w14:paraId="36378EBF" wp14:textId="77777777">
                  <w:pPr>
                    <w:spacing w:line="259" w:lineRule="auto"/>
                  </w:pPr>
                  <w:r>
                    <w:rPr>
                      <w:color w:val="FFFFFF"/>
                      <w:sz w:val="20"/>
                    </w:rPr>
                    <w:t xml:space="preserve">Full Permanent Address </w:t>
                  </w:r>
                </w:p>
              </w:tc>
            </w:tr>
            <w:tr w:rsidR="00683DD9" w:rsidTr="00577E9B" w14:paraId="757E6BEC" wp14:textId="77777777">
              <w:trPr>
                <w:trHeight w:val="648"/>
              </w:trPr>
              <w:tc>
                <w:tcPr>
                  <w:tcW w:w="1942" w:type="dxa"/>
                  <w:tcBorders>
                    <w:top w:val="nil"/>
                    <w:left w:val="nil"/>
                    <w:bottom w:val="nil"/>
                    <w:right w:val="nil"/>
                  </w:tcBorders>
                  <w:shd w:val="clear" w:color="auto" w:fill="7F7F7F"/>
                </w:tcPr>
                <w:p w:rsidR="00683DD9" w:rsidP="00577E9B" w:rsidRDefault="00683DD9" w14:paraId="5A7E0CF2" wp14:textId="77777777">
                  <w:pPr>
                    <w:spacing w:line="259" w:lineRule="auto"/>
                    <w:rPr>
                      <w:color w:val="FFFFFF"/>
                      <w:sz w:val="20"/>
                    </w:rPr>
                  </w:pPr>
                </w:p>
                <w:p w:rsidR="00683DD9" w:rsidP="00577E9B" w:rsidRDefault="00683DD9" w14:paraId="0375AA7E" wp14:textId="77777777">
                  <w:pPr>
                    <w:spacing w:line="259" w:lineRule="auto"/>
                  </w:pPr>
                  <w:r>
                    <w:rPr>
                      <w:color w:val="FFFFFF"/>
                      <w:sz w:val="20"/>
                    </w:rPr>
                    <w:t xml:space="preserve">Date of Birth </w:t>
                  </w:r>
                </w:p>
              </w:tc>
            </w:tr>
          </w:tbl>
          <w:p w:rsidR="00683DD9" w:rsidP="00577E9B" w:rsidRDefault="00683DD9" w14:paraId="60FA6563" wp14:textId="77777777">
            <w:pPr>
              <w:spacing w:after="160" w:line="259" w:lineRule="auto"/>
            </w:pPr>
          </w:p>
        </w:tc>
        <w:tc>
          <w:tcPr>
            <w:tcW w:w="7506" w:type="dxa"/>
            <w:tcBorders>
              <w:top w:val="nil"/>
              <w:left w:val="nil"/>
              <w:bottom w:val="nil"/>
              <w:right w:val="nil"/>
            </w:tcBorders>
          </w:tcPr>
          <w:p w:rsidR="00683DD9" w:rsidP="00577E9B" w:rsidRDefault="00683DD9" w14:paraId="1AC5CDBE" wp14:textId="77777777">
            <w:pPr>
              <w:spacing w:line="259" w:lineRule="auto"/>
              <w:ind w:left="-3228" w:right="10735"/>
            </w:pPr>
          </w:p>
          <w:tbl>
            <w:tblPr>
              <w:tblStyle w:val="TableGrid"/>
              <w:tblW w:w="7490" w:type="dxa"/>
              <w:tblInd w:w="17" w:type="dxa"/>
              <w:tblCellMar>
                <w:top w:w="122" w:type="dxa"/>
                <w:left w:w="113" w:type="dxa"/>
                <w:right w:w="115" w:type="dxa"/>
              </w:tblCellMar>
              <w:tblLook w:val="04A0"/>
            </w:tblPr>
            <w:tblGrid>
              <w:gridCol w:w="7490"/>
            </w:tblGrid>
            <w:tr w:rsidR="00683DD9" w:rsidTr="00577E9B" w14:paraId="762EAA38" wp14:textId="77777777">
              <w:trPr>
                <w:trHeight w:val="406"/>
              </w:trPr>
              <w:tc>
                <w:tcPr>
                  <w:tcW w:w="7490" w:type="dxa"/>
                  <w:tcBorders>
                    <w:top w:val="single" w:color="A6A6A6" w:sz="4" w:space="0"/>
                    <w:left w:val="single" w:color="A6A6A6" w:sz="4" w:space="0"/>
                    <w:bottom w:val="single" w:color="A6A6A6" w:sz="4" w:space="0"/>
                    <w:right w:val="single" w:color="A6A6A6" w:sz="4" w:space="0"/>
                  </w:tcBorders>
                </w:tcPr>
                <w:p w:rsidR="00683DD9" w:rsidP="00577E9B" w:rsidRDefault="00683DD9" w14:paraId="16E66445" wp14:textId="77777777">
                  <w:pPr>
                    <w:spacing w:line="259" w:lineRule="auto"/>
                  </w:pPr>
                  <w:r>
                    <w:rPr>
                      <w:sz w:val="20"/>
                    </w:rPr>
                    <w:t xml:space="preserve"> </w:t>
                  </w:r>
                </w:p>
              </w:tc>
            </w:tr>
          </w:tbl>
          <w:p w:rsidR="00683DD9" w:rsidP="00577E9B" w:rsidRDefault="00683DD9" w14:paraId="342D4C27" wp14:textId="77777777">
            <w:pPr>
              <w:spacing w:after="160" w:line="259" w:lineRule="auto"/>
            </w:pPr>
          </w:p>
        </w:tc>
      </w:tr>
      <w:tr xmlns:wp14="http://schemas.microsoft.com/office/word/2010/wordml" w:rsidR="00683DD9" w:rsidTr="00577E9B" w14:paraId="7DE13593" wp14:textId="77777777">
        <w:trPr>
          <w:trHeight w:val="446"/>
        </w:trPr>
        <w:tc>
          <w:tcPr>
            <w:tcW w:w="0" w:type="auto"/>
            <w:vMerge/>
            <w:tcBorders>
              <w:top w:val="nil"/>
              <w:left w:val="nil"/>
              <w:bottom w:val="nil"/>
              <w:right w:val="nil"/>
            </w:tcBorders>
          </w:tcPr>
          <w:p w:rsidR="00683DD9" w:rsidP="00577E9B" w:rsidRDefault="00683DD9" w14:paraId="3572E399" wp14:textId="77777777">
            <w:pPr>
              <w:spacing w:after="160" w:line="259" w:lineRule="auto"/>
            </w:pPr>
          </w:p>
        </w:tc>
        <w:tc>
          <w:tcPr>
            <w:tcW w:w="7506" w:type="dxa"/>
            <w:tcBorders>
              <w:top w:val="nil"/>
              <w:left w:val="nil"/>
              <w:bottom w:val="nil"/>
              <w:right w:val="nil"/>
            </w:tcBorders>
          </w:tcPr>
          <w:p w:rsidR="00683DD9" w:rsidP="00577E9B" w:rsidRDefault="00683DD9" w14:paraId="6CEB15CE" wp14:textId="77777777">
            <w:pPr>
              <w:spacing w:line="259" w:lineRule="auto"/>
              <w:ind w:left="-3228" w:right="10735"/>
            </w:pPr>
          </w:p>
          <w:tbl>
            <w:tblPr>
              <w:tblStyle w:val="TableGrid"/>
              <w:tblW w:w="7490" w:type="dxa"/>
              <w:tblInd w:w="17" w:type="dxa"/>
              <w:tblCellMar>
                <w:top w:w="122" w:type="dxa"/>
                <w:left w:w="113" w:type="dxa"/>
                <w:right w:w="115" w:type="dxa"/>
              </w:tblCellMar>
              <w:tblLook w:val="04A0"/>
            </w:tblPr>
            <w:tblGrid>
              <w:gridCol w:w="7490"/>
            </w:tblGrid>
            <w:tr w:rsidR="00683DD9" w:rsidTr="00577E9B" w14:paraId="6EBA70B7" wp14:textId="77777777">
              <w:trPr>
                <w:trHeight w:val="408"/>
              </w:trPr>
              <w:tc>
                <w:tcPr>
                  <w:tcW w:w="7490" w:type="dxa"/>
                  <w:tcBorders>
                    <w:top w:val="single" w:color="A6A6A6" w:sz="4" w:space="0"/>
                    <w:left w:val="single" w:color="A6A6A6" w:sz="4" w:space="0"/>
                    <w:bottom w:val="single" w:color="A6A6A6" w:sz="4" w:space="0"/>
                    <w:right w:val="single" w:color="A6A6A6" w:sz="4" w:space="0"/>
                  </w:tcBorders>
                </w:tcPr>
                <w:p w:rsidR="00683DD9" w:rsidP="00577E9B" w:rsidRDefault="00683DD9" w14:paraId="3F2CD050" wp14:textId="77777777">
                  <w:pPr>
                    <w:spacing w:line="259" w:lineRule="auto"/>
                  </w:pPr>
                  <w:r>
                    <w:rPr>
                      <w:sz w:val="20"/>
                    </w:rPr>
                    <w:t xml:space="preserve"> </w:t>
                  </w:r>
                </w:p>
              </w:tc>
            </w:tr>
          </w:tbl>
          <w:p w:rsidR="00683DD9" w:rsidP="00577E9B" w:rsidRDefault="00683DD9" w14:paraId="66518E39" wp14:textId="77777777">
            <w:pPr>
              <w:spacing w:after="160" w:line="259" w:lineRule="auto"/>
            </w:pPr>
          </w:p>
        </w:tc>
      </w:tr>
      <w:tr xmlns:wp14="http://schemas.microsoft.com/office/word/2010/wordml" w:rsidR="00683DD9" w:rsidTr="00577E9B" w14:paraId="72121151" wp14:textId="77777777">
        <w:trPr>
          <w:trHeight w:val="655"/>
        </w:trPr>
        <w:tc>
          <w:tcPr>
            <w:tcW w:w="0" w:type="auto"/>
            <w:vMerge/>
            <w:tcBorders>
              <w:top w:val="nil"/>
              <w:left w:val="nil"/>
              <w:bottom w:val="nil"/>
              <w:right w:val="nil"/>
            </w:tcBorders>
          </w:tcPr>
          <w:p w:rsidR="00683DD9" w:rsidP="00577E9B" w:rsidRDefault="00683DD9" w14:paraId="7E75FCD0" wp14:textId="77777777">
            <w:pPr>
              <w:spacing w:after="160" w:line="259" w:lineRule="auto"/>
            </w:pPr>
          </w:p>
        </w:tc>
        <w:tc>
          <w:tcPr>
            <w:tcW w:w="7506" w:type="dxa"/>
            <w:tcBorders>
              <w:top w:val="nil"/>
              <w:left w:val="nil"/>
              <w:bottom w:val="nil"/>
              <w:right w:val="nil"/>
            </w:tcBorders>
          </w:tcPr>
          <w:p w:rsidR="00683DD9" w:rsidP="00577E9B" w:rsidRDefault="00683DD9" w14:paraId="10FDAA0E" wp14:textId="77777777">
            <w:pPr>
              <w:spacing w:line="259" w:lineRule="auto"/>
              <w:ind w:left="-3228" w:right="10735"/>
            </w:pPr>
          </w:p>
          <w:tbl>
            <w:tblPr>
              <w:tblStyle w:val="TableGrid"/>
              <w:tblW w:w="7490" w:type="dxa"/>
              <w:tblInd w:w="17" w:type="dxa"/>
              <w:tblCellMar>
                <w:left w:w="113" w:type="dxa"/>
                <w:right w:w="115" w:type="dxa"/>
              </w:tblCellMar>
              <w:tblLook w:val="04A0"/>
            </w:tblPr>
            <w:tblGrid>
              <w:gridCol w:w="7490"/>
            </w:tblGrid>
            <w:tr w:rsidR="00683DD9" w:rsidTr="00577E9B" w14:paraId="32D65AFA" wp14:textId="77777777">
              <w:trPr>
                <w:trHeight w:val="617"/>
              </w:trPr>
              <w:tc>
                <w:tcPr>
                  <w:tcW w:w="7490" w:type="dxa"/>
                  <w:tcBorders>
                    <w:top w:val="single" w:color="A6A6A6" w:sz="4" w:space="0"/>
                    <w:left w:val="single" w:color="A6A6A6" w:sz="4" w:space="0"/>
                    <w:bottom w:val="single" w:color="A6A6A6" w:sz="4" w:space="0"/>
                    <w:right w:val="single" w:color="A6A6A6" w:sz="4" w:space="0"/>
                  </w:tcBorders>
                  <w:vAlign w:val="center"/>
                </w:tcPr>
                <w:p w:rsidR="00683DD9" w:rsidP="00577E9B" w:rsidRDefault="00683DD9" w14:paraId="09845CEA" wp14:textId="77777777">
                  <w:pPr>
                    <w:spacing w:line="259" w:lineRule="auto"/>
                  </w:pPr>
                  <w:r>
                    <w:rPr>
                      <w:sz w:val="20"/>
                    </w:rPr>
                    <w:t xml:space="preserve"> </w:t>
                  </w:r>
                </w:p>
              </w:tc>
            </w:tr>
          </w:tbl>
          <w:p w:rsidR="00683DD9" w:rsidP="00577E9B" w:rsidRDefault="00683DD9" w14:paraId="774AF2BF" wp14:textId="77777777">
            <w:pPr>
              <w:spacing w:after="160" w:line="259" w:lineRule="auto"/>
            </w:pPr>
          </w:p>
        </w:tc>
      </w:tr>
      <w:tr xmlns:wp14="http://schemas.microsoft.com/office/word/2010/wordml" w:rsidR="00683DD9" w:rsidTr="00577E9B" w14:paraId="3AA4ADE7" wp14:textId="77777777">
        <w:trPr>
          <w:trHeight w:val="425"/>
        </w:trPr>
        <w:tc>
          <w:tcPr>
            <w:tcW w:w="0" w:type="auto"/>
            <w:vMerge/>
            <w:tcBorders>
              <w:top w:val="nil"/>
              <w:left w:val="nil"/>
              <w:bottom w:val="nil"/>
              <w:right w:val="nil"/>
            </w:tcBorders>
          </w:tcPr>
          <w:p w:rsidR="00683DD9" w:rsidP="00577E9B" w:rsidRDefault="00683DD9" w14:paraId="7A292896" wp14:textId="77777777">
            <w:pPr>
              <w:spacing w:after="160" w:line="259" w:lineRule="auto"/>
            </w:pPr>
          </w:p>
        </w:tc>
        <w:tc>
          <w:tcPr>
            <w:tcW w:w="7506" w:type="dxa"/>
            <w:tcBorders>
              <w:top w:val="nil"/>
              <w:left w:val="nil"/>
              <w:bottom w:val="nil"/>
              <w:right w:val="nil"/>
            </w:tcBorders>
          </w:tcPr>
          <w:p w:rsidR="00683DD9" w:rsidP="00577E9B" w:rsidRDefault="00683DD9" w14:paraId="2191599E" wp14:textId="77777777">
            <w:pPr>
              <w:spacing w:line="259" w:lineRule="auto"/>
              <w:ind w:left="-3228" w:right="10735"/>
            </w:pPr>
          </w:p>
          <w:tbl>
            <w:tblPr>
              <w:tblStyle w:val="TableGrid"/>
              <w:tblW w:w="7490" w:type="dxa"/>
              <w:tblInd w:w="17" w:type="dxa"/>
              <w:tblCellMar>
                <w:top w:w="122" w:type="dxa"/>
                <w:left w:w="113" w:type="dxa"/>
                <w:right w:w="115" w:type="dxa"/>
              </w:tblCellMar>
              <w:tblLook w:val="04A0"/>
            </w:tblPr>
            <w:tblGrid>
              <w:gridCol w:w="7490"/>
            </w:tblGrid>
            <w:tr w:rsidR="00683DD9" w:rsidTr="00577E9B" w14:paraId="77ABD302" wp14:textId="77777777">
              <w:trPr>
                <w:trHeight w:val="406"/>
              </w:trPr>
              <w:tc>
                <w:tcPr>
                  <w:tcW w:w="7490" w:type="dxa"/>
                  <w:tcBorders>
                    <w:top w:val="single" w:color="A6A6A6" w:sz="4" w:space="0"/>
                    <w:left w:val="single" w:color="A6A6A6" w:sz="4" w:space="0"/>
                    <w:bottom w:val="single" w:color="A6A6A6" w:sz="4" w:space="0"/>
                    <w:right w:val="single" w:color="A6A6A6" w:sz="4" w:space="0"/>
                  </w:tcBorders>
                </w:tcPr>
                <w:p w:rsidR="00683DD9" w:rsidP="00577E9B" w:rsidRDefault="00683DD9" w14:paraId="0C9381D1" wp14:textId="77777777">
                  <w:pPr>
                    <w:spacing w:line="259" w:lineRule="auto"/>
                  </w:pPr>
                  <w:r>
                    <w:rPr>
                      <w:sz w:val="20"/>
                    </w:rPr>
                    <w:t xml:space="preserve"> </w:t>
                  </w:r>
                </w:p>
              </w:tc>
            </w:tr>
          </w:tbl>
          <w:p w:rsidR="00683DD9" w:rsidP="00577E9B" w:rsidRDefault="00683DD9" w14:paraId="7673E5AE" wp14:textId="77777777">
            <w:pPr>
              <w:spacing w:after="160" w:line="259" w:lineRule="auto"/>
            </w:pPr>
          </w:p>
        </w:tc>
      </w:tr>
    </w:tbl>
    <w:p xmlns:wp14="http://schemas.microsoft.com/office/word/2010/wordml" w:rsidR="00683DD9" w:rsidP="00683DD9" w:rsidRDefault="00683DD9" w14:paraId="041D98D7" wp14:textId="77777777">
      <w:pPr>
        <w:spacing w:after="81" w:line="259" w:lineRule="auto"/>
        <w:ind w:left="-5"/>
        <w:rPr>
          <w:color w:val="7F7F7F"/>
        </w:rPr>
      </w:pPr>
    </w:p>
    <w:p xmlns:wp14="http://schemas.microsoft.com/office/word/2010/wordml" w:rsidR="00683DD9" w:rsidP="00683DD9" w:rsidRDefault="00683DD9" w14:paraId="48E5C03A" wp14:textId="77777777">
      <w:pPr>
        <w:spacing w:after="81" w:line="259" w:lineRule="auto"/>
        <w:ind w:left="-5"/>
      </w:pPr>
      <w:r>
        <w:rPr>
          <w:color w:val="7F7F7F"/>
        </w:rPr>
        <w:t xml:space="preserve">Safeguarding </w:t>
      </w:r>
    </w:p>
    <w:p xmlns:wp14="http://schemas.microsoft.com/office/word/2010/wordml" w:rsidR="00683DD9" w:rsidP="00683DD9" w:rsidRDefault="00683DD9" w14:paraId="2B798D96" wp14:textId="77777777">
      <w:pPr>
        <w:spacing w:after="156" w:line="250" w:lineRule="auto"/>
        <w:ind w:left="-5" w:right="10"/>
      </w:pPr>
      <w:r>
        <w:rPr>
          <w:sz w:val="20"/>
        </w:rPr>
        <w:t xml:space="preserve">United Kingdom legislation and guidance relating to the welfare of children and vulnerable adults has as its core, the principle that the welfare of children and young people must be the paramount consideration.  DH Associates fully support this principle and therefore, we require that everyone connected with DH Associates who will come into contact with children/vulnerable adults or their personal </w:t>
      </w:r>
      <w:proofErr w:type="gramStart"/>
      <w:r>
        <w:rPr>
          <w:sz w:val="20"/>
        </w:rPr>
        <w:t>details,</w:t>
      </w:r>
      <w:proofErr w:type="gramEnd"/>
      <w:r>
        <w:rPr>
          <w:sz w:val="20"/>
        </w:rPr>
        <w:t xml:space="preserve"> complete and sign this declaration.  This record is to ensure that children’s/vulnerable adults’ welfare is safeguarded. </w:t>
      </w:r>
    </w:p>
    <w:p xmlns:wp14="http://schemas.microsoft.com/office/word/2010/wordml" w:rsidR="00683DD9" w:rsidP="00683DD9" w:rsidRDefault="00683DD9" w14:paraId="5A6504EF" wp14:textId="77777777">
      <w:pPr>
        <w:widowControl/>
        <w:numPr>
          <w:ilvl w:val="0"/>
          <w:numId w:val="12"/>
        </w:numPr>
        <w:autoSpaceDE/>
        <w:autoSpaceDN/>
        <w:spacing w:after="6" w:line="250" w:lineRule="auto"/>
        <w:ind w:right="10" w:hanging="360"/>
      </w:pPr>
      <w:r>
        <w:rPr>
          <w:sz w:val="20"/>
        </w:rPr>
        <w:t xml:space="preserve">Has any children’s services department, the NSPCC or the police ever conducted an enquiry or investigation about any allegations or concerns that you may pose to an actual or potential risk to young people/children? </w:t>
      </w:r>
    </w:p>
    <w:tbl>
      <w:tblPr>
        <w:tblStyle w:val="TableGrid"/>
        <w:tblW w:w="4387" w:type="dxa"/>
        <w:tblInd w:w="731" w:type="dxa"/>
        <w:tblCellMar>
          <w:top w:w="106" w:type="dxa"/>
          <w:left w:w="107" w:type="dxa"/>
          <w:right w:w="115" w:type="dxa"/>
        </w:tblCellMar>
        <w:tblLook w:val="04A0"/>
      </w:tblPr>
      <w:tblGrid>
        <w:gridCol w:w="1013"/>
        <w:gridCol w:w="1127"/>
        <w:gridCol w:w="1121"/>
        <w:gridCol w:w="1126"/>
      </w:tblGrid>
      <w:tr xmlns:wp14="http://schemas.microsoft.com/office/word/2010/wordml" w:rsidR="00683DD9" w:rsidTr="00577E9B" w14:paraId="2A2025C7" wp14:textId="77777777">
        <w:trPr>
          <w:trHeight w:val="376"/>
        </w:trPr>
        <w:tc>
          <w:tcPr>
            <w:tcW w:w="1013"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59692612" wp14:textId="77777777">
            <w:pPr>
              <w:spacing w:line="259" w:lineRule="auto"/>
            </w:pPr>
            <w:r>
              <w:rPr>
                <w:color w:val="FFFFFF"/>
                <w:sz w:val="20"/>
              </w:rPr>
              <w:t xml:space="preserve">Yes </w:t>
            </w:r>
          </w:p>
        </w:tc>
        <w:tc>
          <w:tcPr>
            <w:tcW w:w="1127" w:type="dxa"/>
            <w:tcBorders>
              <w:top w:val="single" w:color="000000" w:sz="4" w:space="0"/>
              <w:left w:val="single" w:color="000000" w:sz="6" w:space="0"/>
              <w:bottom w:val="single" w:color="000000" w:sz="4" w:space="0"/>
              <w:right w:val="single" w:color="000000" w:sz="6" w:space="0"/>
            </w:tcBorders>
          </w:tcPr>
          <w:p w:rsidR="00683DD9" w:rsidP="00577E9B" w:rsidRDefault="00683DD9" w14:paraId="5DD46645" wp14:textId="77777777">
            <w:pPr>
              <w:spacing w:line="259" w:lineRule="auto"/>
              <w:ind w:left="2"/>
            </w:pPr>
            <w:r>
              <w:rPr>
                <w:sz w:val="20"/>
              </w:rPr>
              <w:t xml:space="preserve"> </w:t>
            </w:r>
          </w:p>
        </w:tc>
        <w:tc>
          <w:tcPr>
            <w:tcW w:w="1121"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11B50D5A" wp14:textId="77777777">
            <w:pPr>
              <w:spacing w:line="259" w:lineRule="auto"/>
              <w:ind w:left="1"/>
            </w:pPr>
            <w:r>
              <w:rPr>
                <w:color w:val="FFFFFF"/>
                <w:sz w:val="20"/>
              </w:rPr>
              <w:t xml:space="preserve">No </w:t>
            </w:r>
          </w:p>
        </w:tc>
        <w:tc>
          <w:tcPr>
            <w:tcW w:w="1126" w:type="dxa"/>
            <w:tcBorders>
              <w:top w:val="single" w:color="000000" w:sz="4" w:space="0"/>
              <w:left w:val="single" w:color="000000" w:sz="6" w:space="0"/>
              <w:bottom w:val="single" w:color="000000" w:sz="4" w:space="0"/>
              <w:right w:val="single" w:color="000000" w:sz="4" w:space="0"/>
            </w:tcBorders>
          </w:tcPr>
          <w:p w:rsidR="00683DD9" w:rsidP="00577E9B" w:rsidRDefault="00683DD9" w14:paraId="66978A9C" wp14:textId="77777777">
            <w:pPr>
              <w:spacing w:line="259" w:lineRule="auto"/>
              <w:ind w:left="4"/>
            </w:pPr>
            <w:r>
              <w:rPr>
                <w:sz w:val="20"/>
              </w:rPr>
              <w:t xml:space="preserve"> </w:t>
            </w:r>
          </w:p>
        </w:tc>
      </w:tr>
    </w:tbl>
    <w:p xmlns:wp14="http://schemas.microsoft.com/office/word/2010/wordml" w:rsidR="00683DD9" w:rsidP="00683DD9" w:rsidRDefault="00683DD9" w14:paraId="1B051D4F" wp14:textId="77777777">
      <w:pPr>
        <w:widowControl/>
        <w:numPr>
          <w:ilvl w:val="0"/>
          <w:numId w:val="12"/>
        </w:numPr>
        <w:autoSpaceDE/>
        <w:autoSpaceDN/>
        <w:spacing w:after="6" w:line="250" w:lineRule="auto"/>
        <w:ind w:right="10" w:hanging="360"/>
      </w:pPr>
      <w:r>
        <w:rPr>
          <w:sz w:val="20"/>
        </w:rPr>
        <w:t xml:space="preserve">Have you ever been convicted of any offence relating to children, young people or vulnerable adults? </w:t>
      </w:r>
    </w:p>
    <w:tbl>
      <w:tblPr>
        <w:tblStyle w:val="TableGrid"/>
        <w:tblW w:w="4387" w:type="dxa"/>
        <w:tblInd w:w="731" w:type="dxa"/>
        <w:tblCellMar>
          <w:top w:w="107" w:type="dxa"/>
          <w:left w:w="107" w:type="dxa"/>
          <w:right w:w="115" w:type="dxa"/>
        </w:tblCellMar>
        <w:tblLook w:val="04A0"/>
      </w:tblPr>
      <w:tblGrid>
        <w:gridCol w:w="1013"/>
        <w:gridCol w:w="1127"/>
        <w:gridCol w:w="1121"/>
        <w:gridCol w:w="1126"/>
      </w:tblGrid>
      <w:tr xmlns:wp14="http://schemas.microsoft.com/office/word/2010/wordml" w:rsidR="00683DD9" w:rsidTr="00577E9B" w14:paraId="069CD1E8" wp14:textId="77777777">
        <w:trPr>
          <w:trHeight w:val="377"/>
        </w:trPr>
        <w:tc>
          <w:tcPr>
            <w:tcW w:w="1013"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7E12D2F5" wp14:textId="77777777">
            <w:pPr>
              <w:spacing w:line="259" w:lineRule="auto"/>
            </w:pPr>
            <w:r>
              <w:rPr>
                <w:color w:val="FFFFFF"/>
                <w:sz w:val="20"/>
              </w:rPr>
              <w:t xml:space="preserve">Yes </w:t>
            </w:r>
          </w:p>
        </w:tc>
        <w:tc>
          <w:tcPr>
            <w:tcW w:w="1127" w:type="dxa"/>
            <w:tcBorders>
              <w:top w:val="single" w:color="000000" w:sz="4" w:space="0"/>
              <w:left w:val="single" w:color="000000" w:sz="6" w:space="0"/>
              <w:bottom w:val="single" w:color="000000" w:sz="4" w:space="0"/>
              <w:right w:val="single" w:color="000000" w:sz="6" w:space="0"/>
            </w:tcBorders>
          </w:tcPr>
          <w:p w:rsidR="00683DD9" w:rsidP="00577E9B" w:rsidRDefault="00683DD9" w14:paraId="6F8FFF11" wp14:textId="77777777">
            <w:pPr>
              <w:spacing w:line="259" w:lineRule="auto"/>
              <w:ind w:left="2"/>
            </w:pPr>
            <w:r>
              <w:rPr>
                <w:sz w:val="20"/>
              </w:rPr>
              <w:t xml:space="preserve"> </w:t>
            </w:r>
          </w:p>
        </w:tc>
        <w:tc>
          <w:tcPr>
            <w:tcW w:w="1121"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5B50935E" wp14:textId="77777777">
            <w:pPr>
              <w:spacing w:line="259" w:lineRule="auto"/>
              <w:ind w:left="1"/>
            </w:pPr>
            <w:r>
              <w:rPr>
                <w:color w:val="FFFFFF"/>
                <w:sz w:val="20"/>
              </w:rPr>
              <w:t xml:space="preserve">No </w:t>
            </w:r>
          </w:p>
        </w:tc>
        <w:tc>
          <w:tcPr>
            <w:tcW w:w="1126" w:type="dxa"/>
            <w:tcBorders>
              <w:top w:val="single" w:color="000000" w:sz="4" w:space="0"/>
              <w:left w:val="single" w:color="000000" w:sz="6" w:space="0"/>
              <w:bottom w:val="single" w:color="000000" w:sz="4" w:space="0"/>
              <w:right w:val="single" w:color="000000" w:sz="4" w:space="0"/>
            </w:tcBorders>
          </w:tcPr>
          <w:p w:rsidR="00683DD9" w:rsidP="00577E9B" w:rsidRDefault="00683DD9" w14:paraId="336B16C7" wp14:textId="77777777">
            <w:pPr>
              <w:spacing w:line="259" w:lineRule="auto"/>
              <w:ind w:left="4"/>
            </w:pPr>
            <w:r>
              <w:rPr>
                <w:sz w:val="20"/>
              </w:rPr>
              <w:t xml:space="preserve"> </w:t>
            </w:r>
          </w:p>
        </w:tc>
      </w:tr>
    </w:tbl>
    <w:p xmlns:wp14="http://schemas.microsoft.com/office/word/2010/wordml" w:rsidR="00683DD9" w:rsidP="00683DD9" w:rsidRDefault="00683DD9" w14:paraId="3E5D1DDA" wp14:textId="77777777">
      <w:pPr>
        <w:widowControl/>
        <w:numPr>
          <w:ilvl w:val="0"/>
          <w:numId w:val="12"/>
        </w:numPr>
        <w:autoSpaceDE/>
        <w:autoSpaceDN/>
        <w:spacing w:after="6" w:line="250" w:lineRule="auto"/>
        <w:ind w:right="10" w:hanging="360"/>
      </w:pPr>
      <w:r>
        <w:rPr>
          <w:sz w:val="20"/>
        </w:rPr>
        <w:t xml:space="preserve">Have you ever been the subject of disciplinary procedures or been asked to leave employment or voluntary activity due to inappropriate behaviour towards a child/vulnerable adult? </w:t>
      </w:r>
    </w:p>
    <w:tbl>
      <w:tblPr>
        <w:tblStyle w:val="TableGrid"/>
        <w:tblW w:w="4387" w:type="dxa"/>
        <w:tblInd w:w="731" w:type="dxa"/>
        <w:tblCellMar>
          <w:top w:w="106" w:type="dxa"/>
          <w:left w:w="107" w:type="dxa"/>
          <w:right w:w="115" w:type="dxa"/>
        </w:tblCellMar>
        <w:tblLook w:val="04A0"/>
      </w:tblPr>
      <w:tblGrid>
        <w:gridCol w:w="1013"/>
        <w:gridCol w:w="1127"/>
        <w:gridCol w:w="1121"/>
        <w:gridCol w:w="1126"/>
      </w:tblGrid>
      <w:tr xmlns:wp14="http://schemas.microsoft.com/office/word/2010/wordml" w:rsidR="00683DD9" w:rsidTr="00577E9B" w14:paraId="7B530992" wp14:textId="77777777">
        <w:trPr>
          <w:trHeight w:val="376"/>
        </w:trPr>
        <w:tc>
          <w:tcPr>
            <w:tcW w:w="1013"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1F9F05D0" wp14:textId="77777777">
            <w:pPr>
              <w:spacing w:line="259" w:lineRule="auto"/>
            </w:pPr>
            <w:r>
              <w:rPr>
                <w:color w:val="FFFFFF"/>
                <w:sz w:val="20"/>
              </w:rPr>
              <w:t xml:space="preserve">Yes </w:t>
            </w:r>
          </w:p>
        </w:tc>
        <w:tc>
          <w:tcPr>
            <w:tcW w:w="1127" w:type="dxa"/>
            <w:tcBorders>
              <w:top w:val="single" w:color="000000" w:sz="4" w:space="0"/>
              <w:left w:val="single" w:color="000000" w:sz="6" w:space="0"/>
              <w:bottom w:val="single" w:color="000000" w:sz="4" w:space="0"/>
              <w:right w:val="single" w:color="000000" w:sz="6" w:space="0"/>
            </w:tcBorders>
          </w:tcPr>
          <w:p w:rsidR="00683DD9" w:rsidP="00577E9B" w:rsidRDefault="00683DD9" w14:paraId="597B45D8" wp14:textId="77777777">
            <w:pPr>
              <w:spacing w:line="259" w:lineRule="auto"/>
              <w:ind w:left="2"/>
            </w:pPr>
            <w:r>
              <w:rPr>
                <w:sz w:val="20"/>
              </w:rPr>
              <w:t xml:space="preserve"> </w:t>
            </w:r>
          </w:p>
        </w:tc>
        <w:tc>
          <w:tcPr>
            <w:tcW w:w="1121"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34E9ABC9" wp14:textId="77777777">
            <w:pPr>
              <w:spacing w:line="259" w:lineRule="auto"/>
              <w:ind w:left="1"/>
            </w:pPr>
            <w:r>
              <w:rPr>
                <w:color w:val="FFFFFF"/>
                <w:sz w:val="20"/>
              </w:rPr>
              <w:t xml:space="preserve">No </w:t>
            </w:r>
          </w:p>
        </w:tc>
        <w:tc>
          <w:tcPr>
            <w:tcW w:w="1126" w:type="dxa"/>
            <w:tcBorders>
              <w:top w:val="single" w:color="000000" w:sz="4" w:space="0"/>
              <w:left w:val="single" w:color="000000" w:sz="6" w:space="0"/>
              <w:bottom w:val="single" w:color="000000" w:sz="4" w:space="0"/>
              <w:right w:val="single" w:color="000000" w:sz="4" w:space="0"/>
            </w:tcBorders>
          </w:tcPr>
          <w:p w:rsidR="00683DD9" w:rsidP="00577E9B" w:rsidRDefault="00683DD9" w14:paraId="582CCBB7" wp14:textId="77777777">
            <w:pPr>
              <w:spacing w:line="259" w:lineRule="auto"/>
              <w:ind w:left="4"/>
            </w:pPr>
            <w:r>
              <w:rPr>
                <w:sz w:val="20"/>
              </w:rPr>
              <w:t xml:space="preserve"> </w:t>
            </w:r>
          </w:p>
        </w:tc>
      </w:tr>
    </w:tbl>
    <w:p xmlns:wp14="http://schemas.microsoft.com/office/word/2010/wordml" w:rsidR="00683DD9" w:rsidP="00683DD9" w:rsidRDefault="00683DD9" w14:paraId="5AB7C0C5" wp14:textId="77777777">
      <w:pPr>
        <w:spacing w:after="81" w:line="259" w:lineRule="auto"/>
        <w:ind w:left="-5"/>
        <w:rPr>
          <w:color w:val="7F7F7F"/>
        </w:rPr>
      </w:pPr>
    </w:p>
    <w:p xmlns:wp14="http://schemas.microsoft.com/office/word/2010/wordml" w:rsidR="00683DD9" w:rsidP="00683DD9" w:rsidRDefault="00683DD9" w14:paraId="3D6DA84F" wp14:textId="77777777">
      <w:pPr>
        <w:spacing w:after="81" w:line="259" w:lineRule="auto"/>
        <w:ind w:left="-5"/>
      </w:pPr>
      <w:r>
        <w:rPr>
          <w:color w:val="7F7F7F"/>
        </w:rPr>
        <w:t xml:space="preserve">Access to Government Assets </w:t>
      </w:r>
    </w:p>
    <w:p xmlns:wp14="http://schemas.microsoft.com/office/word/2010/wordml" w:rsidR="00683DD9" w:rsidP="00683DD9" w:rsidRDefault="00683DD9" w14:paraId="04D1D09A" wp14:textId="77777777">
      <w:pPr>
        <w:spacing w:after="241" w:line="250" w:lineRule="auto"/>
        <w:ind w:left="-5" w:right="10"/>
        <w:rPr>
          <w:sz w:val="20"/>
        </w:rPr>
      </w:pPr>
      <w:r>
        <w:rPr>
          <w:sz w:val="20"/>
        </w:rPr>
        <w:t xml:space="preserve">Furthermore, DH Associates has Government contracts, some or all of which require it to access Government Assets (defined as premises, systems, information or data).  The Company has a duty to protect these assets and this obligation extends to its employees and agents.  Since you are, or may become, such a person, all sections on this form will need to be completed. </w:t>
      </w:r>
    </w:p>
    <w:p xmlns:wp14="http://schemas.microsoft.com/office/word/2010/wordml" w:rsidR="00683DD9" w:rsidP="00683DD9" w:rsidRDefault="00683DD9" w14:paraId="55B33694" wp14:textId="77777777">
      <w:pPr>
        <w:spacing w:after="241" w:line="250" w:lineRule="auto"/>
        <w:ind w:left="-5" w:right="10"/>
      </w:pPr>
    </w:p>
    <w:p xmlns:wp14="http://schemas.microsoft.com/office/word/2010/wordml" w:rsidR="00683DD9" w:rsidP="00683DD9" w:rsidRDefault="00683DD9" w14:paraId="6FBC9BAD" wp14:textId="77777777">
      <w:pPr>
        <w:pBdr>
          <w:top w:val="single" w:color="000000" w:sz="4" w:space="0"/>
          <w:left w:val="single" w:color="000000" w:sz="4" w:space="0"/>
          <w:bottom w:val="single" w:color="000000" w:sz="4" w:space="0"/>
          <w:right w:val="single" w:color="000000" w:sz="4" w:space="0"/>
        </w:pBdr>
        <w:spacing w:after="292" w:line="242" w:lineRule="auto"/>
        <w:ind w:left="224"/>
      </w:pPr>
      <w:r>
        <w:rPr>
          <w:b/>
          <w:sz w:val="20"/>
        </w:rPr>
        <w:t xml:space="preserve">Note: </w:t>
      </w:r>
      <w:r>
        <w:rPr>
          <w:sz w:val="20"/>
        </w:rPr>
        <w:t xml:space="preserve">If a conditional offer of employment is made to you, you may be required to obtain and produce for inspection, a Disclosure certificate, which is an independent check against the National Collection of Criminal Records to confirm the accuracy of the information provided on this form. </w:t>
      </w:r>
    </w:p>
    <w:p xmlns:wp14="http://schemas.microsoft.com/office/word/2010/wordml" w:rsidRPr="008279A2" w:rsidR="00683DD9" w:rsidP="00683DD9" w:rsidRDefault="00683DD9" w14:paraId="0CA95648" wp14:textId="77777777">
      <w:pPr>
        <w:widowControl/>
        <w:numPr>
          <w:ilvl w:val="0"/>
          <w:numId w:val="12"/>
        </w:numPr>
        <w:autoSpaceDE/>
        <w:autoSpaceDN/>
        <w:spacing w:after="144" w:line="250" w:lineRule="auto"/>
        <w:ind w:right="10" w:hanging="360"/>
      </w:pPr>
      <w:r>
        <w:rPr>
          <w:sz w:val="20"/>
        </w:rPr>
        <w:lastRenderedPageBreak/>
        <w:t xml:space="preserve">Have you ever been convicted of or found guilty by a Court of any offence in any country (excluding parking but including all motoring offences even where a spot fine has been administered by the Police) or have you ever </w:t>
      </w:r>
    </w:p>
    <w:p xmlns:wp14="http://schemas.microsoft.com/office/word/2010/wordml" w:rsidR="00683DD9" w:rsidP="00683DD9" w:rsidRDefault="00683DD9" w14:paraId="507A38CA" wp14:textId="77777777">
      <w:pPr>
        <w:widowControl/>
        <w:numPr>
          <w:ilvl w:val="0"/>
          <w:numId w:val="12"/>
        </w:numPr>
        <w:autoSpaceDE/>
        <w:autoSpaceDN/>
        <w:spacing w:after="144" w:line="250" w:lineRule="auto"/>
        <w:ind w:right="10" w:hanging="360"/>
      </w:pPr>
      <w:proofErr w:type="gramStart"/>
      <w:r>
        <w:rPr>
          <w:sz w:val="20"/>
        </w:rPr>
        <w:t>been</w:t>
      </w:r>
      <w:proofErr w:type="gramEnd"/>
      <w:r>
        <w:rPr>
          <w:sz w:val="20"/>
        </w:rPr>
        <w:t xml:space="preserve"> put on probation (probation orders are now called community rehabilitation orders) or absolutely/conditionally discharged or bound over after being charged with any offence or is there any action pending against you? </w:t>
      </w:r>
    </w:p>
    <w:p xmlns:wp14="http://schemas.microsoft.com/office/word/2010/wordml" w:rsidR="00683DD9" w:rsidP="00683DD9" w:rsidRDefault="00683DD9" w14:paraId="42C3DB84" wp14:textId="77777777">
      <w:pPr>
        <w:spacing w:after="6" w:line="250" w:lineRule="auto"/>
        <w:ind w:right="10"/>
      </w:pPr>
      <w:r w:rsidRPr="004D33D8">
        <w:rPr>
          <w:sz w:val="20"/>
        </w:rPr>
        <w:t xml:space="preserve">You need not declare convictions which are “spent” under the Rehabilitation of Offenders Act (1974).  </w:t>
      </w:r>
      <w:r w:rsidRPr="004D33D8">
        <w:rPr>
          <w:i/>
          <w:sz w:val="20"/>
        </w:rPr>
        <w:t>(If yes, please provide further details in the section provided)</w:t>
      </w:r>
      <w:r w:rsidRPr="004D33D8">
        <w:rPr>
          <w:sz w:val="20"/>
        </w:rPr>
        <w:t xml:space="preserve"> </w:t>
      </w:r>
    </w:p>
    <w:tbl>
      <w:tblPr>
        <w:tblStyle w:val="TableGrid"/>
        <w:tblW w:w="4387" w:type="dxa"/>
        <w:tblInd w:w="731" w:type="dxa"/>
        <w:tblCellMar>
          <w:top w:w="107" w:type="dxa"/>
          <w:left w:w="107" w:type="dxa"/>
          <w:right w:w="115" w:type="dxa"/>
        </w:tblCellMar>
        <w:tblLook w:val="04A0"/>
      </w:tblPr>
      <w:tblGrid>
        <w:gridCol w:w="1013"/>
        <w:gridCol w:w="1127"/>
        <w:gridCol w:w="1121"/>
        <w:gridCol w:w="1126"/>
      </w:tblGrid>
      <w:tr xmlns:wp14="http://schemas.microsoft.com/office/word/2010/wordml" w:rsidR="00683DD9" w:rsidTr="00577E9B" w14:paraId="505C351F" wp14:textId="77777777">
        <w:trPr>
          <w:trHeight w:val="375"/>
        </w:trPr>
        <w:tc>
          <w:tcPr>
            <w:tcW w:w="1013"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5D9ED2E8" wp14:textId="77777777">
            <w:pPr>
              <w:spacing w:line="259" w:lineRule="auto"/>
            </w:pPr>
            <w:r>
              <w:rPr>
                <w:color w:val="FFFFFF"/>
                <w:sz w:val="20"/>
              </w:rPr>
              <w:t xml:space="preserve">Yes </w:t>
            </w:r>
          </w:p>
        </w:tc>
        <w:tc>
          <w:tcPr>
            <w:tcW w:w="1127" w:type="dxa"/>
            <w:tcBorders>
              <w:top w:val="single" w:color="000000" w:sz="4" w:space="0"/>
              <w:left w:val="single" w:color="000000" w:sz="6" w:space="0"/>
              <w:bottom w:val="single" w:color="000000" w:sz="4" w:space="0"/>
              <w:right w:val="single" w:color="000000" w:sz="6" w:space="0"/>
            </w:tcBorders>
          </w:tcPr>
          <w:p w:rsidR="00683DD9" w:rsidP="00577E9B" w:rsidRDefault="00683DD9" w14:paraId="7737F961" wp14:textId="77777777">
            <w:pPr>
              <w:spacing w:line="259" w:lineRule="auto"/>
              <w:ind w:left="2"/>
            </w:pPr>
            <w:r>
              <w:rPr>
                <w:sz w:val="20"/>
              </w:rPr>
              <w:t xml:space="preserve"> </w:t>
            </w:r>
          </w:p>
        </w:tc>
        <w:tc>
          <w:tcPr>
            <w:tcW w:w="1121"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5C57F9A6" wp14:textId="77777777">
            <w:pPr>
              <w:spacing w:line="259" w:lineRule="auto"/>
              <w:ind w:left="1"/>
            </w:pPr>
            <w:r>
              <w:rPr>
                <w:color w:val="FFFFFF"/>
                <w:sz w:val="20"/>
              </w:rPr>
              <w:t xml:space="preserve">No </w:t>
            </w:r>
          </w:p>
        </w:tc>
        <w:tc>
          <w:tcPr>
            <w:tcW w:w="1126" w:type="dxa"/>
            <w:tcBorders>
              <w:top w:val="single" w:color="000000" w:sz="4" w:space="0"/>
              <w:left w:val="single" w:color="000000" w:sz="6" w:space="0"/>
              <w:bottom w:val="single" w:color="000000" w:sz="4" w:space="0"/>
              <w:right w:val="single" w:color="000000" w:sz="4" w:space="0"/>
            </w:tcBorders>
          </w:tcPr>
          <w:p w:rsidR="00683DD9" w:rsidP="00577E9B" w:rsidRDefault="00683DD9" w14:paraId="339FCE4D" wp14:textId="77777777">
            <w:pPr>
              <w:spacing w:line="259" w:lineRule="auto"/>
              <w:ind w:left="4"/>
            </w:pPr>
            <w:r>
              <w:rPr>
                <w:sz w:val="20"/>
              </w:rPr>
              <w:t xml:space="preserve"> </w:t>
            </w:r>
          </w:p>
        </w:tc>
      </w:tr>
    </w:tbl>
    <w:p xmlns:wp14="http://schemas.microsoft.com/office/word/2010/wordml" w:rsidR="00683DD9" w:rsidP="00683DD9" w:rsidRDefault="00683DD9" w14:paraId="22142B75" wp14:textId="77777777">
      <w:pPr>
        <w:widowControl/>
        <w:numPr>
          <w:ilvl w:val="0"/>
          <w:numId w:val="12"/>
        </w:numPr>
        <w:autoSpaceDE/>
        <w:autoSpaceDN/>
        <w:spacing w:after="6" w:line="250" w:lineRule="auto"/>
        <w:ind w:right="10" w:hanging="360"/>
      </w:pPr>
      <w:r>
        <w:rPr>
          <w:sz w:val="20"/>
        </w:rPr>
        <w:t>Have you ever been convicted by a Court Martial or sentenced to detention or dismissal whilst serving in The</w:t>
      </w:r>
    </w:p>
    <w:p xmlns:wp14="http://schemas.microsoft.com/office/word/2010/wordml" w:rsidR="00683DD9" w:rsidP="00683DD9" w:rsidRDefault="00683DD9" w14:paraId="61807F48" wp14:textId="77777777">
      <w:pPr>
        <w:spacing w:line="259" w:lineRule="auto"/>
        <w:ind w:left="94"/>
        <w:jc w:val="center"/>
        <w:rPr>
          <w:sz w:val="20"/>
        </w:rPr>
      </w:pPr>
      <w:proofErr w:type="gramStart"/>
      <w:r>
        <w:rPr>
          <w:sz w:val="20"/>
        </w:rPr>
        <w:t>Armed Forces of the UK or any Commonwealth or foreign country?</w:t>
      </w:r>
      <w:proofErr w:type="gramEnd"/>
      <w:r>
        <w:rPr>
          <w:sz w:val="20"/>
        </w:rPr>
        <w:t xml:space="preserve">  You need not declare convictions which are “spent” under the Rehabilitation of Offenders Act (1974).  (If yes, please provide further details in the section </w:t>
      </w:r>
    </w:p>
    <w:p xmlns:wp14="http://schemas.microsoft.com/office/word/2010/wordml" w:rsidR="00683DD9" w:rsidP="00683DD9" w:rsidRDefault="00683DD9" w14:paraId="36C9B341" wp14:textId="77777777">
      <w:pPr>
        <w:spacing w:line="259" w:lineRule="auto"/>
        <w:ind w:left="94" w:firstLine="626"/>
      </w:pPr>
      <w:proofErr w:type="gramStart"/>
      <w:r>
        <w:rPr>
          <w:sz w:val="20"/>
        </w:rPr>
        <w:t>provided</w:t>
      </w:r>
      <w:proofErr w:type="gramEnd"/>
      <w:r>
        <w:rPr>
          <w:sz w:val="20"/>
        </w:rPr>
        <w:t xml:space="preserve">) </w:t>
      </w:r>
    </w:p>
    <w:tbl>
      <w:tblPr>
        <w:tblStyle w:val="TableGrid"/>
        <w:tblW w:w="4387" w:type="dxa"/>
        <w:tblInd w:w="731" w:type="dxa"/>
        <w:tblCellMar>
          <w:top w:w="106" w:type="dxa"/>
          <w:left w:w="107" w:type="dxa"/>
          <w:right w:w="115" w:type="dxa"/>
        </w:tblCellMar>
        <w:tblLook w:val="04A0"/>
      </w:tblPr>
      <w:tblGrid>
        <w:gridCol w:w="1013"/>
        <w:gridCol w:w="1127"/>
        <w:gridCol w:w="1121"/>
        <w:gridCol w:w="1126"/>
      </w:tblGrid>
      <w:tr xmlns:wp14="http://schemas.microsoft.com/office/word/2010/wordml" w:rsidR="00683DD9" w:rsidTr="00577E9B" w14:paraId="29E1DCDD" wp14:textId="77777777">
        <w:trPr>
          <w:trHeight w:val="376"/>
        </w:trPr>
        <w:tc>
          <w:tcPr>
            <w:tcW w:w="1013"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44C24AC8" wp14:textId="77777777">
            <w:pPr>
              <w:spacing w:line="259" w:lineRule="auto"/>
            </w:pPr>
            <w:r>
              <w:rPr>
                <w:color w:val="FFFFFF"/>
                <w:sz w:val="20"/>
              </w:rPr>
              <w:t xml:space="preserve">Yes </w:t>
            </w:r>
          </w:p>
        </w:tc>
        <w:tc>
          <w:tcPr>
            <w:tcW w:w="1127" w:type="dxa"/>
            <w:tcBorders>
              <w:top w:val="single" w:color="000000" w:sz="4" w:space="0"/>
              <w:left w:val="single" w:color="000000" w:sz="6" w:space="0"/>
              <w:bottom w:val="single" w:color="000000" w:sz="4" w:space="0"/>
              <w:right w:val="single" w:color="000000" w:sz="6" w:space="0"/>
            </w:tcBorders>
          </w:tcPr>
          <w:p w:rsidR="00683DD9" w:rsidP="00577E9B" w:rsidRDefault="00683DD9" w14:paraId="56156A73" wp14:textId="77777777">
            <w:pPr>
              <w:spacing w:line="259" w:lineRule="auto"/>
              <w:ind w:left="2"/>
            </w:pPr>
            <w:r>
              <w:rPr>
                <w:sz w:val="20"/>
              </w:rPr>
              <w:t xml:space="preserve"> </w:t>
            </w:r>
          </w:p>
        </w:tc>
        <w:tc>
          <w:tcPr>
            <w:tcW w:w="1121"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52E9B62A" wp14:textId="77777777">
            <w:pPr>
              <w:spacing w:line="259" w:lineRule="auto"/>
              <w:ind w:left="1"/>
            </w:pPr>
            <w:r>
              <w:rPr>
                <w:color w:val="FFFFFF"/>
                <w:sz w:val="20"/>
              </w:rPr>
              <w:t xml:space="preserve">No </w:t>
            </w:r>
          </w:p>
        </w:tc>
        <w:tc>
          <w:tcPr>
            <w:tcW w:w="1126" w:type="dxa"/>
            <w:tcBorders>
              <w:top w:val="single" w:color="000000" w:sz="4" w:space="0"/>
              <w:left w:val="single" w:color="000000" w:sz="6" w:space="0"/>
              <w:bottom w:val="single" w:color="000000" w:sz="4" w:space="0"/>
              <w:right w:val="single" w:color="000000" w:sz="4" w:space="0"/>
            </w:tcBorders>
          </w:tcPr>
          <w:p w:rsidR="00683DD9" w:rsidP="00577E9B" w:rsidRDefault="00683DD9" w14:paraId="714FDA4A" wp14:textId="77777777">
            <w:pPr>
              <w:spacing w:line="259" w:lineRule="auto"/>
              <w:ind w:left="4"/>
            </w:pPr>
            <w:r>
              <w:rPr>
                <w:sz w:val="20"/>
              </w:rPr>
              <w:t xml:space="preserve"> </w:t>
            </w:r>
          </w:p>
        </w:tc>
      </w:tr>
    </w:tbl>
    <w:p xmlns:wp14="http://schemas.microsoft.com/office/word/2010/wordml" w:rsidR="00683DD9" w:rsidP="00683DD9" w:rsidRDefault="00683DD9" w14:paraId="7B59CDC1" wp14:textId="77777777">
      <w:pPr>
        <w:widowControl/>
        <w:numPr>
          <w:ilvl w:val="0"/>
          <w:numId w:val="12"/>
        </w:numPr>
        <w:autoSpaceDE/>
        <w:autoSpaceDN/>
        <w:spacing w:after="6" w:line="250" w:lineRule="auto"/>
        <w:ind w:right="10" w:hanging="360"/>
      </w:pPr>
      <w:r>
        <w:rPr>
          <w:sz w:val="20"/>
        </w:rPr>
        <w:t xml:space="preserve">Do you know of any other matters in your background which might cause your reliability or suitability to have access to Government assets to be called into question? </w:t>
      </w:r>
    </w:p>
    <w:tbl>
      <w:tblPr>
        <w:tblStyle w:val="TableGrid"/>
        <w:tblW w:w="4387" w:type="dxa"/>
        <w:tblInd w:w="731" w:type="dxa"/>
        <w:tblCellMar>
          <w:top w:w="107" w:type="dxa"/>
          <w:left w:w="107" w:type="dxa"/>
          <w:right w:w="115" w:type="dxa"/>
        </w:tblCellMar>
        <w:tblLook w:val="04A0"/>
      </w:tblPr>
      <w:tblGrid>
        <w:gridCol w:w="1013"/>
        <w:gridCol w:w="1127"/>
        <w:gridCol w:w="1121"/>
        <w:gridCol w:w="1126"/>
      </w:tblGrid>
      <w:tr xmlns:wp14="http://schemas.microsoft.com/office/word/2010/wordml" w:rsidR="00683DD9" w:rsidTr="00577E9B" w14:paraId="6A9ECE12" wp14:textId="77777777">
        <w:trPr>
          <w:trHeight w:val="376"/>
        </w:trPr>
        <w:tc>
          <w:tcPr>
            <w:tcW w:w="1013"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1E73FF17" wp14:textId="77777777">
            <w:pPr>
              <w:spacing w:line="259" w:lineRule="auto"/>
            </w:pPr>
            <w:r>
              <w:rPr>
                <w:color w:val="FFFFFF"/>
                <w:sz w:val="20"/>
              </w:rPr>
              <w:t xml:space="preserve">Yes </w:t>
            </w:r>
          </w:p>
        </w:tc>
        <w:tc>
          <w:tcPr>
            <w:tcW w:w="1127" w:type="dxa"/>
            <w:tcBorders>
              <w:top w:val="single" w:color="000000" w:sz="4" w:space="0"/>
              <w:left w:val="single" w:color="000000" w:sz="6" w:space="0"/>
              <w:bottom w:val="single" w:color="000000" w:sz="4" w:space="0"/>
              <w:right w:val="single" w:color="000000" w:sz="6" w:space="0"/>
            </w:tcBorders>
          </w:tcPr>
          <w:p w:rsidR="00683DD9" w:rsidP="00577E9B" w:rsidRDefault="00683DD9" w14:paraId="7B0679C1" wp14:textId="77777777">
            <w:pPr>
              <w:spacing w:line="259" w:lineRule="auto"/>
              <w:ind w:left="2"/>
            </w:pPr>
            <w:r>
              <w:rPr>
                <w:sz w:val="20"/>
              </w:rPr>
              <w:t xml:space="preserve"> </w:t>
            </w:r>
          </w:p>
        </w:tc>
        <w:tc>
          <w:tcPr>
            <w:tcW w:w="1121" w:type="dxa"/>
            <w:tcBorders>
              <w:top w:val="single" w:color="000000" w:sz="6" w:space="0"/>
              <w:left w:val="single" w:color="000000" w:sz="6" w:space="0"/>
              <w:bottom w:val="single" w:color="000000" w:sz="6" w:space="0"/>
              <w:right w:val="single" w:color="000000" w:sz="6" w:space="0"/>
            </w:tcBorders>
            <w:shd w:val="clear" w:color="auto" w:fill="7F7F7F"/>
          </w:tcPr>
          <w:p w:rsidR="00683DD9" w:rsidP="00577E9B" w:rsidRDefault="00683DD9" w14:paraId="3A7733C9" wp14:textId="77777777">
            <w:pPr>
              <w:spacing w:line="259" w:lineRule="auto"/>
              <w:ind w:left="1"/>
            </w:pPr>
            <w:r>
              <w:rPr>
                <w:color w:val="FFFFFF"/>
                <w:sz w:val="20"/>
              </w:rPr>
              <w:t xml:space="preserve">No </w:t>
            </w:r>
          </w:p>
        </w:tc>
        <w:tc>
          <w:tcPr>
            <w:tcW w:w="1126" w:type="dxa"/>
            <w:tcBorders>
              <w:top w:val="single" w:color="000000" w:sz="4" w:space="0"/>
              <w:left w:val="single" w:color="000000" w:sz="6" w:space="0"/>
              <w:bottom w:val="single" w:color="000000" w:sz="4" w:space="0"/>
              <w:right w:val="single" w:color="000000" w:sz="4" w:space="0"/>
            </w:tcBorders>
          </w:tcPr>
          <w:p w:rsidR="00683DD9" w:rsidP="00577E9B" w:rsidRDefault="00683DD9" w14:paraId="637C29F4" wp14:textId="77777777">
            <w:pPr>
              <w:spacing w:line="259" w:lineRule="auto"/>
              <w:ind w:left="4"/>
            </w:pPr>
            <w:r>
              <w:rPr>
                <w:sz w:val="20"/>
              </w:rPr>
              <w:t xml:space="preserve"> </w:t>
            </w:r>
          </w:p>
        </w:tc>
      </w:tr>
    </w:tbl>
    <w:p xmlns:wp14="http://schemas.microsoft.com/office/word/2010/wordml" w:rsidR="00683DD9" w:rsidP="00683DD9" w:rsidRDefault="00683DD9" w14:paraId="7913A28A" wp14:textId="77777777">
      <w:pPr>
        <w:spacing w:line="259" w:lineRule="auto"/>
      </w:pPr>
      <w:r>
        <w:rPr>
          <w:sz w:val="20"/>
        </w:rPr>
        <w:t xml:space="preserve"> </w:t>
      </w:r>
    </w:p>
    <w:tbl>
      <w:tblPr>
        <w:tblStyle w:val="TableGrid"/>
        <w:tblW w:w="9523" w:type="dxa"/>
        <w:tblInd w:w="113" w:type="dxa"/>
        <w:tblCellMar>
          <w:top w:w="45" w:type="dxa"/>
          <w:left w:w="111" w:type="dxa"/>
          <w:right w:w="115" w:type="dxa"/>
        </w:tblCellMar>
        <w:tblLook w:val="04A0"/>
      </w:tblPr>
      <w:tblGrid>
        <w:gridCol w:w="9523"/>
      </w:tblGrid>
      <w:tr xmlns:wp14="http://schemas.microsoft.com/office/word/2010/wordml" w:rsidR="00683DD9" w:rsidTr="00577E9B" w14:paraId="7FEDE89A" wp14:textId="77777777">
        <w:trPr>
          <w:trHeight w:val="374"/>
        </w:trPr>
        <w:tc>
          <w:tcPr>
            <w:tcW w:w="9523" w:type="dxa"/>
            <w:tcBorders>
              <w:top w:val="single" w:color="A6A6A6" w:sz="4" w:space="0"/>
              <w:left w:val="single" w:color="A6A6A6" w:sz="4" w:space="0"/>
              <w:bottom w:val="single" w:color="A6A6A6" w:sz="4" w:space="0"/>
              <w:right w:val="single" w:color="A6A6A6" w:sz="4" w:space="0"/>
            </w:tcBorders>
          </w:tcPr>
          <w:p w:rsidR="00683DD9" w:rsidP="00577E9B" w:rsidRDefault="00683DD9" w14:paraId="5546CDEA" wp14:textId="77777777">
            <w:pPr>
              <w:spacing w:line="259" w:lineRule="auto"/>
            </w:pPr>
            <w:r>
              <w:rPr>
                <w:b/>
                <w:sz w:val="20"/>
              </w:rPr>
              <w:t xml:space="preserve">If you answered ‘YES’ to any of the questions on this form, please give details below. </w:t>
            </w:r>
          </w:p>
        </w:tc>
      </w:tr>
      <w:tr xmlns:wp14="http://schemas.microsoft.com/office/word/2010/wordml" w:rsidR="00683DD9" w:rsidTr="00577E9B" w14:paraId="2F0EC2E1" wp14:textId="77777777">
        <w:trPr>
          <w:trHeight w:val="2177"/>
        </w:trPr>
        <w:tc>
          <w:tcPr>
            <w:tcW w:w="9523" w:type="dxa"/>
            <w:tcBorders>
              <w:top w:val="single" w:color="A6A6A6" w:sz="4" w:space="0"/>
              <w:left w:val="single" w:color="A6A6A6" w:sz="4" w:space="0"/>
              <w:bottom w:val="single" w:color="A6A6A6" w:sz="4" w:space="0"/>
              <w:right w:val="single" w:color="A6A6A6" w:sz="4" w:space="0"/>
            </w:tcBorders>
          </w:tcPr>
          <w:p w:rsidR="00683DD9" w:rsidP="00577E9B" w:rsidRDefault="00683DD9" w14:paraId="1B642F88" wp14:textId="77777777">
            <w:pPr>
              <w:spacing w:line="259" w:lineRule="auto"/>
              <w:rPr>
                <w:b/>
                <w:sz w:val="20"/>
              </w:rPr>
            </w:pPr>
            <w:r>
              <w:rPr>
                <w:b/>
                <w:sz w:val="20"/>
              </w:rPr>
              <w:t xml:space="preserve"> </w:t>
            </w:r>
          </w:p>
          <w:p w:rsidR="00683DD9" w:rsidP="00577E9B" w:rsidRDefault="00683DD9" w14:paraId="4455F193" wp14:textId="77777777">
            <w:pPr>
              <w:spacing w:line="259" w:lineRule="auto"/>
              <w:rPr>
                <w:b/>
                <w:sz w:val="20"/>
              </w:rPr>
            </w:pPr>
          </w:p>
          <w:p w:rsidR="00683DD9" w:rsidP="00577E9B" w:rsidRDefault="00683DD9" w14:paraId="1C2776EB" wp14:textId="77777777">
            <w:pPr>
              <w:spacing w:line="259" w:lineRule="auto"/>
              <w:rPr>
                <w:b/>
                <w:sz w:val="20"/>
              </w:rPr>
            </w:pPr>
          </w:p>
          <w:p w:rsidR="00683DD9" w:rsidP="00577E9B" w:rsidRDefault="00683DD9" w14:paraId="15342E60" wp14:textId="77777777">
            <w:pPr>
              <w:spacing w:line="259" w:lineRule="auto"/>
              <w:rPr>
                <w:b/>
                <w:sz w:val="20"/>
              </w:rPr>
            </w:pPr>
          </w:p>
          <w:p w:rsidR="00683DD9" w:rsidP="00577E9B" w:rsidRDefault="00683DD9" w14:paraId="5EB89DE8" wp14:textId="77777777">
            <w:pPr>
              <w:spacing w:line="259" w:lineRule="auto"/>
              <w:rPr>
                <w:b/>
                <w:sz w:val="20"/>
              </w:rPr>
            </w:pPr>
          </w:p>
          <w:p w:rsidR="00683DD9" w:rsidP="00577E9B" w:rsidRDefault="00683DD9" w14:paraId="7D62D461" wp14:textId="77777777">
            <w:pPr>
              <w:spacing w:line="259" w:lineRule="auto"/>
              <w:rPr>
                <w:b/>
                <w:sz w:val="20"/>
              </w:rPr>
            </w:pPr>
          </w:p>
          <w:p w:rsidR="00683DD9" w:rsidP="00577E9B" w:rsidRDefault="00683DD9" w14:paraId="078B034E" wp14:textId="77777777">
            <w:pPr>
              <w:spacing w:line="259" w:lineRule="auto"/>
              <w:rPr>
                <w:b/>
                <w:sz w:val="20"/>
              </w:rPr>
            </w:pPr>
          </w:p>
          <w:p w:rsidR="00683DD9" w:rsidP="00577E9B" w:rsidRDefault="00683DD9" w14:paraId="492506DD" wp14:textId="77777777">
            <w:pPr>
              <w:spacing w:line="259" w:lineRule="auto"/>
              <w:rPr>
                <w:b/>
                <w:sz w:val="20"/>
              </w:rPr>
            </w:pPr>
          </w:p>
          <w:p w:rsidR="00683DD9" w:rsidP="00577E9B" w:rsidRDefault="00683DD9" w14:paraId="31CD0C16" wp14:textId="77777777">
            <w:pPr>
              <w:spacing w:line="259" w:lineRule="auto"/>
              <w:rPr>
                <w:b/>
                <w:sz w:val="20"/>
              </w:rPr>
            </w:pPr>
          </w:p>
          <w:p w:rsidR="00683DD9" w:rsidP="00577E9B" w:rsidRDefault="00683DD9" w14:paraId="7FD8715F" wp14:textId="77777777">
            <w:pPr>
              <w:spacing w:line="259" w:lineRule="auto"/>
              <w:rPr>
                <w:b/>
                <w:sz w:val="20"/>
              </w:rPr>
            </w:pPr>
          </w:p>
          <w:p w:rsidR="00683DD9" w:rsidP="00577E9B" w:rsidRDefault="00683DD9" w14:paraId="6BDFDFC2" wp14:textId="77777777">
            <w:pPr>
              <w:spacing w:line="259" w:lineRule="auto"/>
              <w:rPr>
                <w:b/>
                <w:sz w:val="20"/>
              </w:rPr>
            </w:pPr>
          </w:p>
          <w:p w:rsidR="00683DD9" w:rsidP="00577E9B" w:rsidRDefault="00683DD9" w14:paraId="41F9AE5E" wp14:textId="77777777">
            <w:pPr>
              <w:spacing w:line="259" w:lineRule="auto"/>
              <w:rPr>
                <w:b/>
                <w:sz w:val="20"/>
              </w:rPr>
            </w:pPr>
          </w:p>
          <w:p w:rsidR="00683DD9" w:rsidP="00577E9B" w:rsidRDefault="00683DD9" w14:paraId="00F03A6D" wp14:textId="77777777">
            <w:pPr>
              <w:spacing w:line="259" w:lineRule="auto"/>
              <w:rPr>
                <w:b/>
                <w:sz w:val="20"/>
              </w:rPr>
            </w:pPr>
          </w:p>
          <w:p w:rsidR="00683DD9" w:rsidP="00577E9B" w:rsidRDefault="00683DD9" w14:paraId="6930E822" wp14:textId="77777777">
            <w:pPr>
              <w:spacing w:line="259" w:lineRule="auto"/>
              <w:rPr>
                <w:b/>
                <w:sz w:val="20"/>
              </w:rPr>
            </w:pPr>
          </w:p>
          <w:p w:rsidR="00683DD9" w:rsidP="00577E9B" w:rsidRDefault="00683DD9" w14:paraId="20E36DAB" wp14:textId="77777777">
            <w:pPr>
              <w:spacing w:line="259" w:lineRule="auto"/>
              <w:rPr>
                <w:b/>
                <w:sz w:val="20"/>
              </w:rPr>
            </w:pPr>
          </w:p>
          <w:p w:rsidR="00683DD9" w:rsidP="00577E9B" w:rsidRDefault="00683DD9" w14:paraId="32D85219" wp14:textId="77777777">
            <w:pPr>
              <w:spacing w:line="259" w:lineRule="auto"/>
            </w:pPr>
          </w:p>
        </w:tc>
      </w:tr>
    </w:tbl>
    <w:p xmlns:wp14="http://schemas.microsoft.com/office/word/2010/wordml" w:rsidR="00683DD9" w:rsidP="00683DD9" w:rsidRDefault="00683DD9" w14:paraId="0CE19BC3" wp14:textId="77777777">
      <w:pPr>
        <w:spacing w:after="108" w:line="250" w:lineRule="auto"/>
        <w:ind w:left="-5" w:right="10"/>
        <w:rPr>
          <w:sz w:val="20"/>
        </w:rPr>
      </w:pPr>
    </w:p>
    <w:p xmlns:wp14="http://schemas.microsoft.com/office/word/2010/wordml" w:rsidR="00683DD9" w:rsidP="00683DD9" w:rsidRDefault="00683DD9" w14:paraId="63966B72" wp14:textId="77777777">
      <w:pPr>
        <w:spacing w:after="160" w:line="259" w:lineRule="auto"/>
        <w:rPr>
          <w:sz w:val="20"/>
        </w:rPr>
      </w:pPr>
      <w:r>
        <w:rPr>
          <w:sz w:val="20"/>
        </w:rPr>
        <w:br w:type="page"/>
      </w:r>
    </w:p>
    <w:p xmlns:wp14="http://schemas.microsoft.com/office/word/2010/wordml" w:rsidR="00683DD9" w:rsidP="00683DD9" w:rsidRDefault="00683DD9" w14:paraId="01396175" wp14:textId="77777777">
      <w:pPr>
        <w:spacing w:after="108" w:line="250" w:lineRule="auto"/>
        <w:ind w:left="-5" w:right="10"/>
      </w:pPr>
      <w:r>
        <w:rPr>
          <w:sz w:val="20"/>
        </w:rPr>
        <w:lastRenderedPageBreak/>
        <w:t xml:space="preserve">This declaration must be signed and returned to Human Resources prior to commencing any work. </w:t>
      </w:r>
    </w:p>
    <w:p xmlns:wp14="http://schemas.microsoft.com/office/word/2010/wordml" w:rsidR="00683DD9" w:rsidP="00683DD9" w:rsidRDefault="00683DD9" w14:paraId="70E0FE21" wp14:textId="77777777">
      <w:pPr>
        <w:spacing w:after="113" w:line="250" w:lineRule="auto"/>
        <w:ind w:left="-5" w:right="10"/>
        <w:jc w:val="both"/>
      </w:pPr>
      <w:r>
        <w:rPr>
          <w:sz w:val="20"/>
        </w:rPr>
        <w:t xml:space="preserve">I declare that the information I have provided on this form is true and complete to the best of my knowledge and belief.  I also consent to my personal data being processed and kept for the purposes described above in accordance with the Data Protection Act 2018.  In addition, I understand that any false information or deliberate omission in the information I have given on this form may disqualify me for employment in connection with Government contracts.  I undertake to notify any material changes in the information I have given above, including any future criminal convictions, to the HR department.   </w:t>
      </w:r>
    </w:p>
    <w:p xmlns:wp14="http://schemas.microsoft.com/office/word/2010/wordml" w:rsidR="00683DD9" w:rsidP="00683DD9" w:rsidRDefault="00683DD9" w14:paraId="2FEEA9E8" wp14:textId="77777777">
      <w:pPr>
        <w:spacing w:after="6" w:line="250" w:lineRule="auto"/>
        <w:ind w:left="-5" w:right="10"/>
        <w:jc w:val="both"/>
        <w:rPr>
          <w:sz w:val="20"/>
        </w:rPr>
      </w:pPr>
      <w:r>
        <w:rPr>
          <w:sz w:val="20"/>
        </w:rPr>
        <w:t xml:space="preserve">I understand that a Disclosure check will be undertaken as a condition of my employment, details of which will be held by DH Associates.  I declare that I am aware of my statutory rights under the Data Protection Act 2018 and hereby give my consent for DH Associates to release my name, Disclosure reference number and date of issue to third parties for bid and/or contractual purposes only. </w:t>
      </w:r>
    </w:p>
    <w:p xmlns:wp14="http://schemas.microsoft.com/office/word/2010/wordml" w:rsidR="00683DD9" w:rsidP="00683DD9" w:rsidRDefault="00683DD9" w14:paraId="23536548" wp14:textId="77777777">
      <w:pPr>
        <w:spacing w:after="6" w:line="250" w:lineRule="auto"/>
        <w:ind w:left="-5" w:right="10"/>
        <w:jc w:val="both"/>
      </w:pPr>
    </w:p>
    <w:tbl>
      <w:tblPr>
        <w:tblStyle w:val="TableGrid"/>
        <w:tblW w:w="9465" w:type="dxa"/>
        <w:tblInd w:w="137" w:type="dxa"/>
        <w:tblLook w:val="04A0"/>
      </w:tblPr>
      <w:tblGrid>
        <w:gridCol w:w="1681"/>
        <w:gridCol w:w="7784"/>
      </w:tblGrid>
      <w:tr xmlns:wp14="http://schemas.microsoft.com/office/word/2010/wordml" w:rsidR="00683DD9" w:rsidTr="00577E9B" w14:paraId="6242109A" wp14:textId="77777777">
        <w:trPr>
          <w:trHeight w:val="425"/>
        </w:trPr>
        <w:tc>
          <w:tcPr>
            <w:tcW w:w="1691" w:type="dxa"/>
            <w:vMerge w:val="restart"/>
            <w:tcBorders>
              <w:top w:val="nil"/>
              <w:left w:val="nil"/>
              <w:bottom w:val="nil"/>
              <w:right w:val="nil"/>
            </w:tcBorders>
          </w:tcPr>
          <w:p w:rsidR="00683DD9" w:rsidP="00577E9B" w:rsidRDefault="00683DD9" w14:paraId="271AE1F2" wp14:textId="77777777">
            <w:pPr>
              <w:spacing w:line="259" w:lineRule="auto"/>
              <w:ind w:left="-1270" w:right="16"/>
            </w:pPr>
          </w:p>
          <w:tbl>
            <w:tblPr>
              <w:tblStyle w:val="TableGrid"/>
              <w:tblW w:w="1675" w:type="dxa"/>
              <w:tblInd w:w="0" w:type="dxa"/>
              <w:tblCellMar>
                <w:top w:w="117" w:type="dxa"/>
                <w:left w:w="108" w:type="dxa"/>
                <w:right w:w="115" w:type="dxa"/>
              </w:tblCellMar>
              <w:tblLook w:val="04A0"/>
            </w:tblPr>
            <w:tblGrid>
              <w:gridCol w:w="1675"/>
            </w:tblGrid>
            <w:tr w:rsidR="00683DD9" w:rsidTr="00577E9B" w14:paraId="56A22CF9" wp14:textId="77777777">
              <w:trPr>
                <w:trHeight w:val="422"/>
              </w:trPr>
              <w:tc>
                <w:tcPr>
                  <w:tcW w:w="1675" w:type="dxa"/>
                  <w:tcBorders>
                    <w:top w:val="nil"/>
                    <w:left w:val="nil"/>
                    <w:bottom w:val="nil"/>
                    <w:right w:val="nil"/>
                  </w:tcBorders>
                  <w:shd w:val="clear" w:color="auto" w:fill="7F7F7F"/>
                  <w:vAlign w:val="center"/>
                </w:tcPr>
                <w:p w:rsidR="00683DD9" w:rsidP="00577E9B" w:rsidRDefault="00683DD9" w14:paraId="2EEE1860" wp14:textId="77777777">
                  <w:pPr>
                    <w:spacing w:line="259" w:lineRule="auto"/>
                  </w:pPr>
                  <w:r>
                    <w:rPr>
                      <w:color w:val="FFFFFF"/>
                      <w:sz w:val="20"/>
                    </w:rPr>
                    <w:t xml:space="preserve">Name </w:t>
                  </w:r>
                </w:p>
              </w:tc>
            </w:tr>
            <w:tr w:rsidR="00683DD9" w:rsidTr="00577E9B" w14:paraId="2C036C3A" wp14:textId="77777777">
              <w:trPr>
                <w:trHeight w:val="444"/>
              </w:trPr>
              <w:tc>
                <w:tcPr>
                  <w:tcW w:w="1675" w:type="dxa"/>
                  <w:tcBorders>
                    <w:top w:val="nil"/>
                    <w:left w:val="nil"/>
                    <w:bottom w:val="nil"/>
                    <w:right w:val="nil"/>
                  </w:tcBorders>
                  <w:shd w:val="clear" w:color="auto" w:fill="7F7F7F"/>
                  <w:vAlign w:val="center"/>
                </w:tcPr>
                <w:p w:rsidR="00683DD9" w:rsidP="00577E9B" w:rsidRDefault="00683DD9" w14:paraId="4AE5B7AF" wp14:textId="77777777">
                  <w:pPr>
                    <w:spacing w:line="259" w:lineRule="auto"/>
                    <w:rPr>
                      <w:color w:val="FFFFFF"/>
                      <w:sz w:val="20"/>
                    </w:rPr>
                  </w:pPr>
                </w:p>
                <w:p w:rsidR="00683DD9" w:rsidP="00577E9B" w:rsidRDefault="00683DD9" w14:paraId="052CF2DE" wp14:textId="77777777">
                  <w:pPr>
                    <w:spacing w:line="259" w:lineRule="auto"/>
                  </w:pPr>
                  <w:r>
                    <w:rPr>
                      <w:color w:val="FFFFFF"/>
                      <w:sz w:val="20"/>
                    </w:rPr>
                    <w:t xml:space="preserve">Job Role </w:t>
                  </w:r>
                </w:p>
              </w:tc>
            </w:tr>
            <w:tr w:rsidR="00683DD9" w:rsidTr="00577E9B" w14:paraId="404C06C1" wp14:textId="77777777">
              <w:trPr>
                <w:trHeight w:val="1080"/>
              </w:trPr>
              <w:tc>
                <w:tcPr>
                  <w:tcW w:w="1675" w:type="dxa"/>
                  <w:tcBorders>
                    <w:top w:val="nil"/>
                    <w:left w:val="nil"/>
                    <w:bottom w:val="nil"/>
                    <w:right w:val="nil"/>
                  </w:tcBorders>
                  <w:shd w:val="clear" w:color="auto" w:fill="7F7F7F"/>
                  <w:vAlign w:val="center"/>
                </w:tcPr>
                <w:p w:rsidR="00683DD9" w:rsidP="00577E9B" w:rsidRDefault="00683DD9" w14:paraId="3955E093" wp14:textId="77777777">
                  <w:pPr>
                    <w:spacing w:line="259" w:lineRule="auto"/>
                    <w:rPr>
                      <w:color w:val="FFFFFF"/>
                      <w:sz w:val="20"/>
                    </w:rPr>
                  </w:pPr>
                </w:p>
                <w:p w:rsidR="00683DD9" w:rsidP="00577E9B" w:rsidRDefault="00683DD9" w14:paraId="3A85E74B" wp14:textId="77777777">
                  <w:pPr>
                    <w:spacing w:line="259" w:lineRule="auto"/>
                  </w:pPr>
                  <w:r>
                    <w:rPr>
                      <w:color w:val="FFFFFF"/>
                      <w:sz w:val="20"/>
                    </w:rPr>
                    <w:t xml:space="preserve">Signature </w:t>
                  </w:r>
                </w:p>
              </w:tc>
            </w:tr>
            <w:tr w:rsidR="00683DD9" w:rsidTr="00577E9B" w14:paraId="2CBE40DE" wp14:textId="77777777">
              <w:trPr>
                <w:trHeight w:val="420"/>
              </w:trPr>
              <w:tc>
                <w:tcPr>
                  <w:tcW w:w="1675" w:type="dxa"/>
                  <w:tcBorders>
                    <w:top w:val="nil"/>
                    <w:left w:val="nil"/>
                    <w:bottom w:val="nil"/>
                    <w:right w:val="nil"/>
                  </w:tcBorders>
                  <w:shd w:val="clear" w:color="auto" w:fill="7F7F7F"/>
                </w:tcPr>
                <w:p w:rsidR="00683DD9" w:rsidP="00577E9B" w:rsidRDefault="00683DD9" w14:paraId="10CDA254" wp14:textId="77777777">
                  <w:pPr>
                    <w:spacing w:line="259" w:lineRule="auto"/>
                    <w:rPr>
                      <w:color w:val="FFFFFF"/>
                      <w:sz w:val="20"/>
                    </w:rPr>
                  </w:pPr>
                  <w:r>
                    <w:rPr>
                      <w:color w:val="FFFFFF"/>
                      <w:sz w:val="20"/>
                    </w:rPr>
                    <w:t xml:space="preserve">Date </w:t>
                  </w:r>
                </w:p>
                <w:p w:rsidR="00683DD9" w:rsidP="00577E9B" w:rsidRDefault="00683DD9" w14:paraId="12C42424" wp14:textId="77777777">
                  <w:pPr>
                    <w:spacing w:line="259" w:lineRule="auto"/>
                  </w:pPr>
                </w:p>
              </w:tc>
            </w:tr>
          </w:tbl>
          <w:p w:rsidR="00683DD9" w:rsidP="00577E9B" w:rsidRDefault="00683DD9" w14:paraId="379CA55B" wp14:textId="77777777">
            <w:pPr>
              <w:spacing w:after="160" w:line="259" w:lineRule="auto"/>
            </w:pPr>
          </w:p>
        </w:tc>
        <w:tc>
          <w:tcPr>
            <w:tcW w:w="7774" w:type="dxa"/>
            <w:tcBorders>
              <w:top w:val="nil"/>
              <w:left w:val="nil"/>
              <w:bottom w:val="nil"/>
              <w:right w:val="nil"/>
            </w:tcBorders>
          </w:tcPr>
          <w:p w:rsidR="00683DD9" w:rsidP="00577E9B" w:rsidRDefault="00683DD9" w14:paraId="5ABF93C4" wp14:textId="77777777">
            <w:pPr>
              <w:spacing w:line="259" w:lineRule="auto"/>
              <w:ind w:left="-2961" w:right="10735"/>
            </w:pPr>
          </w:p>
          <w:tbl>
            <w:tblPr>
              <w:tblStyle w:val="TableGrid"/>
              <w:tblW w:w="7758" w:type="dxa"/>
              <w:tblInd w:w="16" w:type="dxa"/>
              <w:tblCellMar>
                <w:top w:w="119" w:type="dxa"/>
                <w:left w:w="115" w:type="dxa"/>
                <w:right w:w="115" w:type="dxa"/>
              </w:tblCellMar>
              <w:tblLook w:val="04A0"/>
            </w:tblPr>
            <w:tblGrid>
              <w:gridCol w:w="7758"/>
            </w:tblGrid>
            <w:tr w:rsidR="00683DD9" w:rsidTr="00577E9B" w14:paraId="35847AC3" wp14:textId="77777777">
              <w:trPr>
                <w:trHeight w:val="406"/>
              </w:trPr>
              <w:tc>
                <w:tcPr>
                  <w:tcW w:w="7758" w:type="dxa"/>
                  <w:tcBorders>
                    <w:top w:val="single" w:color="A6A6A6" w:sz="4" w:space="0"/>
                    <w:left w:val="single" w:color="A6A6A6" w:sz="4" w:space="0"/>
                    <w:bottom w:val="single" w:color="A6A6A6" w:sz="4" w:space="0"/>
                    <w:right w:val="single" w:color="A6A6A6" w:sz="4" w:space="0"/>
                  </w:tcBorders>
                </w:tcPr>
                <w:p w:rsidR="00683DD9" w:rsidP="00577E9B" w:rsidRDefault="00683DD9" w14:paraId="2F1B62F3" wp14:textId="77777777">
                  <w:pPr>
                    <w:spacing w:line="259" w:lineRule="auto"/>
                  </w:pPr>
                  <w:r>
                    <w:rPr>
                      <w:sz w:val="20"/>
                    </w:rPr>
                    <w:t xml:space="preserve"> </w:t>
                  </w:r>
                </w:p>
              </w:tc>
            </w:tr>
          </w:tbl>
          <w:p w:rsidR="00683DD9" w:rsidP="00577E9B" w:rsidRDefault="00683DD9" w14:paraId="71DCB018" wp14:textId="77777777">
            <w:pPr>
              <w:spacing w:after="160" w:line="259" w:lineRule="auto"/>
            </w:pPr>
          </w:p>
        </w:tc>
      </w:tr>
      <w:tr xmlns:wp14="http://schemas.microsoft.com/office/word/2010/wordml" w:rsidR="00683DD9" w:rsidTr="00577E9B" w14:paraId="26E74E7B" wp14:textId="77777777">
        <w:trPr>
          <w:trHeight w:val="444"/>
        </w:trPr>
        <w:tc>
          <w:tcPr>
            <w:tcW w:w="0" w:type="auto"/>
            <w:vMerge/>
            <w:tcBorders>
              <w:top w:val="nil"/>
              <w:left w:val="nil"/>
              <w:bottom w:val="nil"/>
              <w:right w:val="nil"/>
            </w:tcBorders>
          </w:tcPr>
          <w:p w:rsidR="00683DD9" w:rsidP="00577E9B" w:rsidRDefault="00683DD9" w14:paraId="4B644A8D" wp14:textId="77777777">
            <w:pPr>
              <w:spacing w:after="160" w:line="259" w:lineRule="auto"/>
            </w:pPr>
          </w:p>
        </w:tc>
        <w:tc>
          <w:tcPr>
            <w:tcW w:w="7774" w:type="dxa"/>
            <w:tcBorders>
              <w:top w:val="nil"/>
              <w:left w:val="nil"/>
              <w:bottom w:val="nil"/>
              <w:right w:val="nil"/>
            </w:tcBorders>
          </w:tcPr>
          <w:p w:rsidR="00683DD9" w:rsidP="00577E9B" w:rsidRDefault="00683DD9" w14:paraId="082C48EB" wp14:textId="77777777">
            <w:pPr>
              <w:spacing w:line="259" w:lineRule="auto"/>
              <w:ind w:left="-2961" w:right="10735"/>
            </w:pPr>
          </w:p>
          <w:tbl>
            <w:tblPr>
              <w:tblStyle w:val="TableGrid"/>
              <w:tblW w:w="7758" w:type="dxa"/>
              <w:tblInd w:w="16" w:type="dxa"/>
              <w:tblCellMar>
                <w:top w:w="122" w:type="dxa"/>
                <w:left w:w="115" w:type="dxa"/>
                <w:right w:w="115" w:type="dxa"/>
              </w:tblCellMar>
              <w:tblLook w:val="04A0"/>
            </w:tblPr>
            <w:tblGrid>
              <w:gridCol w:w="7758"/>
            </w:tblGrid>
            <w:tr w:rsidR="00683DD9" w:rsidTr="00577E9B" w14:paraId="40612A33" wp14:textId="77777777">
              <w:trPr>
                <w:trHeight w:val="406"/>
              </w:trPr>
              <w:tc>
                <w:tcPr>
                  <w:tcW w:w="7758" w:type="dxa"/>
                  <w:tcBorders>
                    <w:top w:val="single" w:color="A6A6A6" w:sz="4" w:space="0"/>
                    <w:left w:val="single" w:color="A6A6A6" w:sz="4" w:space="0"/>
                    <w:bottom w:val="single" w:color="A6A6A6" w:sz="4" w:space="0"/>
                    <w:right w:val="single" w:color="A6A6A6" w:sz="4" w:space="0"/>
                  </w:tcBorders>
                </w:tcPr>
                <w:p w:rsidR="00683DD9" w:rsidP="00577E9B" w:rsidRDefault="00683DD9" w14:paraId="7E728875" wp14:textId="77777777">
                  <w:pPr>
                    <w:spacing w:line="259" w:lineRule="auto"/>
                  </w:pPr>
                  <w:r>
                    <w:rPr>
                      <w:sz w:val="20"/>
                    </w:rPr>
                    <w:t xml:space="preserve"> </w:t>
                  </w:r>
                </w:p>
              </w:tc>
            </w:tr>
          </w:tbl>
          <w:p w:rsidR="00683DD9" w:rsidP="00577E9B" w:rsidRDefault="00683DD9" w14:paraId="2677290C" wp14:textId="77777777">
            <w:pPr>
              <w:spacing w:after="160" w:line="259" w:lineRule="auto"/>
            </w:pPr>
          </w:p>
        </w:tc>
      </w:tr>
      <w:tr xmlns:wp14="http://schemas.microsoft.com/office/word/2010/wordml" w:rsidR="00683DD9" w:rsidTr="00577E9B" w14:paraId="57E04963" wp14:textId="77777777">
        <w:trPr>
          <w:trHeight w:val="514"/>
        </w:trPr>
        <w:tc>
          <w:tcPr>
            <w:tcW w:w="0" w:type="auto"/>
            <w:vMerge/>
            <w:tcBorders>
              <w:top w:val="nil"/>
              <w:left w:val="nil"/>
              <w:bottom w:val="nil"/>
              <w:right w:val="nil"/>
            </w:tcBorders>
          </w:tcPr>
          <w:p w:rsidR="00683DD9" w:rsidP="00577E9B" w:rsidRDefault="00683DD9" w14:paraId="249BF8C6" wp14:textId="77777777">
            <w:pPr>
              <w:spacing w:after="160" w:line="259" w:lineRule="auto"/>
            </w:pPr>
          </w:p>
        </w:tc>
        <w:tc>
          <w:tcPr>
            <w:tcW w:w="7774" w:type="dxa"/>
            <w:tcBorders>
              <w:top w:val="nil"/>
              <w:left w:val="nil"/>
              <w:bottom w:val="nil"/>
              <w:right w:val="nil"/>
            </w:tcBorders>
          </w:tcPr>
          <w:p w:rsidR="00683DD9" w:rsidP="00577E9B" w:rsidRDefault="00683DD9" w14:paraId="0EF46479" wp14:textId="77777777">
            <w:pPr>
              <w:spacing w:line="259" w:lineRule="auto"/>
              <w:ind w:left="-2961" w:right="10735"/>
            </w:pPr>
          </w:p>
          <w:tbl>
            <w:tblPr>
              <w:tblStyle w:val="TableGrid"/>
              <w:tblW w:w="7758" w:type="dxa"/>
              <w:tblInd w:w="16" w:type="dxa"/>
              <w:tblCellMar>
                <w:left w:w="115" w:type="dxa"/>
                <w:right w:w="115" w:type="dxa"/>
              </w:tblCellMar>
              <w:tblLook w:val="04A0"/>
            </w:tblPr>
            <w:tblGrid>
              <w:gridCol w:w="7758"/>
            </w:tblGrid>
            <w:tr w:rsidR="00683DD9" w:rsidTr="00577E9B" w14:paraId="4D23D007" wp14:textId="77777777">
              <w:trPr>
                <w:trHeight w:val="475"/>
              </w:trPr>
              <w:tc>
                <w:tcPr>
                  <w:tcW w:w="7758" w:type="dxa"/>
                  <w:tcBorders>
                    <w:top w:val="single" w:color="A6A6A6" w:sz="4" w:space="0"/>
                    <w:left w:val="single" w:color="A6A6A6" w:sz="4" w:space="0"/>
                    <w:bottom w:val="single" w:color="A6A6A6" w:sz="4" w:space="0"/>
                    <w:right w:val="single" w:color="A6A6A6" w:sz="4" w:space="0"/>
                  </w:tcBorders>
                  <w:vAlign w:val="center"/>
                </w:tcPr>
                <w:p w:rsidR="00683DD9" w:rsidP="00577E9B" w:rsidRDefault="00683DD9" w14:paraId="07256260" wp14:textId="77777777">
                  <w:pPr>
                    <w:spacing w:line="259" w:lineRule="auto"/>
                  </w:pPr>
                  <w:r>
                    <w:rPr>
                      <w:sz w:val="20"/>
                    </w:rPr>
                    <w:t xml:space="preserve"> </w:t>
                  </w:r>
                </w:p>
              </w:tc>
            </w:tr>
          </w:tbl>
          <w:p w:rsidR="00683DD9" w:rsidP="00577E9B" w:rsidRDefault="00683DD9" w14:paraId="3AB58C42" wp14:textId="77777777">
            <w:pPr>
              <w:spacing w:after="160" w:line="259" w:lineRule="auto"/>
            </w:pPr>
          </w:p>
        </w:tc>
      </w:tr>
      <w:tr xmlns:wp14="http://schemas.microsoft.com/office/word/2010/wordml" w:rsidR="00683DD9" w:rsidTr="00577E9B" w14:paraId="29B840A6" wp14:textId="77777777">
        <w:trPr>
          <w:trHeight w:val="425"/>
        </w:trPr>
        <w:tc>
          <w:tcPr>
            <w:tcW w:w="0" w:type="auto"/>
            <w:vMerge/>
            <w:tcBorders>
              <w:top w:val="nil"/>
              <w:left w:val="nil"/>
              <w:bottom w:val="nil"/>
              <w:right w:val="nil"/>
            </w:tcBorders>
          </w:tcPr>
          <w:p w:rsidR="00683DD9" w:rsidP="00577E9B" w:rsidRDefault="00683DD9" w14:paraId="4EA9BA15" wp14:textId="77777777">
            <w:pPr>
              <w:spacing w:after="160" w:line="259" w:lineRule="auto"/>
            </w:pPr>
          </w:p>
        </w:tc>
        <w:tc>
          <w:tcPr>
            <w:tcW w:w="7774" w:type="dxa"/>
            <w:tcBorders>
              <w:top w:val="nil"/>
              <w:left w:val="nil"/>
              <w:bottom w:val="nil"/>
              <w:right w:val="nil"/>
            </w:tcBorders>
          </w:tcPr>
          <w:p w:rsidR="00683DD9" w:rsidP="00577E9B" w:rsidRDefault="00683DD9" w14:paraId="7332107B" wp14:textId="77777777">
            <w:pPr>
              <w:spacing w:line="259" w:lineRule="auto"/>
              <w:ind w:left="-2961" w:right="10735"/>
            </w:pPr>
          </w:p>
          <w:tbl>
            <w:tblPr>
              <w:tblStyle w:val="TableGrid"/>
              <w:tblW w:w="7758" w:type="dxa"/>
              <w:tblInd w:w="16" w:type="dxa"/>
              <w:tblCellMar>
                <w:top w:w="122" w:type="dxa"/>
                <w:left w:w="115" w:type="dxa"/>
                <w:right w:w="115" w:type="dxa"/>
              </w:tblCellMar>
              <w:tblLook w:val="04A0"/>
            </w:tblPr>
            <w:tblGrid>
              <w:gridCol w:w="7758"/>
            </w:tblGrid>
            <w:tr w:rsidR="00683DD9" w:rsidTr="00577E9B" w14:paraId="0DD171FB" wp14:textId="77777777">
              <w:trPr>
                <w:trHeight w:val="406"/>
              </w:trPr>
              <w:tc>
                <w:tcPr>
                  <w:tcW w:w="7758" w:type="dxa"/>
                  <w:tcBorders>
                    <w:top w:val="single" w:color="A6A6A6" w:sz="4" w:space="0"/>
                    <w:left w:val="single" w:color="A6A6A6" w:sz="4" w:space="0"/>
                    <w:bottom w:val="single" w:color="A6A6A6" w:sz="4" w:space="0"/>
                    <w:right w:val="single" w:color="A6A6A6" w:sz="4" w:space="0"/>
                  </w:tcBorders>
                </w:tcPr>
                <w:p w:rsidR="00683DD9" w:rsidP="00577E9B" w:rsidRDefault="00683DD9" w14:paraId="1CFE44F5" wp14:textId="77777777">
                  <w:pPr>
                    <w:spacing w:line="259" w:lineRule="auto"/>
                  </w:pPr>
                  <w:r>
                    <w:rPr>
                      <w:sz w:val="20"/>
                    </w:rPr>
                    <w:t xml:space="preserve"> </w:t>
                  </w:r>
                </w:p>
              </w:tc>
            </w:tr>
          </w:tbl>
          <w:p w:rsidR="00683DD9" w:rsidP="00577E9B" w:rsidRDefault="00683DD9" w14:paraId="5D98A3F1" wp14:textId="77777777">
            <w:pPr>
              <w:spacing w:after="160" w:line="259" w:lineRule="auto"/>
            </w:pPr>
          </w:p>
        </w:tc>
      </w:tr>
    </w:tbl>
    <w:p xmlns:wp14="http://schemas.microsoft.com/office/word/2010/wordml" w:rsidR="00683DD9" w:rsidP="00683DD9" w:rsidRDefault="00683DD9" w14:paraId="50C86B8C" wp14:textId="77777777">
      <w:pPr>
        <w:spacing w:after="145" w:line="250" w:lineRule="auto"/>
        <w:ind w:left="-5" w:right="10"/>
        <w:rPr>
          <w:b/>
          <w:sz w:val="20"/>
          <w:u w:val="single" w:color="000000"/>
        </w:rPr>
      </w:pPr>
    </w:p>
    <w:p xmlns:wp14="http://schemas.microsoft.com/office/word/2010/wordml" w:rsidR="00683DD9" w:rsidP="00683DD9" w:rsidRDefault="00683DD9" w14:paraId="6C98400F" wp14:textId="77777777">
      <w:pPr>
        <w:spacing w:after="145" w:line="250" w:lineRule="auto"/>
        <w:ind w:left="-5" w:right="10"/>
      </w:pPr>
      <w:r>
        <w:rPr>
          <w:b/>
          <w:sz w:val="20"/>
          <w:u w:val="single" w:color="000000"/>
        </w:rPr>
        <w:t>Note:</w:t>
      </w:r>
      <w:r>
        <w:rPr>
          <w:sz w:val="20"/>
        </w:rPr>
        <w:t xml:space="preserve"> You are advised that under the provision of the Rehabilitation of Offenders Act (NI Order) (1974) (Exceptions) Order 1975 as amended by the rehabilitation of Offenders Act 1974 (Exceptions) (Amendments) Order 1986 you should declare all convictions, including spent convictions. </w:t>
      </w:r>
      <w:r>
        <w:rPr>
          <w:i/>
          <w:sz w:val="20"/>
        </w:rPr>
        <w:t>(</w:t>
      </w:r>
      <w:proofErr w:type="gramStart"/>
      <w:r>
        <w:rPr>
          <w:i/>
          <w:sz w:val="20"/>
        </w:rPr>
        <w:t>applicable</w:t>
      </w:r>
      <w:proofErr w:type="gramEnd"/>
      <w:r>
        <w:rPr>
          <w:i/>
          <w:sz w:val="20"/>
        </w:rPr>
        <w:t xml:space="preserve"> where working with children and/or vulnerable groups)</w:t>
      </w:r>
      <w:r>
        <w:rPr>
          <w:sz w:val="20"/>
        </w:rPr>
        <w:t xml:space="preserve"> </w:t>
      </w:r>
    </w:p>
    <w:p xmlns:wp14="http://schemas.microsoft.com/office/word/2010/wordml" w:rsidR="00683DD9" w:rsidP="00683DD9" w:rsidRDefault="00683DD9" w14:paraId="0DFAE634" wp14:textId="77777777">
      <w:pPr>
        <w:spacing w:line="259" w:lineRule="auto"/>
        <w:rPr>
          <w:b/>
          <w:color w:val="808080"/>
        </w:rPr>
      </w:pPr>
      <w:r>
        <w:rPr>
          <w:b/>
          <w:color w:val="808080"/>
        </w:rPr>
        <w:t xml:space="preserve"> </w:t>
      </w:r>
      <w:r>
        <w:rPr>
          <w:b/>
          <w:color w:val="808080"/>
        </w:rPr>
        <w:tab/>
      </w:r>
      <w:r>
        <w:rPr>
          <w:b/>
          <w:color w:val="808080"/>
        </w:rPr>
        <w:t xml:space="preserve"> </w:t>
      </w:r>
    </w:p>
    <w:p xmlns:wp14="http://schemas.microsoft.com/office/word/2010/wordml" w:rsidR="00683DD9" w:rsidP="00683DD9" w:rsidRDefault="00683DD9" w14:paraId="60EDCC55" wp14:textId="77777777">
      <w:pPr>
        <w:spacing w:line="259" w:lineRule="auto"/>
        <w:rPr>
          <w:b/>
          <w:color w:val="808080"/>
        </w:rPr>
      </w:pPr>
    </w:p>
    <w:p xmlns:wp14="http://schemas.microsoft.com/office/word/2010/wordml" w:rsidR="00683DD9" w:rsidP="00683DD9" w:rsidRDefault="00683DD9" w14:paraId="3BBB8815" wp14:textId="77777777">
      <w:pPr>
        <w:spacing w:line="259" w:lineRule="auto"/>
        <w:rPr>
          <w:b/>
          <w:color w:val="808080"/>
        </w:rPr>
      </w:pPr>
    </w:p>
    <w:p xmlns:wp14="http://schemas.microsoft.com/office/word/2010/wordml" w:rsidR="00683DD9" w:rsidP="00683DD9" w:rsidRDefault="00683DD9" w14:paraId="55B91B0D" wp14:textId="77777777">
      <w:pPr>
        <w:spacing w:line="259" w:lineRule="auto"/>
        <w:rPr>
          <w:b/>
          <w:color w:val="808080"/>
        </w:rPr>
      </w:pPr>
    </w:p>
    <w:p xmlns:wp14="http://schemas.microsoft.com/office/word/2010/wordml" w:rsidR="00683DD9" w:rsidP="00683DD9" w:rsidRDefault="00683DD9" w14:paraId="6810F0D1" wp14:textId="77777777">
      <w:pPr>
        <w:spacing w:line="259" w:lineRule="auto"/>
        <w:rPr>
          <w:b/>
          <w:color w:val="808080"/>
        </w:rPr>
      </w:pPr>
    </w:p>
    <w:p xmlns:wp14="http://schemas.microsoft.com/office/word/2010/wordml" w:rsidR="00683DD9" w:rsidP="00683DD9" w:rsidRDefault="00683DD9" w14:paraId="74E797DC" wp14:textId="77777777">
      <w:pPr>
        <w:spacing w:line="259" w:lineRule="auto"/>
        <w:rPr>
          <w:b/>
          <w:color w:val="808080"/>
        </w:rPr>
      </w:pPr>
    </w:p>
    <w:p xmlns:wp14="http://schemas.microsoft.com/office/word/2010/wordml" w:rsidR="00683DD9" w:rsidP="00683DD9" w:rsidRDefault="00683DD9" w14:paraId="25AF7EAE" wp14:textId="77777777">
      <w:pPr>
        <w:spacing w:line="259" w:lineRule="auto"/>
        <w:rPr>
          <w:b/>
          <w:color w:val="808080"/>
        </w:rPr>
      </w:pPr>
    </w:p>
    <w:p xmlns:wp14="http://schemas.microsoft.com/office/word/2010/wordml" w:rsidR="00683DD9" w:rsidP="00683DD9" w:rsidRDefault="00683DD9" w14:paraId="2633CEB9" wp14:textId="77777777">
      <w:pPr>
        <w:spacing w:line="259" w:lineRule="auto"/>
        <w:rPr>
          <w:b/>
          <w:color w:val="808080"/>
        </w:rPr>
      </w:pPr>
    </w:p>
    <w:p xmlns:wp14="http://schemas.microsoft.com/office/word/2010/wordml" w:rsidR="00683DD9" w:rsidP="00683DD9" w:rsidRDefault="00683DD9" w14:paraId="4B1D477B" wp14:textId="77777777">
      <w:pPr>
        <w:spacing w:line="259" w:lineRule="auto"/>
        <w:rPr>
          <w:b/>
          <w:color w:val="808080"/>
        </w:rPr>
      </w:pPr>
    </w:p>
    <w:p xmlns:wp14="http://schemas.microsoft.com/office/word/2010/wordml" w:rsidR="00683DD9" w:rsidP="00683DD9" w:rsidRDefault="00683DD9" w14:paraId="65BE1F1D" wp14:textId="77777777">
      <w:pPr>
        <w:spacing w:line="259" w:lineRule="auto"/>
        <w:rPr>
          <w:b/>
          <w:color w:val="808080"/>
        </w:rPr>
      </w:pPr>
    </w:p>
    <w:p xmlns:wp14="http://schemas.microsoft.com/office/word/2010/wordml" w:rsidR="00683DD9" w:rsidP="00683DD9" w:rsidRDefault="00683DD9" w14:paraId="6AFAB436" wp14:textId="77777777">
      <w:pPr>
        <w:spacing w:line="259" w:lineRule="auto"/>
        <w:rPr>
          <w:b/>
          <w:color w:val="808080"/>
        </w:rPr>
      </w:pPr>
    </w:p>
    <w:p xmlns:wp14="http://schemas.microsoft.com/office/word/2010/wordml" w:rsidR="00683DD9" w:rsidP="00683DD9" w:rsidRDefault="00683DD9" w14:paraId="042C5D41" wp14:textId="77777777">
      <w:pPr>
        <w:spacing w:line="259" w:lineRule="auto"/>
        <w:rPr>
          <w:b/>
          <w:color w:val="808080"/>
        </w:rPr>
      </w:pPr>
    </w:p>
    <w:p xmlns:wp14="http://schemas.microsoft.com/office/word/2010/wordml" w:rsidR="00683DD9" w:rsidP="00683DD9" w:rsidRDefault="00683DD9" w14:paraId="4D2E12B8" wp14:textId="77777777">
      <w:pPr>
        <w:spacing w:line="259" w:lineRule="auto"/>
        <w:rPr>
          <w:b/>
          <w:color w:val="808080"/>
        </w:rPr>
      </w:pPr>
    </w:p>
    <w:p xmlns:wp14="http://schemas.microsoft.com/office/word/2010/wordml" w:rsidR="00683DD9" w:rsidP="00683DD9" w:rsidRDefault="00683DD9" w14:paraId="308F224F" wp14:textId="77777777">
      <w:pPr>
        <w:spacing w:line="259" w:lineRule="auto"/>
        <w:rPr>
          <w:b/>
          <w:color w:val="808080"/>
        </w:rPr>
      </w:pPr>
    </w:p>
    <w:p xmlns:wp14="http://schemas.microsoft.com/office/word/2010/wordml" w:rsidR="00683DD9" w:rsidP="00683DD9" w:rsidRDefault="00683DD9" w14:paraId="5E6D6F63" wp14:textId="77777777">
      <w:pPr>
        <w:spacing w:line="259" w:lineRule="auto"/>
        <w:rPr>
          <w:b/>
          <w:color w:val="808080"/>
        </w:rPr>
      </w:pPr>
    </w:p>
    <w:p xmlns:wp14="http://schemas.microsoft.com/office/word/2010/wordml" w:rsidR="0025685D" w:rsidP="00683DD9" w:rsidRDefault="0025685D" w14:paraId="7B969857" wp14:textId="77777777">
      <w:pPr>
        <w:spacing w:line="259" w:lineRule="auto"/>
        <w:rPr>
          <w:b/>
          <w:color w:val="808080"/>
        </w:rPr>
      </w:pPr>
    </w:p>
    <w:p xmlns:wp14="http://schemas.microsoft.com/office/word/2010/wordml" w:rsidR="00683DD9" w:rsidP="00683DD9" w:rsidRDefault="00683DD9" w14:paraId="0FE634FD" wp14:textId="77777777">
      <w:pPr>
        <w:spacing w:line="259" w:lineRule="auto"/>
        <w:rPr>
          <w:b/>
          <w:color w:val="808080"/>
        </w:rPr>
      </w:pPr>
    </w:p>
    <w:p xmlns:wp14="http://schemas.microsoft.com/office/word/2010/wordml" w:rsidR="00683DD9" w:rsidP="00683DD9" w:rsidRDefault="00683DD9" w14:paraId="62A1F980" wp14:textId="77777777">
      <w:pPr>
        <w:spacing w:line="259" w:lineRule="auto"/>
        <w:rPr>
          <w:b/>
          <w:color w:val="808080"/>
        </w:rPr>
      </w:pPr>
    </w:p>
    <w:p xmlns:wp14="http://schemas.microsoft.com/office/word/2010/wordml" w:rsidR="00683DD9" w:rsidP="00683DD9" w:rsidRDefault="00683DD9" w14:paraId="300079F4" wp14:textId="77777777">
      <w:pPr>
        <w:spacing w:line="259" w:lineRule="auto"/>
        <w:rPr>
          <w:b/>
          <w:color w:val="808080"/>
        </w:rPr>
      </w:pPr>
    </w:p>
    <w:p xmlns:wp14="http://schemas.microsoft.com/office/word/2010/wordml" w:rsidR="00683DD9" w:rsidP="00683DD9" w:rsidRDefault="00683DD9" w14:paraId="3AEDCDF3" wp14:textId="77777777">
      <w:pPr>
        <w:pStyle w:val="Heading1"/>
        <w:spacing w:after="76"/>
        <w:ind w:left="0"/>
        <w:jc w:val="center"/>
      </w:pPr>
      <w:bookmarkStart w:name="_Toc5367987" w:id="45"/>
      <w:r>
        <w:lastRenderedPageBreak/>
        <w:t>DH Associates Code of Conduct</w:t>
      </w:r>
      <w:bookmarkEnd w:id="45"/>
    </w:p>
    <w:p xmlns:wp14="http://schemas.microsoft.com/office/word/2010/wordml" w:rsidR="00683DD9" w:rsidP="00683DD9" w:rsidRDefault="00683DD9" w14:paraId="299D8616" wp14:textId="77777777">
      <w:pPr>
        <w:jc w:val="both"/>
        <w:rPr>
          <w:b/>
          <w:bCs/>
          <w:sz w:val="20"/>
          <w:szCs w:val="20"/>
          <w:u w:val="single"/>
        </w:rPr>
      </w:pPr>
    </w:p>
    <w:p xmlns:wp14="http://schemas.microsoft.com/office/word/2010/wordml" w:rsidRPr="0025685D" w:rsidR="00683DD9" w:rsidP="00683DD9" w:rsidRDefault="00683DD9" w14:paraId="1A002338" wp14:textId="77777777">
      <w:pPr>
        <w:jc w:val="both"/>
      </w:pPr>
      <w:r w:rsidRPr="0025685D">
        <w:t>DH Associates Code of Conduct is set out below. It covers the main standards of behaviour DH Associates requires from employees.  The Code includes the Company Rules, which employees need to follow, and examples of misconduct which DH Associates normally regards as gross misconduct.  A breach of the Company Rules may result in disciplinary action.  A single instance of gross misconduct may result in dismissal without notice.</w:t>
      </w:r>
    </w:p>
    <w:p xmlns:wp14="http://schemas.microsoft.com/office/word/2010/wordml" w:rsidRPr="0025685D" w:rsidR="00683DD9" w:rsidP="00683DD9" w:rsidRDefault="00683DD9" w14:paraId="41D659A8" wp14:textId="77777777">
      <w:pPr>
        <w:jc w:val="both"/>
      </w:pPr>
      <w:r w:rsidRPr="0025685D">
        <w:t>DH Associates rules and the examples of misconduct are not exhaustive.  All employees are under a duty to comply with the standards of behaviour and performance required by DH Associates, and to behave in a reasonable manner at all times.</w:t>
      </w:r>
    </w:p>
    <w:p xmlns:wp14="http://schemas.microsoft.com/office/word/2010/wordml" w:rsidRPr="0025685D" w:rsidR="00683DD9" w:rsidP="00683DD9" w:rsidRDefault="00683DD9" w14:paraId="2EFEFDD9" wp14:textId="77777777">
      <w:pPr>
        <w:jc w:val="both"/>
      </w:pPr>
      <w:r w:rsidRPr="0025685D">
        <w:t>Employees are required to comply with the rules relating to notification of absence set out in DH Associates Absence Policy and Procedure.  Employees are required to arrive at work promptly, ready to start work at their contracted starting times.  Employees are required to remain at work until their contracted finishing times.  Employees must obtain management authorisation if for any reason they wish to arrive later or leave earlier than their agreed normal start and finish times.</w:t>
      </w:r>
    </w:p>
    <w:p xmlns:wp14="http://schemas.microsoft.com/office/word/2010/wordml" w:rsidRPr="0025685D" w:rsidR="00683DD9" w:rsidP="00683DD9" w:rsidRDefault="00683DD9" w14:paraId="2F940676" wp14:textId="77777777">
      <w:pPr>
        <w:jc w:val="both"/>
        <w:rPr>
          <w:color w:val="000000" w:themeColor="text1"/>
        </w:rPr>
      </w:pPr>
      <w:r w:rsidRPr="0025685D">
        <w:rPr>
          <w:color w:val="000000" w:themeColor="text1"/>
        </w:rPr>
        <w:t xml:space="preserve">Staff working remotely must keep a detailed record of appointments using Outlook. Appointments and any changes are to be recorded as they occur and the line manager informed/updated on any significant changes. To support this process mobile phones have been enabled with a tracker that in the event of any safeguarding concern can be used to support their record of contacts. </w:t>
      </w:r>
    </w:p>
    <w:p xmlns:wp14="http://schemas.microsoft.com/office/word/2010/wordml" w:rsidRPr="0025685D" w:rsidR="00683DD9" w:rsidP="00683DD9" w:rsidRDefault="00683DD9" w14:paraId="303A5792" wp14:textId="77777777">
      <w:pPr>
        <w:jc w:val="both"/>
      </w:pPr>
      <w:r w:rsidRPr="0025685D">
        <w:t xml:space="preserve">DH Associates reserves the right not to pay employees in respect of working time lost because of poor timekeeping.  Persistent poor timekeeping or </w:t>
      </w:r>
      <w:r w:rsidRPr="0025685D">
        <w:rPr>
          <w:color w:val="000000" w:themeColor="text1"/>
        </w:rPr>
        <w:t>failing to keep an accurate record of contacts</w:t>
      </w:r>
      <w:r w:rsidRPr="0025685D">
        <w:t xml:space="preserve"> will result in disciplinary action.</w:t>
      </w:r>
    </w:p>
    <w:p xmlns:wp14="http://schemas.microsoft.com/office/word/2010/wordml" w:rsidRPr="0025685D" w:rsidR="00683DD9" w:rsidP="00683DD9" w:rsidRDefault="00683DD9" w14:paraId="251D48F0" wp14:textId="77777777">
      <w:pPr>
        <w:jc w:val="both"/>
      </w:pPr>
      <w:r w:rsidRPr="0025685D">
        <w:t>Employees will actively promote the service supplied by the organisation where appropriate.  Employees are required to maintain satisfactory standards of performance at work.  Employees will strive to deliver the highest quality service to service users.  Employees will actively review and improve their performance when necessary.  Employees are required to dress in a smart professional manner.  Employees are required to comply with all reasonable management instructions.  Employees are required to co-operate fully with their colleagues and with management, and to ensure the maintenance of acceptable standards of politeness.  Employees are required to take all necessary steps to safeguard the Company’s public image and preserve positive relationships with its customers, clients or members of the public.</w:t>
      </w:r>
    </w:p>
    <w:p xmlns:wp14="http://schemas.microsoft.com/office/word/2010/wordml" w:rsidRPr="0025685D" w:rsidR="00683DD9" w:rsidP="00683DD9" w:rsidRDefault="00683DD9" w14:paraId="5E444AFC" wp14:textId="77777777">
      <w:pPr>
        <w:jc w:val="both"/>
      </w:pPr>
      <w:r w:rsidRPr="0025685D">
        <w:t>Employees are required to ensure that they behave in a way that does not constitute unlawful discrimination.  Employees are required to comply with DH Associates Operating Policies and Procedures.  Employees will respect individuals, their rights and responsibilities</w:t>
      </w:r>
    </w:p>
    <w:p xmlns:wp14="http://schemas.microsoft.com/office/word/2010/wordml" w:rsidRPr="0025685D" w:rsidR="00683DD9" w:rsidP="00683DD9" w:rsidRDefault="00683DD9" w14:paraId="6E329A04" wp14:textId="77777777">
      <w:pPr>
        <w:jc w:val="both"/>
      </w:pPr>
      <w:r w:rsidRPr="0025685D">
        <w:t>Any queries received from the media must be referred immediately to management.  Employees must not attempt to deal with queries themselves.</w:t>
      </w:r>
    </w:p>
    <w:p xmlns:wp14="http://schemas.microsoft.com/office/word/2010/wordml" w:rsidRPr="0025685D" w:rsidR="00683DD9" w:rsidP="00683DD9" w:rsidRDefault="00683DD9" w14:paraId="7DB7AB46" wp14:textId="77777777">
      <w:pPr>
        <w:jc w:val="both"/>
      </w:pPr>
      <w:r w:rsidRPr="0025685D">
        <w:t>Employees may be required to work additional hours at short notice, in accordance with the needs of the business.  Employees may be required from time to time to undertake duties outside their normal job remit.</w:t>
      </w:r>
    </w:p>
    <w:p xmlns:wp14="http://schemas.microsoft.com/office/word/2010/wordml" w:rsidRPr="0025685D" w:rsidR="00683DD9" w:rsidP="00683DD9" w:rsidRDefault="00683DD9" w14:paraId="0A743393" wp14:textId="77777777">
      <w:pPr>
        <w:jc w:val="both"/>
      </w:pPr>
      <w:r w:rsidRPr="0025685D">
        <w:t>Employees may be required from time to time to work at locations other than their normal place of work.</w:t>
      </w:r>
    </w:p>
    <w:p xmlns:wp14="http://schemas.microsoft.com/office/word/2010/wordml" w:rsidRPr="0025685D" w:rsidR="00683DD9" w:rsidP="00683DD9" w:rsidRDefault="00683DD9" w14:paraId="5EFF7203" wp14:textId="77777777">
      <w:pPr>
        <w:jc w:val="both"/>
      </w:pPr>
      <w:r w:rsidRPr="0025685D">
        <w:t>Employees must not discuss company matters outside the organisation without the prior consent of the partners.  Employees are required to keep confidential, both during their employment and at any time after its termination, all information gained in the course of their employment about DH Associates business, and that of DH Associates clients or customers, except as required by law or in the proper course of their duties.  Employees are not permitted to engage in any activity outside their employment with DH Associates which could reasonably be interpreted as competing with the Company.  Employees are required to seek permission from management before taking on any other employment while employed by DH Associates.</w:t>
      </w:r>
    </w:p>
    <w:p xmlns:wp14="http://schemas.microsoft.com/office/word/2010/wordml" w:rsidRPr="0025685D" w:rsidR="00683DD9" w:rsidP="00683DD9" w:rsidRDefault="00683DD9" w14:paraId="3A310EEC" wp14:textId="77777777">
      <w:pPr>
        <w:jc w:val="both"/>
      </w:pPr>
      <w:r w:rsidRPr="0025685D">
        <w:t xml:space="preserve">Employees are required to gain an understanding of company’s health and safety procedures, observe them, and ensure that safety equipment and clothing are always used.  Employees must </w:t>
      </w:r>
      <w:r w:rsidRPr="0025685D">
        <w:lastRenderedPageBreak/>
        <w:t>report all accidents, however small, as soon as possible, making an entry in the Accident Book.</w:t>
      </w:r>
    </w:p>
    <w:p xmlns:wp14="http://schemas.microsoft.com/office/word/2010/wordml" w:rsidRPr="0025685D" w:rsidR="00683DD9" w:rsidP="00683DD9" w:rsidRDefault="00683DD9" w14:paraId="7FC4A5C1" wp14:textId="77777777">
      <w:pPr>
        <w:jc w:val="both"/>
      </w:pPr>
      <w:r w:rsidRPr="0025685D">
        <w:t xml:space="preserve">Except for use on authorised Company or client business, employees are not permitted to make use of DH Associates or its clients, telephone, fax, postal or other services.  Employees must not remove Company or site property or equipment from Company or site premises unless for use on authorised Company business or with the permission of management.  </w:t>
      </w:r>
    </w:p>
    <w:p xmlns:wp14="http://schemas.microsoft.com/office/word/2010/wordml" w:rsidRPr="0025685D" w:rsidR="00683DD9" w:rsidP="00683DD9" w:rsidRDefault="00683DD9" w14:paraId="5858D477" wp14:textId="77777777">
      <w:pPr>
        <w:jc w:val="both"/>
      </w:pPr>
      <w:r w:rsidRPr="0025685D">
        <w:t>If an employee damages property belonging to DH Associates, either through misuse or carelessness, DH Associates reserves the right to make a deduction from the employee’s pay in respect of the damaged property.  On termination of their employment employees must return all Company property, such as keys, laptops, mobile telephones, Company vehicles, documents or any other items belonging to DH Associates.  This list is not exhaustive.</w:t>
      </w:r>
    </w:p>
    <w:p xmlns:wp14="http://schemas.microsoft.com/office/word/2010/wordml" w:rsidRPr="0025685D" w:rsidR="00683DD9" w:rsidP="00683DD9" w:rsidRDefault="00683DD9" w14:paraId="10EB2D6C" wp14:textId="77777777">
      <w:pPr>
        <w:jc w:val="both"/>
      </w:pPr>
      <w:r w:rsidRPr="0025685D">
        <w:t xml:space="preserve">DH Associates may reasonably request to search employees’ clothing, personal baggage or vehicles.  An authorised member of management in the presence of an independent witness must conduct any such search.  Should an employee refuse such a request, DH Associates will require the appropriate authorities to conduct the search on behalf of DH Associates.  An employee’s failure to cooperate with </w:t>
      </w:r>
    </w:p>
    <w:p xmlns:wp14="http://schemas.microsoft.com/office/word/2010/wordml" w:rsidRPr="0025685D" w:rsidR="00683DD9" w:rsidP="00683DD9" w:rsidRDefault="00683DD9" w14:paraId="054361C1" wp14:textId="77777777">
      <w:pPr>
        <w:jc w:val="both"/>
      </w:pPr>
      <w:r w:rsidRPr="0025685D">
        <w:t>DH Associates in this respect may be treated as gross misconduct.</w:t>
      </w:r>
    </w:p>
    <w:p xmlns:wp14="http://schemas.microsoft.com/office/word/2010/wordml" w:rsidRPr="0025685D" w:rsidR="00683DD9" w:rsidP="00683DD9" w:rsidRDefault="00683DD9" w14:paraId="6DA20A97" wp14:textId="77777777">
      <w:pPr>
        <w:jc w:val="both"/>
      </w:pPr>
      <w:r w:rsidRPr="0025685D">
        <w:t>Employees are solely responsible for the safety of their personal possessions on Company premises and should ensure that their personal possessions are kept in a safe place at all times.  Should an employee find an item of personal property on the premises he or she is required to inform management immediately.</w:t>
      </w:r>
    </w:p>
    <w:p xmlns:wp14="http://schemas.microsoft.com/office/word/2010/wordml" w:rsidRPr="0025685D" w:rsidR="00683DD9" w:rsidP="00683DD9" w:rsidRDefault="00683DD9" w14:paraId="5EDC76F5" wp14:textId="77777777">
      <w:pPr>
        <w:jc w:val="both"/>
      </w:pPr>
      <w:r w:rsidRPr="0025685D">
        <w:t>DH Associates will normally reimburse employees in respect of any expenses wholly, necessarily and proportionately incurred in the course of their work against the relevant receipts.  DH Associates reserves the right to refuse to pay an expense claim where the expenditure is unreasonable, disproportionate or unnecessary.</w:t>
      </w:r>
    </w:p>
    <w:p xmlns:wp14="http://schemas.microsoft.com/office/word/2010/wordml" w:rsidRPr="0025685D" w:rsidR="00683DD9" w:rsidP="00683DD9" w:rsidRDefault="00683DD9" w14:paraId="1E32C361" wp14:textId="77777777">
      <w:pPr>
        <w:jc w:val="both"/>
      </w:pPr>
      <w:r w:rsidRPr="0025685D">
        <w:t>In order to provide a cost effective service, employees are requested to use the Company’s equipment, materials and services wisely.</w:t>
      </w:r>
      <w:r w:rsidRPr="0025685D">
        <w:rPr>
          <w:color w:val="FFFFFF"/>
        </w:rPr>
        <w:t>_____</w:t>
      </w:r>
      <w:r w:rsidRPr="0025685D">
        <w:rPr>
          <w:color w:val="FFFFFF"/>
        </w:rPr>
        <w:tab/>
      </w:r>
      <w:r w:rsidRPr="0025685D">
        <w:rPr>
          <w:color w:val="FFFFFF"/>
        </w:rPr>
        <w:t>_____________</w:t>
      </w:r>
    </w:p>
    <w:p xmlns:wp14="http://schemas.microsoft.com/office/word/2010/wordml" w:rsidRPr="0025685D" w:rsidR="00683DD9" w:rsidP="00683DD9" w:rsidRDefault="00683DD9" w14:paraId="459B0985" wp14:textId="77777777">
      <w:pPr>
        <w:jc w:val="both"/>
      </w:pPr>
      <w:r w:rsidRPr="0025685D">
        <w:t>Employees should try to reduce wastage and the subsequent impact on the environment by ensuring that they close windows, avoid using unnecessary lighting or heating or leaving taps running, switch off equipment when it is not in use, handle all materials with care and where possible recycle any necessary items accordingly.</w:t>
      </w:r>
    </w:p>
    <w:p xmlns:wp14="http://schemas.microsoft.com/office/word/2010/wordml" w:rsidRPr="0025685D" w:rsidR="00683DD9" w:rsidP="00683DD9" w:rsidRDefault="00683DD9" w14:paraId="7BE24ED9" wp14:textId="77777777">
      <w:pPr>
        <w:jc w:val="both"/>
      </w:pPr>
      <w:r w:rsidRPr="0025685D">
        <w:t>In order to provide a working environment which is pleasant and healthy, smoking is not permitted anywhere on Company premises.  For the avoidance of doubt, failure to comply with DH Associates’ policy on smoking may result in disciplinary action, up and including dismissal.</w:t>
      </w:r>
    </w:p>
    <w:p xmlns:wp14="http://schemas.microsoft.com/office/word/2010/wordml" w:rsidRPr="0025685D" w:rsidR="00683DD9" w:rsidP="00683DD9" w:rsidRDefault="00683DD9" w14:paraId="4891CD42" wp14:textId="77777777">
      <w:pPr>
        <w:jc w:val="both"/>
      </w:pPr>
      <w:r w:rsidRPr="0025685D">
        <w:t>Employees must notify DH Associates of any change in personal details, including change of name, address, telephone number or next of kin.  This will help DH Associates to maintain accurate personal details in compliance with the Data Protection Act 1998, and ensure it is able to contact the employee or another designated person in case of an emergency.</w:t>
      </w:r>
    </w:p>
    <w:p xmlns:wp14="http://schemas.microsoft.com/office/word/2010/wordml" w:rsidRPr="0025685D" w:rsidR="00683DD9" w:rsidP="00683DD9" w:rsidRDefault="00683DD9" w14:paraId="4BDDB9AB" wp14:textId="77777777">
      <w:pPr>
        <w:jc w:val="both"/>
      </w:pPr>
      <w:r w:rsidRPr="0025685D">
        <w:t>Set out below are examples of behaviour which DH Associates treats as gross misconduct.  Such behaviour may result in dismissal without notice.  This list is not exhaustive.</w:t>
      </w:r>
    </w:p>
    <w:p xmlns:wp14="http://schemas.microsoft.com/office/word/2010/wordml" w:rsidRPr="0025685D" w:rsidR="00683DD9" w:rsidP="00683DD9" w:rsidRDefault="00683DD9" w14:paraId="49140EB8" wp14:textId="77777777">
      <w:pPr>
        <w:pStyle w:val="ListParagraph"/>
        <w:widowControl/>
        <w:numPr>
          <w:ilvl w:val="0"/>
          <w:numId w:val="23"/>
        </w:numPr>
        <w:suppressAutoHyphens/>
        <w:textAlignment w:val="baseline"/>
      </w:pPr>
      <w:r w:rsidRPr="0025685D">
        <w:t>theft, dishonesty or fraud</w:t>
      </w:r>
    </w:p>
    <w:p xmlns:wp14="http://schemas.microsoft.com/office/word/2010/wordml" w:rsidRPr="0025685D" w:rsidR="00683DD9" w:rsidP="00683DD9" w:rsidRDefault="00683DD9" w14:paraId="3D8A8615" wp14:textId="77777777">
      <w:pPr>
        <w:pStyle w:val="ListParagraph"/>
        <w:widowControl/>
        <w:numPr>
          <w:ilvl w:val="0"/>
          <w:numId w:val="23"/>
        </w:numPr>
        <w:suppressAutoHyphens/>
        <w:textAlignment w:val="baseline"/>
      </w:pPr>
      <w:r w:rsidRPr="0025685D">
        <w:t>deliberate recording of incorrect working hours</w:t>
      </w:r>
    </w:p>
    <w:p xmlns:wp14="http://schemas.microsoft.com/office/word/2010/wordml" w:rsidRPr="0025685D" w:rsidR="00683DD9" w:rsidP="00683DD9" w:rsidRDefault="00683DD9" w14:paraId="37B4E974" wp14:textId="77777777">
      <w:pPr>
        <w:pStyle w:val="ListParagraph"/>
        <w:widowControl/>
        <w:numPr>
          <w:ilvl w:val="0"/>
          <w:numId w:val="23"/>
        </w:numPr>
        <w:suppressAutoHyphens/>
        <w:textAlignment w:val="baseline"/>
      </w:pPr>
      <w:r w:rsidRPr="0025685D">
        <w:t>smoking on Company premises</w:t>
      </w:r>
    </w:p>
    <w:p xmlns:wp14="http://schemas.microsoft.com/office/word/2010/wordml" w:rsidRPr="0025685D" w:rsidR="00683DD9" w:rsidP="00683DD9" w:rsidRDefault="00683DD9" w14:paraId="363DB778" wp14:textId="77777777">
      <w:pPr>
        <w:pStyle w:val="ListParagraph"/>
        <w:widowControl/>
        <w:numPr>
          <w:ilvl w:val="0"/>
          <w:numId w:val="23"/>
        </w:numPr>
        <w:suppressAutoHyphens/>
        <w:textAlignment w:val="baseline"/>
      </w:pPr>
      <w:r w:rsidRPr="0025685D">
        <w:t>assault, acts of violence or aggression</w:t>
      </w:r>
    </w:p>
    <w:p xmlns:wp14="http://schemas.microsoft.com/office/word/2010/wordml" w:rsidRPr="0025685D" w:rsidR="00683DD9" w:rsidP="00683DD9" w:rsidRDefault="00683DD9" w14:paraId="599DD118" wp14:textId="77777777">
      <w:pPr>
        <w:pStyle w:val="ListParagraph"/>
        <w:widowControl/>
        <w:numPr>
          <w:ilvl w:val="0"/>
          <w:numId w:val="23"/>
        </w:numPr>
        <w:suppressAutoHyphens/>
        <w:textAlignment w:val="baseline"/>
      </w:pPr>
      <w:r w:rsidRPr="0025685D">
        <w:t>unacceptable use of obscene or abusive language</w:t>
      </w:r>
    </w:p>
    <w:p xmlns:wp14="http://schemas.microsoft.com/office/word/2010/wordml" w:rsidRPr="0025685D" w:rsidR="00683DD9" w:rsidP="00683DD9" w:rsidRDefault="00683DD9" w14:paraId="0B4B71F0" wp14:textId="77777777">
      <w:pPr>
        <w:pStyle w:val="ListParagraph"/>
        <w:widowControl/>
        <w:numPr>
          <w:ilvl w:val="0"/>
          <w:numId w:val="23"/>
        </w:numPr>
        <w:suppressAutoHyphens/>
        <w:textAlignment w:val="baseline"/>
      </w:pPr>
      <w:r w:rsidRPr="0025685D">
        <w:t>possession or use of or being under the influence of non-prescribed drugs or alcohol on Company premises or during working hours</w:t>
      </w:r>
    </w:p>
    <w:p xmlns:wp14="http://schemas.microsoft.com/office/word/2010/wordml" w:rsidRPr="0025685D" w:rsidR="00683DD9" w:rsidP="00683DD9" w:rsidRDefault="00683DD9" w14:paraId="037C8780" wp14:textId="77777777">
      <w:pPr>
        <w:pStyle w:val="ListParagraph"/>
        <w:widowControl/>
        <w:numPr>
          <w:ilvl w:val="0"/>
          <w:numId w:val="23"/>
        </w:numPr>
        <w:suppressAutoHyphens/>
        <w:textAlignment w:val="baseline"/>
      </w:pPr>
      <w:r w:rsidRPr="0025685D">
        <w:t>wilful damage to Company, employee or customer property</w:t>
      </w:r>
    </w:p>
    <w:p xmlns:wp14="http://schemas.microsoft.com/office/word/2010/wordml" w:rsidRPr="0025685D" w:rsidR="00683DD9" w:rsidP="00683DD9" w:rsidRDefault="00683DD9" w14:paraId="39F77B59" wp14:textId="77777777">
      <w:pPr>
        <w:pStyle w:val="ListParagraph"/>
        <w:widowControl/>
        <w:numPr>
          <w:ilvl w:val="0"/>
          <w:numId w:val="23"/>
        </w:numPr>
        <w:suppressAutoHyphens/>
        <w:textAlignment w:val="baseline"/>
      </w:pPr>
      <w:r w:rsidRPr="0025685D">
        <w:t>serious insubordination</w:t>
      </w:r>
    </w:p>
    <w:p xmlns:wp14="http://schemas.microsoft.com/office/word/2010/wordml" w:rsidRPr="0025685D" w:rsidR="00683DD9" w:rsidP="00683DD9" w:rsidRDefault="00683DD9" w14:paraId="7C7B4D53" wp14:textId="77777777">
      <w:pPr>
        <w:pStyle w:val="ListParagraph"/>
        <w:widowControl/>
        <w:numPr>
          <w:ilvl w:val="0"/>
          <w:numId w:val="23"/>
        </w:numPr>
        <w:suppressAutoHyphens/>
        <w:textAlignment w:val="baseline"/>
      </w:pPr>
      <w:r w:rsidRPr="0025685D">
        <w:t>serious or gross negligence</w:t>
      </w:r>
    </w:p>
    <w:p xmlns:wp14="http://schemas.microsoft.com/office/word/2010/wordml" w:rsidRPr="0025685D" w:rsidR="00683DD9" w:rsidP="00683DD9" w:rsidRDefault="00683DD9" w14:paraId="4E8A375E" wp14:textId="77777777">
      <w:pPr>
        <w:pStyle w:val="ListParagraph"/>
        <w:widowControl/>
        <w:numPr>
          <w:ilvl w:val="0"/>
          <w:numId w:val="23"/>
        </w:numPr>
        <w:suppressAutoHyphens/>
        <w:textAlignment w:val="baseline"/>
      </w:pPr>
      <w:r w:rsidRPr="0025685D">
        <w:t>bringing DH Associates into disrepute</w:t>
      </w:r>
    </w:p>
    <w:p xmlns:wp14="http://schemas.microsoft.com/office/word/2010/wordml" w:rsidRPr="0025685D" w:rsidR="00683DD9" w:rsidP="00683DD9" w:rsidRDefault="00683DD9" w14:paraId="41FBC722" wp14:textId="77777777">
      <w:pPr>
        <w:pStyle w:val="ListParagraph"/>
        <w:widowControl/>
        <w:numPr>
          <w:ilvl w:val="0"/>
          <w:numId w:val="23"/>
        </w:numPr>
        <w:suppressAutoHyphens/>
        <w:textAlignment w:val="baseline"/>
      </w:pPr>
      <w:r w:rsidRPr="0025685D">
        <w:lastRenderedPageBreak/>
        <w:t>falsification of records or other Company documents, including those relating to obtaining employment</w:t>
      </w:r>
    </w:p>
    <w:p xmlns:wp14="http://schemas.microsoft.com/office/word/2010/wordml" w:rsidRPr="0025685D" w:rsidR="00683DD9" w:rsidP="00683DD9" w:rsidRDefault="00683DD9" w14:paraId="360CE755" wp14:textId="77777777">
      <w:pPr>
        <w:pStyle w:val="ListParagraph"/>
        <w:widowControl/>
        <w:numPr>
          <w:ilvl w:val="0"/>
          <w:numId w:val="23"/>
        </w:numPr>
        <w:suppressAutoHyphens/>
        <w:textAlignment w:val="baseline"/>
      </w:pPr>
      <w:r w:rsidRPr="0025685D">
        <w:t>unlawful discrimination, including acts of indecency or sexual harassment</w:t>
      </w:r>
    </w:p>
    <w:p xmlns:wp14="http://schemas.microsoft.com/office/word/2010/wordml" w:rsidRPr="0025685D" w:rsidR="00683DD9" w:rsidP="00683DD9" w:rsidRDefault="00683DD9" w14:paraId="291A9DA1" wp14:textId="77777777">
      <w:pPr>
        <w:pStyle w:val="ListParagraph"/>
        <w:widowControl/>
        <w:numPr>
          <w:ilvl w:val="0"/>
          <w:numId w:val="23"/>
        </w:numPr>
        <w:suppressAutoHyphens/>
        <w:textAlignment w:val="baseline"/>
      </w:pPr>
      <w:r w:rsidRPr="0025685D">
        <w:t>refusal to carry out reasonable management instructions</w:t>
      </w:r>
    </w:p>
    <w:p xmlns:wp14="http://schemas.microsoft.com/office/word/2010/wordml" w:rsidRPr="0025685D" w:rsidR="00683DD9" w:rsidP="00683DD9" w:rsidRDefault="00683DD9" w14:paraId="34C860AD" wp14:textId="77777777">
      <w:pPr>
        <w:pStyle w:val="ListParagraph"/>
        <w:widowControl/>
        <w:numPr>
          <w:ilvl w:val="0"/>
          <w:numId w:val="23"/>
        </w:numPr>
        <w:suppressAutoHyphens/>
        <w:textAlignment w:val="baseline"/>
      </w:pPr>
      <w:r w:rsidRPr="0025685D">
        <w:t>gambling, bribery or corruption</w:t>
      </w:r>
    </w:p>
    <w:p xmlns:wp14="http://schemas.microsoft.com/office/word/2010/wordml" w:rsidRPr="0025685D" w:rsidR="00683DD9" w:rsidP="00683DD9" w:rsidRDefault="00683DD9" w14:paraId="78B5E637" wp14:textId="77777777">
      <w:pPr>
        <w:pStyle w:val="ListParagraph"/>
        <w:widowControl/>
        <w:numPr>
          <w:ilvl w:val="0"/>
          <w:numId w:val="23"/>
        </w:numPr>
        <w:suppressAutoHyphens/>
        <w:textAlignment w:val="baseline"/>
      </w:pPr>
      <w:r w:rsidRPr="0025685D">
        <w:t>serious breach of the Health and Safety policies and procedures</w:t>
      </w:r>
    </w:p>
    <w:p xmlns:wp14="http://schemas.microsoft.com/office/word/2010/wordml" w:rsidRPr="0025685D" w:rsidR="00683DD9" w:rsidP="00683DD9" w:rsidRDefault="00683DD9" w14:paraId="0C30B1B2" wp14:textId="77777777">
      <w:pPr>
        <w:pStyle w:val="ListParagraph"/>
        <w:widowControl/>
        <w:numPr>
          <w:ilvl w:val="0"/>
          <w:numId w:val="23"/>
        </w:numPr>
        <w:suppressAutoHyphens/>
        <w:textAlignment w:val="baseline"/>
      </w:pPr>
      <w:r w:rsidRPr="0025685D">
        <w:t>breach of confidentiality, including the unauthorised disclosure of Company business to the media or any other party</w:t>
      </w:r>
    </w:p>
    <w:p xmlns:wp14="http://schemas.microsoft.com/office/word/2010/wordml" w:rsidRPr="0025685D" w:rsidR="00683DD9" w:rsidP="00683DD9" w:rsidRDefault="00683DD9" w14:paraId="328EC8B6" wp14:textId="77777777">
      <w:pPr>
        <w:pStyle w:val="ListParagraph"/>
        <w:widowControl/>
        <w:numPr>
          <w:ilvl w:val="0"/>
          <w:numId w:val="23"/>
        </w:numPr>
        <w:suppressAutoHyphens/>
        <w:textAlignment w:val="baseline"/>
      </w:pPr>
      <w:r w:rsidRPr="0025685D">
        <w:t>unauthorised accessing or use of computer data</w:t>
      </w:r>
    </w:p>
    <w:p xmlns:wp14="http://schemas.microsoft.com/office/word/2010/wordml" w:rsidRPr="0025685D" w:rsidR="00683DD9" w:rsidP="00683DD9" w:rsidRDefault="00683DD9" w14:paraId="7825C4B3" wp14:textId="77777777">
      <w:pPr>
        <w:pStyle w:val="ListParagraph"/>
        <w:widowControl/>
        <w:numPr>
          <w:ilvl w:val="0"/>
          <w:numId w:val="23"/>
        </w:numPr>
        <w:suppressAutoHyphens/>
        <w:textAlignment w:val="baseline"/>
      </w:pPr>
      <w:r w:rsidRPr="0025685D">
        <w:t>unauthorised copying of computer software</w:t>
      </w:r>
    </w:p>
    <w:p xmlns:wp14="http://schemas.microsoft.com/office/word/2010/wordml" w:rsidRPr="0025685D" w:rsidR="00683DD9" w:rsidP="00683DD9" w:rsidRDefault="00683DD9" w14:paraId="491D2769" wp14:textId="77777777"/>
    <w:p xmlns:wp14="http://schemas.microsoft.com/office/word/2010/wordml" w:rsidRPr="0025685D" w:rsidR="00683DD9" w:rsidP="00683DD9" w:rsidRDefault="00683DD9" w14:paraId="255F563F" wp14:textId="77777777">
      <w:pPr>
        <w:jc w:val="both"/>
      </w:pPr>
      <w:r w:rsidRPr="0025685D">
        <w:t>Employees have the right to appeal against any disciplinary action taken against them.  All appeals must be made in writing no later than the end of the fifth working day after the disciplinary decision was notified in writing to the employee. The first of these five working days is the day on which the employee received written confirmation of the disciplinary decision.  The employee should submit the written appeal to the CEO.</w:t>
      </w:r>
    </w:p>
    <w:p xmlns:wp14="http://schemas.microsoft.com/office/word/2010/wordml" w:rsidRPr="0025685D" w:rsidR="00683DD9" w:rsidP="00683DD9" w:rsidRDefault="00683DD9" w14:paraId="31A670D2" wp14:textId="77777777">
      <w:pPr>
        <w:jc w:val="both"/>
      </w:pPr>
      <w:r w:rsidRPr="0025685D">
        <w:t>DH Associates will arrange and hold an appeal hearing as quickly as possible, and, in any event, within seven working days of the date on which the appeal was submitted.  The employee will be entitled to attend the appeal hearing and will be given an opportunity to state his or her case.  The findings of the appeal hearing will be notified to the employee within three working days of the hearing.  The decision at this stage will be final.  Employees are entitled to be accompanied by a fellow employee or a trade union official at all stages of the procedure.</w:t>
      </w:r>
    </w:p>
    <w:p xmlns:wp14="http://schemas.microsoft.com/office/word/2010/wordml" w:rsidRPr="0025685D" w:rsidR="00683DD9" w:rsidP="00683DD9" w:rsidRDefault="00683DD9" w14:paraId="6F5CD9ED" wp14:textId="77777777">
      <w:pPr>
        <w:pStyle w:val="BodyText"/>
      </w:pPr>
    </w:p>
    <w:p xmlns:wp14="http://schemas.microsoft.com/office/word/2010/wordml" w:rsidRPr="0025685D" w:rsidR="00683DD9" w:rsidP="00683DD9" w:rsidRDefault="00683DD9" w14:paraId="4EF7FBD7" wp14:textId="77777777">
      <w:pPr>
        <w:pStyle w:val="BodyText"/>
      </w:pPr>
    </w:p>
    <w:p xmlns:wp14="http://schemas.microsoft.com/office/word/2010/wordml" w:rsidRPr="0025685D" w:rsidR="00683DD9" w:rsidP="00683DD9" w:rsidRDefault="00683DD9" w14:paraId="740C982E" wp14:textId="77777777">
      <w:pPr>
        <w:pStyle w:val="BodyText"/>
      </w:pPr>
    </w:p>
    <w:p xmlns:wp14="http://schemas.microsoft.com/office/word/2010/wordml" w:rsidRPr="0025685D" w:rsidR="00683DD9" w:rsidP="00683DD9" w:rsidRDefault="00683DD9" w14:paraId="15C78039" wp14:textId="77777777">
      <w:pPr>
        <w:pStyle w:val="BodyText"/>
      </w:pPr>
    </w:p>
    <w:p xmlns:wp14="http://schemas.microsoft.com/office/word/2010/wordml" w:rsidRPr="0025685D" w:rsidR="00683DD9" w:rsidP="00683DD9" w:rsidRDefault="00683DD9" w14:paraId="527D639D" wp14:textId="77777777">
      <w:pPr>
        <w:pStyle w:val="BodyText"/>
      </w:pPr>
    </w:p>
    <w:p xmlns:wp14="http://schemas.microsoft.com/office/word/2010/wordml" w:rsidRPr="0025685D" w:rsidR="00683DD9" w:rsidP="00683DD9" w:rsidRDefault="00683DD9" w14:paraId="5101B52C" wp14:textId="77777777">
      <w:pPr>
        <w:pStyle w:val="BodyText"/>
      </w:pPr>
    </w:p>
    <w:p xmlns:wp14="http://schemas.microsoft.com/office/word/2010/wordml" w:rsidRPr="0025685D" w:rsidR="00683DD9" w:rsidP="00683DD9" w:rsidRDefault="00683DD9" w14:paraId="3C8EC45C" wp14:textId="77777777">
      <w:pPr>
        <w:pStyle w:val="BodyText"/>
      </w:pPr>
    </w:p>
    <w:p xmlns:wp14="http://schemas.microsoft.com/office/word/2010/wordml" w:rsidRPr="0025685D" w:rsidR="00683DD9" w:rsidP="00683DD9" w:rsidRDefault="00683DD9" w14:paraId="326DC100" wp14:textId="77777777">
      <w:pPr>
        <w:pStyle w:val="BodyText"/>
      </w:pPr>
    </w:p>
    <w:p xmlns:wp14="http://schemas.microsoft.com/office/word/2010/wordml" w:rsidRPr="0025685D" w:rsidR="00683DD9" w:rsidP="00683DD9" w:rsidRDefault="00683DD9" w14:paraId="0A821549" wp14:textId="77777777">
      <w:pPr>
        <w:pStyle w:val="BodyText"/>
      </w:pPr>
    </w:p>
    <w:p xmlns:wp14="http://schemas.microsoft.com/office/word/2010/wordml" w:rsidRPr="0025685D" w:rsidR="00683DD9" w:rsidP="00683DD9" w:rsidRDefault="00683DD9" w14:paraId="66FDCF4E" wp14:textId="77777777">
      <w:pPr>
        <w:pStyle w:val="BodyText"/>
      </w:pPr>
    </w:p>
    <w:p xmlns:wp14="http://schemas.microsoft.com/office/word/2010/wordml" w:rsidRPr="0025685D" w:rsidR="00683DD9" w:rsidP="00683DD9" w:rsidRDefault="00683DD9" w14:paraId="3BEE236D" wp14:textId="77777777">
      <w:pPr>
        <w:tabs>
          <w:tab w:val="center" w:pos="411"/>
          <w:tab w:val="center" w:pos="1704"/>
        </w:tabs>
        <w:spacing w:line="264" w:lineRule="auto"/>
      </w:pPr>
    </w:p>
    <w:p xmlns:wp14="http://schemas.microsoft.com/office/word/2010/wordml" w:rsidRPr="0025685D" w:rsidR="00683DD9" w:rsidP="00683DD9" w:rsidRDefault="00683DD9" w14:paraId="0CCC0888" wp14:textId="77777777">
      <w:pPr>
        <w:tabs>
          <w:tab w:val="center" w:pos="411"/>
          <w:tab w:val="center" w:pos="1704"/>
        </w:tabs>
        <w:spacing w:line="264" w:lineRule="auto"/>
      </w:pPr>
    </w:p>
    <w:p xmlns:wp14="http://schemas.microsoft.com/office/word/2010/wordml" w:rsidRPr="0025685D" w:rsidR="00683DD9" w:rsidP="00683DD9" w:rsidRDefault="00683DD9" w14:paraId="4A990D24" wp14:textId="77777777">
      <w:pPr>
        <w:tabs>
          <w:tab w:val="center" w:pos="411"/>
          <w:tab w:val="center" w:pos="1704"/>
        </w:tabs>
        <w:spacing w:line="264" w:lineRule="auto"/>
      </w:pPr>
    </w:p>
    <w:p xmlns:wp14="http://schemas.microsoft.com/office/word/2010/wordml" w:rsidRPr="0025685D" w:rsidR="00683DD9" w:rsidP="00683DD9" w:rsidRDefault="00683DD9" w14:paraId="603CC4DB" wp14:textId="77777777">
      <w:pPr>
        <w:tabs>
          <w:tab w:val="center" w:pos="411"/>
          <w:tab w:val="center" w:pos="1704"/>
        </w:tabs>
        <w:spacing w:line="264" w:lineRule="auto"/>
      </w:pPr>
    </w:p>
    <w:p xmlns:wp14="http://schemas.microsoft.com/office/word/2010/wordml" w:rsidRPr="0025685D" w:rsidR="00683DD9" w:rsidP="00683DD9" w:rsidRDefault="00683DD9" w14:paraId="5BAD3425" wp14:textId="77777777">
      <w:pPr>
        <w:tabs>
          <w:tab w:val="center" w:pos="411"/>
          <w:tab w:val="center" w:pos="1704"/>
        </w:tabs>
        <w:spacing w:line="264" w:lineRule="auto"/>
      </w:pPr>
    </w:p>
    <w:p xmlns:wp14="http://schemas.microsoft.com/office/word/2010/wordml" w:rsidR="00683DD9" w:rsidP="00683DD9" w:rsidRDefault="00683DD9" w14:paraId="0C7D08AC" wp14:textId="77777777">
      <w:pPr>
        <w:tabs>
          <w:tab w:val="center" w:pos="411"/>
          <w:tab w:val="center" w:pos="1704"/>
        </w:tabs>
        <w:spacing w:line="264" w:lineRule="auto"/>
      </w:pPr>
    </w:p>
    <w:p xmlns:wp14="http://schemas.microsoft.com/office/word/2010/wordml" w:rsidR="00683DD9" w:rsidP="00683DD9" w:rsidRDefault="00683DD9" w14:paraId="37A31054" wp14:textId="77777777">
      <w:pPr>
        <w:tabs>
          <w:tab w:val="center" w:pos="411"/>
          <w:tab w:val="center" w:pos="1704"/>
        </w:tabs>
        <w:spacing w:line="264" w:lineRule="auto"/>
      </w:pPr>
    </w:p>
    <w:p xmlns:wp14="http://schemas.microsoft.com/office/word/2010/wordml" w:rsidR="00683DD9" w:rsidP="00683DD9" w:rsidRDefault="00683DD9" w14:paraId="7DC8C081" wp14:textId="77777777">
      <w:pPr>
        <w:tabs>
          <w:tab w:val="center" w:pos="411"/>
          <w:tab w:val="center" w:pos="1704"/>
        </w:tabs>
        <w:spacing w:line="264" w:lineRule="auto"/>
      </w:pPr>
    </w:p>
    <w:p xmlns:wp14="http://schemas.microsoft.com/office/word/2010/wordml" w:rsidR="00683DD9" w:rsidP="00683DD9" w:rsidRDefault="00683DD9" w14:paraId="0477E574" wp14:textId="77777777">
      <w:pPr>
        <w:tabs>
          <w:tab w:val="center" w:pos="411"/>
          <w:tab w:val="center" w:pos="1704"/>
        </w:tabs>
        <w:spacing w:line="264" w:lineRule="auto"/>
      </w:pPr>
    </w:p>
    <w:p xmlns:wp14="http://schemas.microsoft.com/office/word/2010/wordml" w:rsidR="00683DD9" w:rsidP="00683DD9" w:rsidRDefault="00683DD9" w14:paraId="3FD9042A" wp14:textId="77777777">
      <w:pPr>
        <w:tabs>
          <w:tab w:val="center" w:pos="411"/>
          <w:tab w:val="center" w:pos="1704"/>
        </w:tabs>
        <w:spacing w:line="264" w:lineRule="auto"/>
      </w:pPr>
    </w:p>
    <w:p xmlns:wp14="http://schemas.microsoft.com/office/word/2010/wordml" w:rsidR="00683DD9" w:rsidP="00683DD9" w:rsidRDefault="00683DD9" w14:paraId="052D4810" wp14:textId="77777777">
      <w:pPr>
        <w:tabs>
          <w:tab w:val="center" w:pos="411"/>
          <w:tab w:val="center" w:pos="1704"/>
        </w:tabs>
        <w:spacing w:line="264" w:lineRule="auto"/>
      </w:pPr>
    </w:p>
    <w:p xmlns:wp14="http://schemas.microsoft.com/office/word/2010/wordml" w:rsidR="00683DD9" w:rsidP="00683DD9" w:rsidRDefault="00683DD9" w14:paraId="62D3F89E" wp14:textId="77777777">
      <w:pPr>
        <w:pStyle w:val="Heading1"/>
        <w:ind w:left="-5"/>
      </w:pPr>
    </w:p>
    <w:p xmlns:wp14="http://schemas.microsoft.com/office/word/2010/wordml" w:rsidR="00683DD9" w:rsidP="00683DD9" w:rsidRDefault="00683DD9" w14:paraId="2780AF0D" wp14:textId="77777777">
      <w:pPr>
        <w:spacing w:after="160" w:line="259" w:lineRule="auto"/>
        <w:rPr>
          <w:b/>
          <w:color w:val="808080"/>
          <w:sz w:val="28"/>
          <w:lang w:val="en-US"/>
        </w:rPr>
      </w:pPr>
      <w:r>
        <w:br w:type="page"/>
      </w:r>
    </w:p>
    <w:p xmlns:wp14="http://schemas.microsoft.com/office/word/2010/wordml" w:rsidRPr="00E20D1E" w:rsidR="00683DD9" w:rsidP="00683DD9" w:rsidRDefault="00683DD9" w14:paraId="078F68AF" wp14:textId="77777777">
      <w:pPr>
        <w:rPr>
          <w:rFonts w:asciiTheme="minorHAnsi" w:hAnsiTheme="minorHAnsi"/>
          <w:b/>
          <w:color w:val="7F7F7F" w:themeColor="text1" w:themeTint="80"/>
          <w:sz w:val="28"/>
          <w:szCs w:val="28"/>
        </w:rPr>
      </w:pPr>
      <w:r>
        <w:rPr>
          <w:rFonts w:asciiTheme="minorHAnsi" w:hAnsiTheme="minorHAnsi"/>
          <w:b/>
          <w:color w:val="7F7F7F" w:themeColor="text1" w:themeTint="80"/>
          <w:sz w:val="28"/>
          <w:szCs w:val="28"/>
          <w:u w:val="single"/>
        </w:rPr>
        <w:lastRenderedPageBreak/>
        <w:t>DH Associates</w:t>
      </w:r>
      <w:r w:rsidRPr="00E20D1E">
        <w:rPr>
          <w:rFonts w:asciiTheme="minorHAnsi" w:hAnsiTheme="minorHAnsi"/>
          <w:b/>
          <w:color w:val="7F7F7F" w:themeColor="text1" w:themeTint="80"/>
          <w:sz w:val="28"/>
          <w:szCs w:val="28"/>
          <w:u w:val="single"/>
        </w:rPr>
        <w:t xml:space="preserve"> - Code </w:t>
      </w:r>
      <w:r>
        <w:rPr>
          <w:rFonts w:asciiTheme="minorHAnsi" w:hAnsiTheme="minorHAnsi"/>
          <w:b/>
          <w:color w:val="7F7F7F" w:themeColor="text1" w:themeTint="80"/>
          <w:sz w:val="28"/>
          <w:szCs w:val="28"/>
          <w:u w:val="single"/>
        </w:rPr>
        <w:t>of</w:t>
      </w:r>
      <w:r w:rsidRPr="00E20D1E">
        <w:rPr>
          <w:rFonts w:asciiTheme="minorHAnsi" w:hAnsiTheme="minorHAnsi"/>
          <w:b/>
          <w:color w:val="7F7F7F" w:themeColor="text1" w:themeTint="80"/>
          <w:sz w:val="28"/>
          <w:szCs w:val="28"/>
          <w:u w:val="single"/>
        </w:rPr>
        <w:t xml:space="preserve"> Practice</w:t>
      </w:r>
    </w:p>
    <w:p xmlns:wp14="http://schemas.microsoft.com/office/word/2010/wordml" w:rsidRPr="0025685D" w:rsidR="00683DD9" w:rsidP="00683DD9" w:rsidRDefault="00683DD9" w14:paraId="393619B1" wp14:textId="77777777">
      <w:pPr>
        <w:spacing w:before="100" w:beforeAutospacing="1" w:after="100" w:afterAutospacing="1"/>
      </w:pPr>
      <w:r w:rsidRPr="0025685D">
        <w:t>The associates and employees of DH Associates will operate in such a way that they meet two basic principles when conducting the business of the firm.</w:t>
      </w:r>
    </w:p>
    <w:p xmlns:wp14="http://schemas.microsoft.com/office/word/2010/wordml" w:rsidRPr="0025685D" w:rsidR="00683DD9" w:rsidP="00683DD9" w:rsidRDefault="00683DD9" w14:paraId="3EF1D7E5" wp14:textId="77777777">
      <w:pPr>
        <w:spacing w:before="100" w:beforeAutospacing="1" w:after="100" w:afterAutospacing="1"/>
      </w:pPr>
      <w:r w:rsidRPr="0025685D">
        <w:t>These key principles are:</w:t>
      </w:r>
    </w:p>
    <w:p xmlns:wp14="http://schemas.microsoft.com/office/word/2010/wordml" w:rsidRPr="0025685D" w:rsidR="00683DD9" w:rsidP="00683DD9" w:rsidRDefault="00683DD9" w14:paraId="007A61CB" wp14:textId="77777777">
      <w:pPr>
        <w:spacing w:before="100" w:beforeAutospacing="1" w:after="100" w:afterAutospacing="1"/>
        <w:outlineLvl w:val="2"/>
        <w:rPr>
          <w:b/>
          <w:bCs/>
        </w:rPr>
      </w:pPr>
      <w:proofErr w:type="gramStart"/>
      <w:r w:rsidRPr="0025685D">
        <w:rPr>
          <w:b/>
          <w:bCs/>
        </w:rPr>
        <w:t>To provide a high standard of service to customers.</w:t>
      </w:r>
      <w:proofErr w:type="gramEnd"/>
    </w:p>
    <w:p xmlns:wp14="http://schemas.microsoft.com/office/word/2010/wordml" w:rsidRPr="0025685D" w:rsidR="00683DD9" w:rsidP="00683DD9" w:rsidRDefault="00683DD9" w14:paraId="70513F4A" wp14:textId="77777777">
      <w:pPr>
        <w:widowControl/>
        <w:numPr>
          <w:ilvl w:val="0"/>
          <w:numId w:val="24"/>
        </w:numPr>
        <w:autoSpaceDE/>
        <w:autoSpaceDN/>
        <w:spacing w:before="100" w:beforeAutospacing="1" w:after="100" w:afterAutospacing="1"/>
      </w:pPr>
      <w:r w:rsidRPr="0025685D">
        <w:t>We will only accept engagements for which we are qualified and experienced.</w:t>
      </w:r>
    </w:p>
    <w:p xmlns:wp14="http://schemas.microsoft.com/office/word/2010/wordml" w:rsidRPr="0025685D" w:rsidR="00683DD9" w:rsidP="00683DD9" w:rsidRDefault="00683DD9" w14:paraId="38D4699E" wp14:textId="77777777">
      <w:pPr>
        <w:widowControl/>
        <w:numPr>
          <w:ilvl w:val="0"/>
          <w:numId w:val="24"/>
        </w:numPr>
        <w:autoSpaceDE/>
        <w:autoSpaceDN/>
        <w:spacing w:before="100" w:beforeAutospacing="1" w:after="100" w:afterAutospacing="1"/>
      </w:pPr>
      <w:r w:rsidRPr="0025685D">
        <w:t>We will clearly define the terms and conditions of the assignment, including the nature, scope, and period of service to be provided. We will clearly allocate responsibilities and the basis of remuneration.</w:t>
      </w:r>
    </w:p>
    <w:p xmlns:wp14="http://schemas.microsoft.com/office/word/2010/wordml" w:rsidRPr="0025685D" w:rsidR="00683DD9" w:rsidP="00683DD9" w:rsidRDefault="00683DD9" w14:paraId="6E48BB9D" wp14:textId="77777777">
      <w:pPr>
        <w:widowControl/>
        <w:numPr>
          <w:ilvl w:val="0"/>
          <w:numId w:val="24"/>
        </w:numPr>
        <w:autoSpaceDE/>
        <w:autoSpaceDN/>
        <w:spacing w:before="100" w:beforeAutospacing="1" w:after="100" w:afterAutospacing="1"/>
      </w:pPr>
      <w:r w:rsidRPr="0025685D">
        <w:t>We will take responsibility for the quality of all work undertaken in the name of DH Associates and agree the standards of provision with the client.</w:t>
      </w:r>
    </w:p>
    <w:p xmlns:wp14="http://schemas.microsoft.com/office/word/2010/wordml" w:rsidRPr="0025685D" w:rsidR="00683DD9" w:rsidP="00683DD9" w:rsidRDefault="00683DD9" w14:paraId="421B650B" wp14:textId="77777777">
      <w:pPr>
        <w:widowControl/>
        <w:numPr>
          <w:ilvl w:val="0"/>
          <w:numId w:val="24"/>
        </w:numPr>
        <w:autoSpaceDE/>
        <w:autoSpaceDN/>
        <w:spacing w:before="100" w:beforeAutospacing="1" w:after="100" w:afterAutospacing="1"/>
      </w:pPr>
      <w:r w:rsidRPr="0025685D">
        <w:t>All information disclosed to DH Associates in the nature of their business will remain confidential to clients.</w:t>
      </w:r>
    </w:p>
    <w:p xmlns:wp14="http://schemas.microsoft.com/office/word/2010/wordml" w:rsidRPr="0025685D" w:rsidR="00683DD9" w:rsidP="00683DD9" w:rsidRDefault="00683DD9" w14:paraId="38D31A05" wp14:textId="77777777">
      <w:pPr>
        <w:widowControl/>
        <w:numPr>
          <w:ilvl w:val="0"/>
          <w:numId w:val="24"/>
        </w:numPr>
        <w:autoSpaceDE/>
        <w:autoSpaceDN/>
        <w:spacing w:before="100" w:beforeAutospacing="1" w:after="100" w:afterAutospacing="1"/>
      </w:pPr>
      <w:r w:rsidRPr="0025685D">
        <w:t>Recommendations will be developed that are specific to individuals clients needs; such solutions will be practicable, realistic and understood by clients.</w:t>
      </w:r>
    </w:p>
    <w:p xmlns:wp14="http://schemas.microsoft.com/office/word/2010/wordml" w:rsidRPr="0025685D" w:rsidR="00683DD9" w:rsidP="00683DD9" w:rsidRDefault="00683DD9" w14:paraId="17D34C2F" wp14:textId="77777777">
      <w:pPr>
        <w:widowControl/>
        <w:numPr>
          <w:ilvl w:val="0"/>
          <w:numId w:val="24"/>
        </w:numPr>
        <w:autoSpaceDE/>
        <w:autoSpaceDN/>
        <w:spacing w:before="100" w:beforeAutospacing="1" w:after="100" w:afterAutospacing="1"/>
      </w:pPr>
      <w:r w:rsidRPr="0025685D">
        <w:t>DH Associates will ensure the good management of any project undertaken through careful planning, frequent progress reviews and effective controls.</w:t>
      </w:r>
    </w:p>
    <w:p xmlns:wp14="http://schemas.microsoft.com/office/word/2010/wordml" w:rsidRPr="0025685D" w:rsidR="00683DD9" w:rsidP="00683DD9" w:rsidRDefault="00683DD9" w14:paraId="5154C994" wp14:textId="77777777">
      <w:pPr>
        <w:spacing w:before="100" w:beforeAutospacing="1" w:after="100" w:afterAutospacing="1"/>
        <w:outlineLvl w:val="2"/>
        <w:rPr>
          <w:b/>
          <w:bCs/>
        </w:rPr>
      </w:pPr>
      <w:r w:rsidRPr="0025685D">
        <w:rPr>
          <w:b/>
          <w:bCs/>
        </w:rPr>
        <w:t>To operate in such a way that maintains independence, objectivity and integrity in practice.</w:t>
      </w:r>
    </w:p>
    <w:p xmlns:wp14="http://schemas.microsoft.com/office/word/2010/wordml" w:rsidRPr="0025685D" w:rsidR="00683DD9" w:rsidP="00683DD9" w:rsidRDefault="00683DD9" w14:paraId="06736845" wp14:textId="77777777">
      <w:pPr>
        <w:widowControl/>
        <w:numPr>
          <w:ilvl w:val="0"/>
          <w:numId w:val="25"/>
        </w:numPr>
        <w:autoSpaceDE/>
        <w:autoSpaceDN/>
        <w:spacing w:before="100" w:beforeAutospacing="1" w:after="100" w:afterAutospacing="1"/>
      </w:pPr>
      <w:r w:rsidRPr="0025685D">
        <w:t>DH Associates staff will maintain a fully independent position with clients, ensuring that advice and recommendations are based on thorough, impartial consideration of all pertinent facts, circumstances, and on opinions developed from reliable relevant experience.</w:t>
      </w:r>
    </w:p>
    <w:p xmlns:wp14="http://schemas.microsoft.com/office/word/2010/wordml" w:rsidRPr="0025685D" w:rsidR="00683DD9" w:rsidP="00683DD9" w:rsidRDefault="00683DD9" w14:paraId="02AE19F5" wp14:textId="77777777">
      <w:pPr>
        <w:widowControl/>
        <w:numPr>
          <w:ilvl w:val="0"/>
          <w:numId w:val="25"/>
        </w:numPr>
        <w:autoSpaceDE/>
        <w:autoSpaceDN/>
        <w:spacing w:before="100" w:beforeAutospacing="1" w:after="100" w:afterAutospacing="1"/>
      </w:pPr>
      <w:r w:rsidRPr="0025685D">
        <w:t>DH Associates staff will declare any interest, relationships, or circumstances which might influence or impair their judgement or objectivity in relation to any particular assignment.</w:t>
      </w:r>
    </w:p>
    <w:p xmlns:wp14="http://schemas.microsoft.com/office/word/2010/wordml" w:rsidRPr="0025685D" w:rsidR="00683DD9" w:rsidP="00683DD9" w:rsidRDefault="00683DD9" w14:paraId="38A1AB7A" wp14:textId="77777777">
      <w:pPr>
        <w:widowControl/>
        <w:numPr>
          <w:ilvl w:val="0"/>
          <w:numId w:val="25"/>
        </w:numPr>
        <w:autoSpaceDE/>
        <w:autoSpaceDN/>
        <w:spacing w:before="100" w:beforeAutospacing="1" w:after="100" w:afterAutospacing="1"/>
      </w:pPr>
      <w:r w:rsidRPr="0025685D">
        <w:t>DH Associates staff will not use any information gained through assignment to their advantage or benefit.</w:t>
      </w:r>
    </w:p>
    <w:p xmlns:wp14="http://schemas.microsoft.com/office/word/2010/wordml" w:rsidRPr="0025685D" w:rsidR="00683DD9" w:rsidP="00683DD9" w:rsidRDefault="00683DD9" w14:paraId="72D1F3E1" wp14:textId="77777777">
      <w:pPr>
        <w:widowControl/>
        <w:numPr>
          <w:ilvl w:val="0"/>
          <w:numId w:val="25"/>
        </w:numPr>
        <w:autoSpaceDE/>
        <w:autoSpaceDN/>
        <w:spacing w:before="100" w:beforeAutospacing="1" w:after="100" w:afterAutospacing="1"/>
      </w:pPr>
      <w:r w:rsidRPr="0025685D">
        <w:t>DH Associates staff will not take gifts, discounts, or commissions offered as an inducement to show any favour to any person or body.</w:t>
      </w:r>
    </w:p>
    <w:p xmlns:wp14="http://schemas.microsoft.com/office/word/2010/wordml" w:rsidRPr="0025685D" w:rsidR="00683DD9" w:rsidP="00683DD9" w:rsidRDefault="00683DD9" w14:paraId="77FD0D64" wp14:textId="77777777">
      <w:pPr>
        <w:widowControl/>
        <w:numPr>
          <w:ilvl w:val="0"/>
          <w:numId w:val="25"/>
        </w:numPr>
        <w:autoSpaceDE/>
        <w:autoSpaceDN/>
        <w:spacing w:before="100" w:beforeAutospacing="1" w:after="100" w:afterAutospacing="1"/>
      </w:pPr>
      <w:r w:rsidRPr="0025685D">
        <w:t>DH Associates will advise clients of any significant reservations they have about the client’s expectations of benefits from an engagement; we will not accept any engagement in which we cannot serve the client effectively.</w:t>
      </w:r>
    </w:p>
    <w:p xmlns:wp14="http://schemas.microsoft.com/office/word/2010/wordml" w:rsidRPr="0025685D" w:rsidR="00683DD9" w:rsidP="00683DD9" w:rsidRDefault="00683DD9" w14:paraId="1AAEF7CD" wp14:textId="77777777">
      <w:pPr>
        <w:widowControl/>
        <w:numPr>
          <w:ilvl w:val="0"/>
          <w:numId w:val="25"/>
        </w:numPr>
        <w:autoSpaceDE/>
        <w:autoSpaceDN/>
        <w:spacing w:before="100" w:beforeAutospacing="1" w:after="100" w:afterAutospacing="1"/>
      </w:pPr>
      <w:r w:rsidRPr="0025685D">
        <w:t>DH Associates will not advise a client on short term benefits without due consideration of long term consequences.</w:t>
      </w:r>
    </w:p>
    <w:p xmlns:wp14="http://schemas.microsoft.com/office/word/2010/wordml" w:rsidRPr="0025685D" w:rsidR="00683DD9" w:rsidP="00683DD9" w:rsidRDefault="00683DD9" w14:paraId="0F8A2E95" wp14:textId="77777777">
      <w:pPr>
        <w:widowControl/>
        <w:numPr>
          <w:ilvl w:val="0"/>
          <w:numId w:val="25"/>
        </w:numPr>
        <w:autoSpaceDE/>
        <w:autoSpaceDN/>
        <w:spacing w:before="100" w:beforeAutospacing="1" w:after="100" w:afterAutospacing="1"/>
      </w:pPr>
      <w:r w:rsidRPr="0025685D">
        <w:t>DH Associates will discuss and agree with clients any significant changes in the objectives, scope, approach, and anticipated benefits, or other aspects of the engagement which might arise during the course of the assignment.</w:t>
      </w:r>
    </w:p>
    <w:p xmlns:wp14="http://schemas.microsoft.com/office/word/2010/wordml" w:rsidRPr="0025685D" w:rsidR="00683DD9" w:rsidP="00683DD9" w:rsidRDefault="00683DD9" w14:paraId="0ADFEFE3" wp14:textId="77777777">
      <w:pPr>
        <w:widowControl/>
        <w:numPr>
          <w:ilvl w:val="0"/>
          <w:numId w:val="25"/>
        </w:numPr>
        <w:autoSpaceDE/>
        <w:autoSpaceDN/>
        <w:spacing w:before="100" w:beforeAutospacing="1" w:after="100" w:afterAutospacing="1"/>
      </w:pPr>
      <w:r w:rsidRPr="0025685D">
        <w:t>Any conflict of interest will be brought to the attention of clients and will be subject to withdrawal by the consultant or by determining a future input to be agreed in writing to the client’s satisfaction.</w:t>
      </w:r>
    </w:p>
    <w:p xmlns:wp14="http://schemas.microsoft.com/office/word/2010/wordml" w:rsidRPr="0025685D" w:rsidR="00683DD9" w:rsidP="00683DD9" w:rsidRDefault="00683DD9" w14:paraId="2B2926F6" wp14:textId="77777777">
      <w:pPr>
        <w:widowControl/>
        <w:numPr>
          <w:ilvl w:val="0"/>
          <w:numId w:val="25"/>
        </w:numPr>
        <w:autoSpaceDE/>
        <w:autoSpaceDN/>
        <w:spacing w:before="100" w:beforeAutospacing="1" w:after="100" w:afterAutospacing="1"/>
      </w:pPr>
      <w:r w:rsidRPr="0025685D">
        <w:t>We will only operate within a framework of equality; in accordance with our policy statement on ‘Equality of Opportunity’.</w:t>
      </w:r>
    </w:p>
    <w:p xmlns:wp14="http://schemas.microsoft.com/office/word/2010/wordml" w:rsidRPr="0025685D" w:rsidR="00683DD9" w:rsidP="00683DD9" w:rsidRDefault="00683DD9" w14:paraId="46FC4A0D" wp14:textId="77777777">
      <w:pPr>
        <w:spacing w:after="160" w:line="259" w:lineRule="auto"/>
        <w:rPr>
          <w:b/>
          <w:bCs/>
          <w:color w:val="7F7F7F" w:themeColor="text1" w:themeTint="80"/>
        </w:rPr>
      </w:pPr>
      <w:r w:rsidRPr="0025685D">
        <w:rPr>
          <w:b/>
          <w:bCs/>
          <w:color w:val="7F7F7F" w:themeColor="text1" w:themeTint="80"/>
        </w:rPr>
        <w:br w:type="page"/>
      </w:r>
    </w:p>
    <w:p xmlns:wp14="http://schemas.microsoft.com/office/word/2010/wordml" w:rsidRPr="00E20D1E" w:rsidR="00683DD9" w:rsidP="00683DD9" w:rsidRDefault="00683DD9" w14:paraId="7A78914E" wp14:textId="77777777">
      <w:pPr>
        <w:spacing w:before="100" w:beforeAutospacing="1" w:after="100" w:afterAutospacing="1"/>
        <w:jc w:val="center"/>
        <w:outlineLvl w:val="1"/>
        <w:rPr>
          <w:b/>
          <w:bCs/>
          <w:color w:val="7F7F7F" w:themeColor="text1" w:themeTint="80"/>
          <w:sz w:val="28"/>
          <w:szCs w:val="28"/>
        </w:rPr>
      </w:pPr>
      <w:bookmarkStart w:name="_Toc5367988" w:id="46"/>
      <w:r>
        <w:rPr>
          <w:b/>
          <w:bCs/>
          <w:color w:val="7F7F7F" w:themeColor="text1" w:themeTint="80"/>
          <w:sz w:val="28"/>
          <w:szCs w:val="28"/>
        </w:rPr>
        <w:lastRenderedPageBreak/>
        <w:t xml:space="preserve">D H Associates - </w:t>
      </w:r>
      <w:r w:rsidRPr="00E20D1E">
        <w:rPr>
          <w:b/>
          <w:bCs/>
          <w:color w:val="7F7F7F" w:themeColor="text1" w:themeTint="80"/>
          <w:sz w:val="28"/>
          <w:szCs w:val="28"/>
        </w:rPr>
        <w:t>Customer Charter</w:t>
      </w:r>
      <w:bookmarkEnd w:id="46"/>
    </w:p>
    <w:p xmlns:wp14="http://schemas.microsoft.com/office/word/2010/wordml" w:rsidRPr="008D76D7" w:rsidR="00683DD9" w:rsidP="00683DD9" w:rsidRDefault="00683DD9" w14:paraId="47201F97" wp14:textId="77777777">
      <w:pPr>
        <w:spacing w:before="100" w:beforeAutospacing="1" w:after="100" w:afterAutospacing="1"/>
        <w:rPr>
          <w:sz w:val="20"/>
          <w:szCs w:val="20"/>
        </w:rPr>
      </w:pPr>
      <w:r w:rsidRPr="008D76D7">
        <w:rPr>
          <w:bCs/>
          <w:sz w:val="20"/>
          <w:szCs w:val="20"/>
        </w:rPr>
        <w:t xml:space="preserve">As a customer of </w:t>
      </w:r>
      <w:r>
        <w:rPr>
          <w:sz w:val="20"/>
          <w:szCs w:val="20"/>
        </w:rPr>
        <w:t>DH Associates</w:t>
      </w:r>
      <w:r w:rsidRPr="008D76D7">
        <w:rPr>
          <w:sz w:val="20"/>
          <w:szCs w:val="20"/>
        </w:rPr>
        <w:t xml:space="preserve"> </w:t>
      </w:r>
      <w:r w:rsidRPr="008D76D7">
        <w:rPr>
          <w:bCs/>
          <w:sz w:val="20"/>
          <w:szCs w:val="20"/>
        </w:rPr>
        <w:t>you will…</w:t>
      </w:r>
    </w:p>
    <w:p xmlns:wp14="http://schemas.microsoft.com/office/word/2010/wordml" w:rsidRPr="008D76D7" w:rsidR="00683DD9" w:rsidP="00683DD9" w:rsidRDefault="00683DD9" w14:paraId="334FCFB6" wp14:textId="77777777">
      <w:pPr>
        <w:spacing w:before="100" w:beforeAutospacing="1" w:after="100" w:afterAutospacing="1"/>
        <w:rPr>
          <w:sz w:val="20"/>
          <w:szCs w:val="20"/>
        </w:rPr>
      </w:pPr>
      <w:r w:rsidRPr="008D76D7">
        <w:rPr>
          <w:bCs/>
          <w:sz w:val="20"/>
          <w:szCs w:val="20"/>
        </w:rPr>
        <w:t>…be dealt with promptly.</w:t>
      </w:r>
    </w:p>
    <w:p xmlns:wp14="http://schemas.microsoft.com/office/word/2010/wordml" w:rsidRPr="008D76D7" w:rsidR="00683DD9" w:rsidP="00683DD9" w:rsidRDefault="00683DD9" w14:paraId="3A7130D4" wp14:textId="77777777">
      <w:pPr>
        <w:spacing w:before="100" w:beforeAutospacing="1" w:after="100" w:afterAutospacing="1"/>
        <w:rPr>
          <w:sz w:val="20"/>
          <w:szCs w:val="20"/>
        </w:rPr>
      </w:pPr>
      <w:r w:rsidRPr="008D76D7">
        <w:rPr>
          <w:sz w:val="20"/>
          <w:szCs w:val="20"/>
        </w:rPr>
        <w:t>We will respond to your enquiry immediately. Your enquiry will be passed to our Customer Service Team and you will be contacted within one week maximum.</w:t>
      </w:r>
    </w:p>
    <w:p xmlns:wp14="http://schemas.microsoft.com/office/word/2010/wordml" w:rsidRPr="008D76D7" w:rsidR="00683DD9" w:rsidP="00683DD9" w:rsidRDefault="00683DD9" w14:paraId="6B83E8CB" wp14:textId="77777777">
      <w:pPr>
        <w:spacing w:before="100" w:beforeAutospacing="1" w:after="100" w:afterAutospacing="1"/>
        <w:rPr>
          <w:sz w:val="20"/>
          <w:szCs w:val="20"/>
        </w:rPr>
      </w:pPr>
      <w:r w:rsidRPr="008D76D7">
        <w:rPr>
          <w:bCs/>
          <w:sz w:val="20"/>
          <w:szCs w:val="20"/>
        </w:rPr>
        <w:t xml:space="preserve">…only have to make one call to receive the full range of </w:t>
      </w:r>
      <w:r>
        <w:rPr>
          <w:sz w:val="20"/>
          <w:szCs w:val="20"/>
        </w:rPr>
        <w:t xml:space="preserve">DH Associates’ </w:t>
      </w:r>
      <w:r w:rsidRPr="008D76D7">
        <w:rPr>
          <w:bCs/>
          <w:sz w:val="20"/>
          <w:szCs w:val="20"/>
        </w:rPr>
        <w:t>services.</w:t>
      </w:r>
    </w:p>
    <w:p xmlns:wp14="http://schemas.microsoft.com/office/word/2010/wordml" w:rsidRPr="008D76D7" w:rsidR="00683DD9" w:rsidP="00683DD9" w:rsidRDefault="00683DD9" w14:paraId="006F8146" wp14:textId="77777777">
      <w:pPr>
        <w:spacing w:before="100" w:beforeAutospacing="1" w:after="100" w:afterAutospacing="1"/>
        <w:rPr>
          <w:sz w:val="20"/>
          <w:szCs w:val="20"/>
        </w:rPr>
      </w:pPr>
      <w:r w:rsidRPr="008D76D7">
        <w:rPr>
          <w:sz w:val="20"/>
          <w:szCs w:val="20"/>
        </w:rPr>
        <w:t>We will do the ringing round for you if the information or service you require is held by another organisation.</w:t>
      </w:r>
    </w:p>
    <w:p xmlns:wp14="http://schemas.microsoft.com/office/word/2010/wordml" w:rsidRPr="008D76D7" w:rsidR="00683DD9" w:rsidP="00683DD9" w:rsidRDefault="00683DD9" w14:paraId="7BD3B1B8" wp14:textId="77777777">
      <w:pPr>
        <w:spacing w:before="100" w:beforeAutospacing="1" w:after="100" w:afterAutospacing="1"/>
        <w:rPr>
          <w:sz w:val="20"/>
          <w:szCs w:val="20"/>
        </w:rPr>
      </w:pPr>
      <w:r w:rsidRPr="008D76D7">
        <w:rPr>
          <w:bCs/>
          <w:sz w:val="20"/>
          <w:szCs w:val="20"/>
        </w:rPr>
        <w:t>…always know in advance if there will be a charge for the service you require.</w:t>
      </w:r>
    </w:p>
    <w:p xmlns:wp14="http://schemas.microsoft.com/office/word/2010/wordml" w:rsidRPr="008D76D7" w:rsidR="00683DD9" w:rsidP="00683DD9" w:rsidRDefault="00683DD9" w14:paraId="33FE1427" wp14:textId="77777777">
      <w:pPr>
        <w:spacing w:before="100" w:beforeAutospacing="1" w:after="100" w:afterAutospacing="1"/>
        <w:rPr>
          <w:sz w:val="20"/>
          <w:szCs w:val="20"/>
        </w:rPr>
      </w:pPr>
      <w:r w:rsidRPr="008D76D7">
        <w:rPr>
          <w:sz w:val="20"/>
          <w:szCs w:val="20"/>
        </w:rPr>
        <w:t>We will make it clear if there will be a charge so that you can make an informed decision.</w:t>
      </w:r>
    </w:p>
    <w:p xmlns:wp14="http://schemas.microsoft.com/office/word/2010/wordml" w:rsidRPr="008D76D7" w:rsidR="00683DD9" w:rsidP="00683DD9" w:rsidRDefault="00683DD9" w14:paraId="4D41B6D7" wp14:textId="77777777">
      <w:pPr>
        <w:spacing w:before="100" w:beforeAutospacing="1" w:after="100" w:afterAutospacing="1"/>
        <w:rPr>
          <w:sz w:val="20"/>
          <w:szCs w:val="20"/>
        </w:rPr>
      </w:pPr>
      <w:r w:rsidRPr="008D76D7">
        <w:rPr>
          <w:bCs/>
          <w:sz w:val="20"/>
          <w:szCs w:val="20"/>
        </w:rPr>
        <w:t>…receive a service that is confidential, impartial, objective and professional.</w:t>
      </w:r>
    </w:p>
    <w:p xmlns:wp14="http://schemas.microsoft.com/office/word/2010/wordml" w:rsidRPr="008D76D7" w:rsidR="00683DD9" w:rsidP="00683DD9" w:rsidRDefault="00683DD9" w14:paraId="5183D9FE" wp14:textId="77777777">
      <w:pPr>
        <w:spacing w:before="100" w:beforeAutospacing="1" w:after="100" w:afterAutospacing="1"/>
        <w:rPr>
          <w:sz w:val="20"/>
          <w:szCs w:val="20"/>
        </w:rPr>
      </w:pPr>
      <w:r w:rsidRPr="008D76D7">
        <w:rPr>
          <w:sz w:val="20"/>
          <w:szCs w:val="20"/>
        </w:rPr>
        <w:t>We will treat your enquiry in confidence and only disclose your details with your permission.  We will act independently and objectively in the delivery of our services.</w:t>
      </w:r>
    </w:p>
    <w:p xmlns:wp14="http://schemas.microsoft.com/office/word/2010/wordml" w:rsidRPr="008D76D7" w:rsidR="00683DD9" w:rsidP="00683DD9" w:rsidRDefault="00683DD9" w14:paraId="23F49B12" wp14:textId="77777777">
      <w:pPr>
        <w:spacing w:before="100" w:beforeAutospacing="1" w:after="100" w:afterAutospacing="1"/>
        <w:rPr>
          <w:sz w:val="20"/>
          <w:szCs w:val="20"/>
        </w:rPr>
      </w:pPr>
      <w:r w:rsidRPr="008D76D7">
        <w:rPr>
          <w:bCs/>
          <w:sz w:val="20"/>
          <w:szCs w:val="20"/>
        </w:rPr>
        <w:t>…receive a service that is based on the most accurate and relevant information.</w:t>
      </w:r>
    </w:p>
    <w:p xmlns:wp14="http://schemas.microsoft.com/office/word/2010/wordml" w:rsidRPr="008D76D7" w:rsidR="00683DD9" w:rsidP="00683DD9" w:rsidRDefault="00683DD9" w14:paraId="71A5E3D7" wp14:textId="77777777">
      <w:pPr>
        <w:spacing w:before="100" w:beforeAutospacing="1" w:after="100" w:afterAutospacing="1"/>
        <w:rPr>
          <w:sz w:val="20"/>
          <w:szCs w:val="20"/>
        </w:rPr>
      </w:pPr>
      <w:r w:rsidRPr="008D76D7">
        <w:rPr>
          <w:sz w:val="20"/>
          <w:szCs w:val="20"/>
        </w:rPr>
        <w:t>We will ensure a consistently high quality of service through our quality assurance systems and processes.</w:t>
      </w:r>
    </w:p>
    <w:p xmlns:wp14="http://schemas.microsoft.com/office/word/2010/wordml" w:rsidRPr="008D76D7" w:rsidR="00683DD9" w:rsidP="00683DD9" w:rsidRDefault="00683DD9" w14:paraId="78C151BA" wp14:textId="77777777">
      <w:pPr>
        <w:spacing w:before="100" w:beforeAutospacing="1" w:after="100" w:afterAutospacing="1"/>
        <w:rPr>
          <w:sz w:val="20"/>
          <w:szCs w:val="20"/>
        </w:rPr>
      </w:pPr>
      <w:r w:rsidRPr="008D76D7">
        <w:rPr>
          <w:bCs/>
          <w:sz w:val="20"/>
          <w:szCs w:val="20"/>
        </w:rPr>
        <w:t>…be encouraged to feedback your views on the service you have received to help us evaluate our services and improve the quality of our services.  As part of this you will have access to our customer complaints and appeals procedure.</w:t>
      </w:r>
    </w:p>
    <w:p xmlns:wp14="http://schemas.microsoft.com/office/word/2010/wordml" w:rsidRPr="008D76D7" w:rsidR="00683DD9" w:rsidP="00683DD9" w:rsidRDefault="00683DD9" w14:paraId="01F8A123" wp14:textId="77777777">
      <w:pPr>
        <w:spacing w:before="100" w:beforeAutospacing="1" w:after="100" w:afterAutospacing="1"/>
        <w:rPr>
          <w:sz w:val="20"/>
          <w:szCs w:val="20"/>
        </w:rPr>
      </w:pPr>
      <w:r w:rsidRPr="008D76D7">
        <w:rPr>
          <w:sz w:val="20"/>
          <w:szCs w:val="20"/>
        </w:rPr>
        <w:t>We will use any feedback you give us to continually improve the quality of our services to better meet the needs of our customers.</w:t>
      </w:r>
    </w:p>
    <w:p xmlns:wp14="http://schemas.microsoft.com/office/word/2010/wordml" w:rsidRPr="008D76D7" w:rsidR="00683DD9" w:rsidP="00683DD9" w:rsidRDefault="00683DD9" w14:paraId="4DC2ECC6" wp14:textId="77777777">
      <w:pPr>
        <w:jc w:val="both"/>
      </w:pPr>
    </w:p>
    <w:p xmlns:wp14="http://schemas.microsoft.com/office/word/2010/wordml" w:rsidRPr="008D76D7" w:rsidR="00683DD9" w:rsidP="00683DD9" w:rsidRDefault="00683DD9" w14:paraId="79796693" wp14:textId="77777777">
      <w:pPr>
        <w:spacing w:after="160" w:line="259" w:lineRule="auto"/>
        <w:rPr>
          <w:color w:val="808080"/>
          <w:sz w:val="28"/>
          <w:lang w:val="en-US"/>
        </w:rPr>
      </w:pPr>
      <w:r w:rsidRPr="008D76D7">
        <w:br w:type="page"/>
      </w:r>
    </w:p>
    <w:p xmlns:wp14="http://schemas.microsoft.com/office/word/2010/wordml" w:rsidR="00683DD9" w:rsidP="00683DD9" w:rsidRDefault="00683DD9" w14:paraId="47297C67" wp14:textId="77777777">
      <w:pPr>
        <w:pStyle w:val="Heading1"/>
        <w:ind w:left="-5"/>
      </w:pPr>
    </w:p>
    <w:p xmlns:wp14="http://schemas.microsoft.com/office/word/2010/wordml" w:rsidRPr="0025685D" w:rsidR="00683DD9" w:rsidP="00683DD9" w:rsidRDefault="00683DD9" w14:paraId="5E3D57A3" wp14:textId="77777777">
      <w:pPr>
        <w:jc w:val="center"/>
        <w:rPr>
          <w:b/>
          <w:u w:val="single"/>
        </w:rPr>
      </w:pPr>
      <w:r w:rsidRPr="0025685D">
        <w:rPr>
          <w:b/>
          <w:u w:val="single"/>
        </w:rPr>
        <w:t>DH Associates Comments &amp; Complaint Policy</w:t>
      </w:r>
    </w:p>
    <w:p xmlns:wp14="http://schemas.microsoft.com/office/word/2010/wordml" w:rsidRPr="0025685D" w:rsidR="00683DD9" w:rsidP="00683DD9" w:rsidRDefault="00683DD9" w14:paraId="048740F3" wp14:textId="77777777">
      <w:pPr>
        <w:pStyle w:val="Heading3"/>
        <w:rPr>
          <w:sz w:val="22"/>
          <w:szCs w:val="22"/>
        </w:rPr>
      </w:pPr>
    </w:p>
    <w:p xmlns:wp14="http://schemas.microsoft.com/office/word/2010/wordml" w:rsidRPr="0025685D" w:rsidR="00683DD9" w:rsidP="00683DD9" w:rsidRDefault="00683DD9" w14:paraId="06D41E05" wp14:textId="77777777">
      <w:pPr>
        <w:rPr>
          <w:b/>
          <w:u w:val="single"/>
        </w:rPr>
      </w:pPr>
      <w:r w:rsidRPr="0025685D">
        <w:rPr>
          <w:b/>
          <w:u w:val="single"/>
        </w:rPr>
        <w:t>Policy Aim</w:t>
      </w:r>
    </w:p>
    <w:p xmlns:wp14="http://schemas.microsoft.com/office/word/2010/wordml" w:rsidRPr="0025685D" w:rsidR="00683DD9" w:rsidP="00683DD9" w:rsidRDefault="00683DD9" w14:paraId="51371A77" wp14:textId="77777777"/>
    <w:p xmlns:wp14="http://schemas.microsoft.com/office/word/2010/wordml" w:rsidRPr="0025685D" w:rsidR="00683DD9" w:rsidP="00683DD9" w:rsidRDefault="00683DD9" w14:paraId="0147D8EB" wp14:textId="77777777">
      <w:r w:rsidRPr="0025685D">
        <w:t>The aim of this policy is to ensure that suggestions, comments, and complaints concerning services delivered by DH Associates are dealt with in a timely and appropriate manner. Comments, suggestions or complaints enable us to improve the service we deliver. Formal evaluations and feedback enable the centre and company to review the service learners and employers receive.</w:t>
      </w:r>
    </w:p>
    <w:p xmlns:wp14="http://schemas.microsoft.com/office/word/2010/wordml" w:rsidRPr="0025685D" w:rsidR="00683DD9" w:rsidP="00683DD9" w:rsidRDefault="00683DD9" w14:paraId="732434A0" wp14:textId="77777777"/>
    <w:p xmlns:wp14="http://schemas.microsoft.com/office/word/2010/wordml" w:rsidRPr="0025685D" w:rsidR="00683DD9" w:rsidP="00683DD9" w:rsidRDefault="00683DD9" w14:paraId="107F2F1E" wp14:textId="77777777">
      <w:pPr>
        <w:rPr>
          <w:b/>
          <w:u w:val="single"/>
        </w:rPr>
      </w:pPr>
      <w:r w:rsidRPr="0025685D">
        <w:rPr>
          <w:b/>
          <w:u w:val="single"/>
        </w:rPr>
        <w:t>Complaints Procedure</w:t>
      </w:r>
    </w:p>
    <w:p xmlns:wp14="http://schemas.microsoft.com/office/word/2010/wordml" w:rsidRPr="0025685D" w:rsidR="00683DD9" w:rsidP="00683DD9" w:rsidRDefault="00683DD9" w14:paraId="2328BB07" wp14:textId="77777777">
      <w:pPr>
        <w:pStyle w:val="ListParagraph"/>
      </w:pPr>
    </w:p>
    <w:p xmlns:wp14="http://schemas.microsoft.com/office/word/2010/wordml" w:rsidRPr="0025685D" w:rsidR="00683DD9" w:rsidP="00683DD9" w:rsidRDefault="00683DD9" w14:paraId="7D46A1F4" wp14:textId="77777777">
      <w:pPr>
        <w:widowControl/>
        <w:numPr>
          <w:ilvl w:val="0"/>
          <w:numId w:val="27"/>
        </w:numPr>
        <w:tabs>
          <w:tab w:val="left" w:pos="360"/>
        </w:tabs>
        <w:suppressAutoHyphens/>
        <w:autoSpaceDE/>
        <w:autoSpaceDN/>
        <w:jc w:val="both"/>
      </w:pPr>
      <w:r w:rsidRPr="0025685D">
        <w:t>Under this procedure complaints may be made by anyone receiving a service from DH Associates. The complainant will be informed of the progress and outcome of any investigation.</w:t>
      </w:r>
    </w:p>
    <w:p xmlns:wp14="http://schemas.microsoft.com/office/word/2010/wordml" w:rsidRPr="0025685D" w:rsidR="00683DD9" w:rsidP="00683DD9" w:rsidRDefault="00683DD9" w14:paraId="19ADC6D0" wp14:textId="77777777">
      <w:r w:rsidRPr="0025685D">
        <w:t xml:space="preserve"> </w:t>
      </w:r>
    </w:p>
    <w:p xmlns:wp14="http://schemas.microsoft.com/office/word/2010/wordml" w:rsidRPr="0025685D" w:rsidR="00683DD9" w:rsidP="00683DD9" w:rsidRDefault="00683DD9" w14:paraId="0E27D427" wp14:textId="77777777">
      <w:pPr>
        <w:widowControl/>
        <w:numPr>
          <w:ilvl w:val="0"/>
          <w:numId w:val="27"/>
        </w:numPr>
        <w:tabs>
          <w:tab w:val="left" w:pos="360"/>
        </w:tabs>
        <w:suppressAutoHyphens/>
        <w:autoSpaceDE/>
        <w:autoSpaceDN/>
        <w:jc w:val="both"/>
      </w:pPr>
      <w:r w:rsidRPr="0025685D">
        <w:t xml:space="preserve">The first point of contact for learners is their trainer and / or line manager. Trainers in receipt of a complaint shall take immediate steps to try and resolve the issue. This must be reported to their line manager. </w:t>
      </w:r>
    </w:p>
    <w:p xmlns:wp14="http://schemas.microsoft.com/office/word/2010/wordml" w:rsidRPr="0025685D" w:rsidR="00683DD9" w:rsidP="00683DD9" w:rsidRDefault="00683DD9" w14:paraId="256AC6DA" wp14:textId="77777777">
      <w:pPr>
        <w:pStyle w:val="ListParagraph"/>
      </w:pPr>
    </w:p>
    <w:p xmlns:wp14="http://schemas.microsoft.com/office/word/2010/wordml" w:rsidRPr="0025685D" w:rsidR="00683DD9" w:rsidP="00683DD9" w:rsidRDefault="00683DD9" w14:paraId="56D296FA" wp14:textId="77777777">
      <w:pPr>
        <w:widowControl/>
        <w:numPr>
          <w:ilvl w:val="0"/>
          <w:numId w:val="27"/>
        </w:numPr>
        <w:tabs>
          <w:tab w:val="left" w:pos="360"/>
        </w:tabs>
        <w:suppressAutoHyphens/>
        <w:autoSpaceDE/>
        <w:autoSpaceDN/>
        <w:jc w:val="both"/>
      </w:pPr>
      <w:r w:rsidRPr="0025685D">
        <w:t xml:space="preserve">The first point of contact for employers is the Business Development/Employer Engagement Officer and any complaints received can be resolved at by them or where appropriate passed to the Director of Quality &amp; Compliance for investigation under the procedure outlined below. </w:t>
      </w:r>
    </w:p>
    <w:p xmlns:wp14="http://schemas.microsoft.com/office/word/2010/wordml" w:rsidRPr="0025685D" w:rsidR="00683DD9" w:rsidP="00683DD9" w:rsidRDefault="00683DD9" w14:paraId="38AA98D6" wp14:textId="77777777">
      <w:pPr>
        <w:pStyle w:val="ListParagraph"/>
      </w:pPr>
    </w:p>
    <w:p xmlns:wp14="http://schemas.microsoft.com/office/word/2010/wordml" w:rsidRPr="0025685D" w:rsidR="00683DD9" w:rsidP="00683DD9" w:rsidRDefault="00683DD9" w14:paraId="5D8D5347" wp14:textId="77777777">
      <w:pPr>
        <w:widowControl/>
        <w:numPr>
          <w:ilvl w:val="0"/>
          <w:numId w:val="27"/>
        </w:numPr>
        <w:tabs>
          <w:tab w:val="left" w:pos="360"/>
        </w:tabs>
        <w:suppressAutoHyphens/>
        <w:autoSpaceDE/>
        <w:autoSpaceDN/>
        <w:jc w:val="both"/>
      </w:pPr>
      <w:r w:rsidRPr="0025685D">
        <w:t>If the complaint cannot simply be resolved the Director of Quality &amp; Compliance must be informed. A formal investigation will be planned and the complaint will be responded to within 3 working days of reporting.</w:t>
      </w:r>
    </w:p>
    <w:p xmlns:wp14="http://schemas.microsoft.com/office/word/2010/wordml" w:rsidRPr="0025685D" w:rsidR="00683DD9" w:rsidP="00683DD9" w:rsidRDefault="00683DD9" w14:paraId="665A1408" wp14:textId="77777777"/>
    <w:p xmlns:wp14="http://schemas.microsoft.com/office/word/2010/wordml" w:rsidRPr="0025685D" w:rsidR="00683DD9" w:rsidP="00683DD9" w:rsidRDefault="00683DD9" w14:paraId="14466BE3" wp14:textId="77777777">
      <w:pPr>
        <w:widowControl/>
        <w:numPr>
          <w:ilvl w:val="0"/>
          <w:numId w:val="27"/>
        </w:numPr>
        <w:tabs>
          <w:tab w:val="left" w:pos="360"/>
        </w:tabs>
        <w:suppressAutoHyphens/>
        <w:autoSpaceDE/>
        <w:autoSpaceDN/>
        <w:jc w:val="both"/>
      </w:pPr>
      <w:r w:rsidRPr="0025685D">
        <w:t>A written record of the complaint, investigation and how it is resolved must be made. The learner and employer must be informed of the outcome.</w:t>
      </w:r>
    </w:p>
    <w:p xmlns:wp14="http://schemas.microsoft.com/office/word/2010/wordml" w:rsidRPr="0025685D" w:rsidR="00683DD9" w:rsidP="00683DD9" w:rsidRDefault="00683DD9" w14:paraId="71049383" wp14:textId="77777777">
      <w:pPr>
        <w:pStyle w:val="ListParagraph"/>
      </w:pPr>
    </w:p>
    <w:p xmlns:wp14="http://schemas.microsoft.com/office/word/2010/wordml" w:rsidRPr="0025685D" w:rsidR="00683DD9" w:rsidP="00683DD9" w:rsidRDefault="00683DD9" w14:paraId="0A732879" wp14:textId="77777777">
      <w:pPr>
        <w:widowControl/>
        <w:numPr>
          <w:ilvl w:val="0"/>
          <w:numId w:val="27"/>
        </w:numPr>
        <w:tabs>
          <w:tab w:val="left" w:pos="360"/>
        </w:tabs>
        <w:suppressAutoHyphens/>
        <w:autoSpaceDE/>
        <w:autoSpaceDN/>
        <w:jc w:val="both"/>
      </w:pPr>
      <w:r w:rsidRPr="0025685D">
        <w:t>Learners and employers can appeal the decision reached within 5 working days and the complaint will be reviewed by DH Associates Senior Management Team.</w:t>
      </w:r>
    </w:p>
    <w:p xmlns:wp14="http://schemas.microsoft.com/office/word/2010/wordml" w:rsidRPr="0025685D" w:rsidR="00683DD9" w:rsidP="00683DD9" w:rsidRDefault="00683DD9" w14:paraId="4D16AC41" wp14:textId="77777777"/>
    <w:p xmlns:wp14="http://schemas.microsoft.com/office/word/2010/wordml" w:rsidRPr="0025685D" w:rsidR="00683DD9" w:rsidP="00683DD9" w:rsidRDefault="00683DD9" w14:paraId="4D9CC584" wp14:textId="77777777">
      <w:pPr>
        <w:widowControl/>
        <w:numPr>
          <w:ilvl w:val="0"/>
          <w:numId w:val="27"/>
        </w:numPr>
        <w:tabs>
          <w:tab w:val="left" w:pos="360"/>
        </w:tabs>
        <w:suppressAutoHyphens/>
        <w:autoSpaceDE/>
        <w:autoSpaceDN/>
        <w:jc w:val="both"/>
      </w:pPr>
      <w:r w:rsidRPr="0025685D">
        <w:t>If the complainant remains dissatisfied in certain circumstances the learner and employer can complain to the awarding body, either to the external verifier or direct to the awarding body. Similarly learners and employers can in certain circumstances make a complaint to the Education &amp; Skills Funding Agency. Learners and employers may only do this if the internal complaints procedure has been exhausted.</w:t>
      </w:r>
    </w:p>
    <w:p xmlns:wp14="http://schemas.microsoft.com/office/word/2010/wordml" w:rsidRPr="0025685D" w:rsidR="00683DD9" w:rsidP="00683DD9" w:rsidRDefault="00683DD9" w14:paraId="12A4EA11" wp14:textId="77777777"/>
    <w:p xmlns:wp14="http://schemas.microsoft.com/office/word/2010/wordml" w:rsidRPr="0025685D" w:rsidR="00683DD9" w:rsidP="00683DD9" w:rsidRDefault="00683DD9" w14:paraId="5A1EA135" wp14:textId="77777777"/>
    <w:p xmlns:wp14="http://schemas.microsoft.com/office/word/2010/wordml" w:rsidRPr="0025685D" w:rsidR="00683DD9" w:rsidP="00683DD9" w:rsidRDefault="00683DD9" w14:paraId="5F71C4A6" wp14:textId="77777777">
      <w:pPr>
        <w:widowControl/>
        <w:numPr>
          <w:ilvl w:val="0"/>
          <w:numId w:val="27"/>
        </w:numPr>
        <w:tabs>
          <w:tab w:val="left" w:pos="360"/>
        </w:tabs>
        <w:suppressAutoHyphens/>
        <w:autoSpaceDE/>
        <w:autoSpaceDN/>
        <w:jc w:val="both"/>
      </w:pPr>
      <w:r w:rsidRPr="0025685D">
        <w:t>Information regarding complaints, the response times and outcomes, shall be collated and reviewed by the. Director of Quality &amp; Compliance.</w:t>
      </w:r>
    </w:p>
    <w:p xmlns:wp14="http://schemas.microsoft.com/office/word/2010/wordml" w:rsidRPr="0025685D" w:rsidR="00683DD9" w:rsidP="00683DD9" w:rsidRDefault="00683DD9" w14:paraId="58717D39" wp14:textId="77777777">
      <w:pPr>
        <w:pStyle w:val="ListParagraph"/>
      </w:pPr>
    </w:p>
    <w:p xmlns:wp14="http://schemas.microsoft.com/office/word/2010/wordml" w:rsidRPr="0025685D" w:rsidR="00683DD9" w:rsidP="00683DD9" w:rsidRDefault="00683DD9" w14:paraId="5338A720" wp14:textId="77777777">
      <w:pPr>
        <w:spacing w:line="259" w:lineRule="auto"/>
      </w:pPr>
    </w:p>
    <w:p xmlns:wp14="http://schemas.microsoft.com/office/word/2010/wordml" w:rsidR="00683DD9" w:rsidP="00683DD9" w:rsidRDefault="00683DD9" w14:paraId="61DAA4D5" wp14:textId="77777777">
      <w:pPr>
        <w:spacing w:line="259" w:lineRule="auto"/>
      </w:pPr>
    </w:p>
    <w:p xmlns:wp14="http://schemas.microsoft.com/office/word/2010/wordml" w:rsidRPr="0025685D" w:rsidR="0025685D" w:rsidP="00683DD9" w:rsidRDefault="0025685D" w14:paraId="2AEAF47F" wp14:textId="77777777">
      <w:pPr>
        <w:spacing w:line="259" w:lineRule="auto"/>
      </w:pPr>
    </w:p>
    <w:p xmlns:wp14="http://schemas.microsoft.com/office/word/2010/wordml" w:rsidR="00683DD9" w:rsidP="00683DD9" w:rsidRDefault="00683DD9" w14:paraId="281B37BA" wp14:textId="77777777">
      <w:pPr>
        <w:spacing w:line="259" w:lineRule="auto"/>
      </w:pPr>
    </w:p>
    <w:p xmlns:wp14="http://schemas.microsoft.com/office/word/2010/wordml" w:rsidR="00683DD9" w:rsidP="00683DD9" w:rsidRDefault="00683DD9" w14:paraId="2E500C74" wp14:textId="77777777">
      <w:pPr>
        <w:spacing w:line="259" w:lineRule="auto"/>
      </w:pPr>
    </w:p>
    <w:p xmlns:wp14="http://schemas.microsoft.com/office/word/2010/wordml" w:rsidR="00683DD9" w:rsidP="00683DD9" w:rsidRDefault="00683DD9" w14:paraId="74CD1D1F" wp14:textId="77777777">
      <w:pPr>
        <w:spacing w:line="259" w:lineRule="auto"/>
      </w:pPr>
    </w:p>
    <w:p xmlns:wp14="http://schemas.microsoft.com/office/word/2010/wordml" w:rsidR="00683DD9" w:rsidP="00683DD9" w:rsidRDefault="00683DD9" w14:paraId="1C450FAF" wp14:textId="77777777">
      <w:pPr>
        <w:pStyle w:val="Heading1"/>
        <w:ind w:left="-5"/>
      </w:pPr>
      <w:bookmarkStart w:name="_Toc5367989" w:id="47"/>
      <w:r>
        <w:lastRenderedPageBreak/>
        <w:t>DH Associates Information Security Management</w:t>
      </w:r>
      <w:bookmarkEnd w:id="47"/>
      <w:r>
        <w:t xml:space="preserve"> </w:t>
      </w:r>
    </w:p>
    <w:p xmlns:wp14="http://schemas.microsoft.com/office/word/2010/wordml" w:rsidRPr="00AA4A8B" w:rsidR="00683DD9" w:rsidP="00683DD9" w:rsidRDefault="00683DD9" w14:paraId="1C5BEDD8" wp14:textId="77777777">
      <w:pPr>
        <w:rPr>
          <w:lang w:val="en-US"/>
        </w:rPr>
      </w:pPr>
    </w:p>
    <w:p xmlns:wp14="http://schemas.microsoft.com/office/word/2010/wordml" w:rsidRPr="0025685D" w:rsidR="00683DD9" w:rsidP="00683DD9" w:rsidRDefault="00683DD9" w14:paraId="716D7947" wp14:textId="77777777">
      <w:pPr>
        <w:jc w:val="both"/>
      </w:pPr>
      <w:r w:rsidRPr="0025685D">
        <w:t xml:space="preserve">In accordance with DH Associates Information Security Management System (ISMS) documents are reviewed on an annual basis, Risk is managed continually through a controlled Risk management process and full annual analysis.  The Risk Register records all risks which are reported to SMT and Directors. </w:t>
      </w:r>
    </w:p>
    <w:p xmlns:wp14="http://schemas.microsoft.com/office/word/2010/wordml" w:rsidRPr="0025685D" w:rsidR="00683DD9" w:rsidP="00683DD9" w:rsidRDefault="00683DD9" w14:paraId="0F5B5E36" wp14:textId="77777777">
      <w:pPr>
        <w:jc w:val="both"/>
      </w:pPr>
      <w:r w:rsidRPr="0025685D">
        <w:t xml:space="preserve">All information security incidents will be reported to DH Associates Information Security Manager immediately who is responsible for ensuring the incident is correctly raised and evaluated for risk. The IT Security Manager will work with the identified asset owner responsible to resolve such incidents and take any further actions required for future mitigation. If appropriate, part of the process would be to inform the Managing Director for the resolution of any such incidents. </w:t>
      </w:r>
    </w:p>
    <w:p xmlns:wp14="http://schemas.microsoft.com/office/word/2010/wordml" w:rsidRPr="0025685D" w:rsidR="00683DD9" w:rsidP="00683DD9" w:rsidRDefault="00683DD9" w14:paraId="59B40E56" wp14:textId="77777777">
      <w:pPr>
        <w:jc w:val="both"/>
      </w:pPr>
      <w:r w:rsidRPr="0025685D">
        <w:t xml:space="preserve">All delivery partners and DH Associates direct delivery sites are subject to DH Associates scheduled audits against relevant security controls in DH Associates IT Policy.  Any non conformity is recorded in the corrective action log to be dealt with according to our ISMS.  If a security incident is identified, this is followed up in accordance with DH Associates ISM process by the IT Security Manager. </w:t>
      </w:r>
    </w:p>
    <w:p xmlns:wp14="http://schemas.microsoft.com/office/word/2010/wordml" w:rsidRPr="0025685D" w:rsidR="00683DD9" w:rsidP="00683DD9" w:rsidRDefault="00683DD9" w14:paraId="0293D9EA" wp14:textId="77777777">
      <w:pPr>
        <w:jc w:val="both"/>
      </w:pPr>
      <w:r w:rsidRPr="0025685D">
        <w:t>DH Associates ensure encryption is in place, computers are looked down so no one can use USB data sticks. We have clear desk policies and this is checked during audits at delivery partner's premises and all policies are checked annually with our delivery partner's.</w:t>
      </w:r>
      <w:r w:rsidRPr="0025685D">
        <w:rPr>
          <w:color w:val="FF0000"/>
        </w:rPr>
        <w:t xml:space="preserve"> </w:t>
      </w:r>
    </w:p>
    <w:p xmlns:wp14="http://schemas.microsoft.com/office/word/2010/wordml" w:rsidRPr="0025685D" w:rsidR="00683DD9" w:rsidP="00683DD9" w:rsidRDefault="00683DD9" w14:paraId="45DC3F53" wp14:textId="77777777">
      <w:pPr>
        <w:jc w:val="both"/>
      </w:pPr>
      <w:r w:rsidRPr="0025685D">
        <w:t xml:space="preserve">All assets relating to DH Associates information systems are controlled and maintained in accordance with the IT Security Policy. </w:t>
      </w:r>
    </w:p>
    <w:p xmlns:wp14="http://schemas.microsoft.com/office/word/2010/wordml" w:rsidRPr="0025685D" w:rsidR="00683DD9" w:rsidP="00683DD9" w:rsidRDefault="00683DD9" w14:paraId="285FF748" wp14:textId="77777777">
      <w:pPr>
        <w:jc w:val="both"/>
      </w:pPr>
      <w:r w:rsidRPr="0025685D">
        <w:t xml:space="preserve">All customer data has been classified as Corporate Sensitive and is protected under the Corporate Sensitive protection method as set out in the IT Security Policy. Aggregation of data must be considered and is covered under the classification that has been attributed. </w:t>
      </w:r>
    </w:p>
    <w:p xmlns:wp14="http://schemas.microsoft.com/office/word/2010/wordml" w:rsidRPr="0025685D" w:rsidR="00683DD9" w:rsidP="00683DD9" w:rsidRDefault="00683DD9" w14:paraId="65F4424E" wp14:textId="77777777">
      <w:pPr>
        <w:jc w:val="both"/>
      </w:pPr>
      <w:r w:rsidRPr="0025685D">
        <w:t>All physical storage media is marked with physical asset tags and recorded in the IT asset management system. All protectively marked classifications will be dealt with as set out in the IT Security Policy under Corporate Sensitive data.</w:t>
      </w:r>
      <w:r w:rsidRPr="0025685D">
        <w:rPr>
          <w:color w:val="FF0000"/>
        </w:rPr>
        <w:t xml:space="preserve"> </w:t>
      </w:r>
    </w:p>
    <w:p xmlns:wp14="http://schemas.microsoft.com/office/word/2010/wordml" w:rsidRPr="0025685D" w:rsidR="00683DD9" w:rsidP="00683DD9" w:rsidRDefault="00683DD9" w14:paraId="28FDD6C1" wp14:textId="77777777">
      <w:pPr>
        <w:jc w:val="both"/>
      </w:pPr>
      <w:r w:rsidRPr="0025685D">
        <w:t>All delivery partners are subject to DH Associates’ scheduled audits against relevant security controls. Any none conformities are recorded in the corrective action log to be dealt with according to our corrective action procedures.  Where a security incident is identified, this is followed up in accordance with DH Associates’ ISM process by the IT Security Manager.</w:t>
      </w:r>
      <w:r w:rsidRPr="0025685D">
        <w:rPr>
          <w:color w:val="FF0000"/>
        </w:rPr>
        <w:t xml:space="preserve"> </w:t>
      </w:r>
    </w:p>
    <w:p xmlns:wp14="http://schemas.microsoft.com/office/word/2010/wordml" w:rsidRPr="0025685D" w:rsidR="00683DD9" w:rsidP="00683DD9" w:rsidRDefault="00683DD9" w14:paraId="5E75268E" wp14:textId="77777777">
      <w:pPr>
        <w:jc w:val="both"/>
      </w:pPr>
      <w:r w:rsidRPr="0025685D">
        <w:t xml:space="preserve">Under DH Associates’ Information Security Management System the ISM states all </w:t>
      </w:r>
      <w:proofErr w:type="gramStart"/>
      <w:r w:rsidRPr="0025685D">
        <w:t>learner</w:t>
      </w:r>
      <w:proofErr w:type="gramEnd"/>
      <w:r w:rsidRPr="0025685D">
        <w:t xml:space="preserve"> related data is to be treated as Corporate Sensitive.  DH Associates agreed delivery partner's sign agreements stating they will work in complete compliance to DH Associates’ document set – Disclaimer detail is also included in all communication via email. </w:t>
      </w:r>
    </w:p>
    <w:p xmlns:wp14="http://schemas.microsoft.com/office/word/2010/wordml" w:rsidRPr="0025685D" w:rsidR="00683DD9" w:rsidP="00683DD9" w:rsidRDefault="00683DD9" w14:paraId="73701310" wp14:textId="77777777">
      <w:pPr>
        <w:jc w:val="both"/>
      </w:pPr>
      <w:r w:rsidRPr="0025685D">
        <w:t xml:space="preserve">All employees are issued with a Job Description for the job role they are employed for. The Roles and Responsibilities are defined within the Job Description.  Job Descriptions clearly state individual responsibility for IT security, Safeguarding and other operational areas. </w:t>
      </w:r>
    </w:p>
    <w:p xmlns:wp14="http://schemas.microsoft.com/office/word/2010/wordml" w:rsidRPr="0025685D" w:rsidR="00683DD9" w:rsidP="00683DD9" w:rsidRDefault="00683DD9" w14:paraId="78292292" wp14:textId="77777777">
      <w:pPr>
        <w:jc w:val="both"/>
      </w:pPr>
      <w:r w:rsidRPr="0025685D">
        <w:t xml:space="preserve">All DH ASSOCIATES staff </w:t>
      </w:r>
      <w:proofErr w:type="gramStart"/>
      <w:r w:rsidRPr="0025685D">
        <w:t>sign</w:t>
      </w:r>
      <w:proofErr w:type="gramEnd"/>
      <w:r w:rsidRPr="0025685D">
        <w:t xml:space="preserve"> a confidentiality agreement under DH Associates’ standard terms of employment. Data security/protection awareness is maintained by regular communications, inductions and visits by internal auditors. DH Associates carry out scheduled internal audits in accordance with our ISMS. </w:t>
      </w:r>
      <w:r w:rsidRPr="0025685D">
        <w:rPr>
          <w:color w:val="FF0000"/>
        </w:rPr>
        <w:t xml:space="preserve"> </w:t>
      </w:r>
    </w:p>
    <w:p xmlns:wp14="http://schemas.microsoft.com/office/word/2010/wordml" w:rsidRPr="0025685D" w:rsidR="00683DD9" w:rsidP="00683DD9" w:rsidRDefault="00683DD9" w14:paraId="1526D380" wp14:textId="77777777">
      <w:pPr>
        <w:jc w:val="both"/>
      </w:pPr>
      <w:r w:rsidRPr="0025685D">
        <w:t xml:space="preserve">System records are maintained so that the Company Network and systems can be adequately monitored and audited for signs of actual, or possible, security breaches and attacks. 24 x 7 monitoring is in place through DH Associates’ Hosted Contract and in accordance with the IT Security Policy and IT Service Delivery Document. </w:t>
      </w:r>
    </w:p>
    <w:p xmlns:wp14="http://schemas.microsoft.com/office/word/2010/wordml" w:rsidRPr="0025685D" w:rsidR="00683DD9" w:rsidP="00683DD9" w:rsidRDefault="00683DD9" w14:paraId="36B9F3AC" wp14:textId="77777777">
      <w:pPr>
        <w:jc w:val="both"/>
      </w:pPr>
      <w:r w:rsidRPr="0025685D">
        <w:t xml:space="preserve">Delivery partners are required to undertake the security training before they are given access to the systems.  Where we collect such items as learner CVs and / or training certificates these are all handled in the same way as any paper record in that they are stored electronically on encrypted storage drives or where a paper copy is maintained it would be stored with the particular customer file and stored in secure locked cabinets, all learner data is classified within our ISM systems as </w:t>
      </w:r>
      <w:r w:rsidRPr="0025685D">
        <w:lastRenderedPageBreak/>
        <w:t>corporate sensitive.</w:t>
      </w:r>
      <w:r w:rsidRPr="0025685D">
        <w:rPr>
          <w:color w:val="FF0000"/>
        </w:rPr>
        <w:t xml:space="preserve"> </w:t>
      </w:r>
    </w:p>
    <w:p xmlns:wp14="http://schemas.microsoft.com/office/word/2010/wordml" w:rsidRPr="0025685D" w:rsidR="00683DD9" w:rsidP="00683DD9" w:rsidRDefault="00683DD9" w14:paraId="79B66680" wp14:textId="77777777">
      <w:pPr>
        <w:jc w:val="both"/>
      </w:pPr>
      <w:r w:rsidRPr="0025685D">
        <w:t xml:space="preserve">DH Associates has classified all data as Corporate Sensitive in order for a full compliant backup and restore service to be applied in line with its contractual agreements. </w:t>
      </w:r>
    </w:p>
    <w:p xmlns:wp14="http://schemas.microsoft.com/office/word/2010/wordml" w:rsidRPr="0025685D" w:rsidR="00683DD9" w:rsidP="00683DD9" w:rsidRDefault="00683DD9" w14:paraId="05C44C05" wp14:textId="77777777">
      <w:pPr>
        <w:jc w:val="both"/>
      </w:pPr>
      <w:r w:rsidRPr="0025685D">
        <w:t xml:space="preserve">DH Associates maintain a corporate classification system to ensure that all Corporate Sensitive data is held on archive for the life time of the contract in addition to the agreed retention period for audit purposes, this is fully documented within our ISM. </w:t>
      </w:r>
    </w:p>
    <w:p xmlns:wp14="http://schemas.microsoft.com/office/word/2010/wordml" w:rsidRPr="0025685D" w:rsidR="00683DD9" w:rsidP="00683DD9" w:rsidRDefault="00683DD9" w14:paraId="51D782C2" wp14:textId="77777777">
      <w:pPr>
        <w:jc w:val="both"/>
      </w:pPr>
      <w:r w:rsidRPr="0025685D">
        <w:t xml:space="preserve">All hard copy data once archived is securely stored.  We shred all paperwork not required to be kept for audit purposes on site. </w:t>
      </w:r>
    </w:p>
    <w:p xmlns:wp14="http://schemas.microsoft.com/office/word/2010/wordml" w:rsidRPr="0025685D" w:rsidR="00683DD9" w:rsidP="00683DD9" w:rsidRDefault="00683DD9" w14:paraId="0070EBD8" wp14:textId="77777777">
      <w:pPr>
        <w:jc w:val="both"/>
      </w:pPr>
      <w:r w:rsidRPr="0025685D">
        <w:t>Access to the Internet is via a fully managed firewall with access to web sites being restricted by Internet filtering software.  No laptop or other device can access customer data away from a secure site unless the contract is delivered on secure premises.</w:t>
      </w:r>
    </w:p>
    <w:p xmlns:wp14="http://schemas.microsoft.com/office/word/2010/wordml" w:rsidRPr="0025685D" w:rsidR="00683DD9" w:rsidP="00683DD9" w:rsidRDefault="00683DD9" w14:paraId="21414B87" wp14:textId="77777777">
      <w:pPr>
        <w:spacing w:after="156"/>
        <w:jc w:val="both"/>
      </w:pPr>
      <w:r w:rsidRPr="0025685D">
        <w:t xml:space="preserve">Access to sensitive data will be provided only through the uses of a company PC or Laptop (asset) which must be a domain member unit which will be regulated through End Point analysis. All devices will be encrypted. 2 factor authentications will be configured to ensure the staff would connect using a username and password. Role level Active Directory security will then ensure the system direct the member to the dedicated systems file.  </w:t>
      </w:r>
    </w:p>
    <w:p xmlns:wp14="http://schemas.microsoft.com/office/word/2010/wordml" w:rsidRPr="0025685D" w:rsidR="00683DD9" w:rsidP="00683DD9" w:rsidRDefault="00683DD9" w14:paraId="02915484" wp14:textId="77777777">
      <w:pPr>
        <w:spacing w:line="259" w:lineRule="auto"/>
      </w:pPr>
    </w:p>
    <w:p xmlns:wp14="http://schemas.microsoft.com/office/word/2010/wordml" w:rsidRPr="0025685D" w:rsidR="00683DD9" w:rsidP="00683DD9" w:rsidRDefault="00683DD9" w14:paraId="03B94F49" wp14:textId="77777777">
      <w:pPr>
        <w:spacing w:after="160" w:line="259" w:lineRule="auto"/>
      </w:pPr>
      <w:r w:rsidRPr="0025685D">
        <w:br w:type="page"/>
      </w:r>
    </w:p>
    <w:p xmlns:wp14="http://schemas.microsoft.com/office/word/2010/wordml" w:rsidR="00683DD9" w:rsidP="00683DD9" w:rsidRDefault="00683DD9" w14:paraId="6D846F5D" wp14:textId="77777777">
      <w:pPr>
        <w:pStyle w:val="Header"/>
        <w:rPr>
          <w:color w:val="7F7F7F" w:themeColor="text1" w:themeTint="80"/>
          <w:sz w:val="28"/>
          <w:szCs w:val="28"/>
        </w:rPr>
      </w:pPr>
    </w:p>
    <w:p xmlns:wp14="http://schemas.microsoft.com/office/word/2010/wordml" w:rsidRPr="00E20D1E" w:rsidR="00683DD9" w:rsidP="00683DD9" w:rsidRDefault="00683DD9" w14:paraId="1B188FB0" wp14:textId="77777777">
      <w:pPr>
        <w:pStyle w:val="Header"/>
        <w:rPr>
          <w:rFonts w:ascii="Arial Rounded MT Bold" w:hAnsi="Arial Rounded MT Bold"/>
          <w:b/>
          <w:color w:val="7F7F7F" w:themeColor="text1" w:themeTint="80"/>
          <w:sz w:val="28"/>
          <w:szCs w:val="28"/>
        </w:rPr>
      </w:pPr>
      <w:r>
        <w:rPr>
          <w:color w:val="7F7F7F" w:themeColor="text1" w:themeTint="80"/>
          <w:sz w:val="28"/>
          <w:szCs w:val="28"/>
        </w:rPr>
        <w:t>DH Associates</w:t>
      </w:r>
      <w:r w:rsidRPr="00E20D1E">
        <w:rPr>
          <w:color w:val="7F7F7F" w:themeColor="text1" w:themeTint="80"/>
          <w:sz w:val="28"/>
          <w:szCs w:val="28"/>
        </w:rPr>
        <w:t xml:space="preserve"> - Concerns From</w:t>
      </w:r>
    </w:p>
    <w:p xmlns:wp14="http://schemas.microsoft.com/office/word/2010/wordml" w:rsidR="00683DD9" w:rsidP="00683DD9" w:rsidRDefault="00683DD9" w14:paraId="081BEEFA" wp14:textId="77777777">
      <w:r>
        <w:t xml:space="preserve">                                               </w:t>
      </w:r>
    </w:p>
    <w:p xmlns:wp14="http://schemas.microsoft.com/office/word/2010/wordml" w:rsidR="00683DD9" w:rsidP="00683DD9" w:rsidRDefault="00683DD9" w14:paraId="34564FB2" wp14:textId="77777777">
      <w:r>
        <w:t>Learners Name................................................Employer......................................................</w:t>
      </w:r>
    </w:p>
    <w:p xmlns:wp14="http://schemas.microsoft.com/office/word/2010/wordml" w:rsidR="00683DD9" w:rsidP="00683DD9" w:rsidRDefault="00683DD9" w14:paraId="28ED3309" wp14:textId="77777777">
      <w:r>
        <w:t>Address.................................................................................................................................</w:t>
      </w:r>
    </w:p>
    <w:p xmlns:wp14="http://schemas.microsoft.com/office/word/2010/wordml" w:rsidR="00683DD9" w:rsidP="00683DD9" w:rsidRDefault="00683DD9" w14:paraId="6E8F98F7" wp14:textId="77777777">
      <w:r>
        <w:t>Telephone....................................................... Email.............................................................</w:t>
      </w:r>
    </w:p>
    <w:p xmlns:wp14="http://schemas.microsoft.com/office/word/2010/wordml" w:rsidR="00683DD9" w:rsidP="00683DD9" w:rsidRDefault="00683DD9" w14:paraId="7ACDE4D0" wp14:textId="77777777">
      <w:proofErr w:type="gramStart"/>
      <w:r>
        <w:t>Alerter  ...............................................</w:t>
      </w:r>
      <w:proofErr w:type="gramEnd"/>
      <w:r>
        <w:t xml:space="preserve">                Assessor......................................................                   </w:t>
      </w:r>
    </w:p>
    <w:p xmlns:wp14="http://schemas.microsoft.com/office/word/2010/wordml" w:rsidR="00683DD9" w:rsidP="00683DD9" w:rsidRDefault="00683DD9" w14:paraId="75702392" wp14:textId="77777777">
      <w:pPr>
        <w:pStyle w:val="NoSpacing"/>
      </w:pPr>
      <w:r>
        <w:t xml:space="preserve">Received </w:t>
      </w:r>
      <w:proofErr w:type="gramStart"/>
      <w:r>
        <w:t>by ..........................................</w:t>
      </w:r>
      <w:proofErr w:type="gramEnd"/>
      <w:r>
        <w:t xml:space="preserve">              Date............................................................</w:t>
      </w:r>
    </w:p>
    <w:p xmlns:wp14="http://schemas.microsoft.com/office/word/2010/wordml" w:rsidR="00683DD9" w:rsidP="00683DD9" w:rsidRDefault="00683DD9" w14:paraId="62F015AF" wp14:textId="77777777">
      <w:pPr>
        <w:pStyle w:val="NoSpacing"/>
      </w:pPr>
    </w:p>
    <w:p xmlns:wp14="http://schemas.microsoft.com/office/word/2010/wordml" w:rsidR="00683DD9" w:rsidP="00683DD9" w:rsidRDefault="00213887" w14:paraId="11292BAD" wp14:textId="77777777">
      <w:pPr>
        <w:pStyle w:val="NoSpacing"/>
      </w:pPr>
      <w:r>
        <w:rPr>
          <w:noProof/>
          <w:lang w:eastAsia="en-GB"/>
        </w:rPr>
        <w:pict w14:anchorId="039C1203">
          <v:shape id="Text Box 149" style="position:absolute;margin-left:-22.2pt;margin-top:8pt;width:500.4pt;height:3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">
            <v:textbox>
              <w:txbxContent>
                <w:p w:rsidR="00A62F0F" w:rsidP="00683DD9" w:rsidRDefault="00A62F0F" w14:paraId="7CCB4415" wp14:textId="77777777">
                  <w:r>
                    <w:t xml:space="preserve">Is this a concern or </w:t>
                  </w:r>
                  <w:proofErr w:type="gramStart"/>
                  <w:r>
                    <w:t>a  safeguarding</w:t>
                  </w:r>
                  <w:proofErr w:type="gramEnd"/>
                  <w:r>
                    <w:t xml:space="preserve"> issue</w:t>
                  </w:r>
                </w:p>
                <w:p w:rsidR="00A62F0F" w:rsidP="00683DD9" w:rsidRDefault="00A62F0F" w14:paraId="1B15DD1D" wp14:textId="77777777"/>
                <w:p w:rsidR="00A62F0F" w:rsidP="00683DD9" w:rsidRDefault="00A62F0F" w14:paraId="6E681184" wp14:textId="77777777"/>
              </w:txbxContent>
            </v:textbox>
          </v:shape>
        </w:pict>
      </w:r>
    </w:p>
    <w:p xmlns:wp14="http://schemas.microsoft.com/office/word/2010/wordml" w:rsidR="00683DD9" w:rsidP="00683DD9" w:rsidRDefault="00683DD9" w14:paraId="230165FA" wp14:textId="77777777">
      <w:pPr>
        <w:pStyle w:val="NoSpacing"/>
      </w:pPr>
    </w:p>
    <w:p xmlns:wp14="http://schemas.microsoft.com/office/word/2010/wordml" w:rsidR="00683DD9" w:rsidP="00683DD9" w:rsidRDefault="00213887" w14:paraId="7F52F77C" wp14:textId="77777777">
      <w:r>
        <w:rPr>
          <w:noProof/>
          <w:lang w:bidi="ar-SA"/>
        </w:rPr>
        <w:pict w14:anchorId="01CB8BDD">
          <v:shape id="Text Box 146" style="position:absolute;margin-left:-22.2pt;margin-top:13.05pt;width:500.4pt;height:20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5gLwIAAFs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">
            <v:textbox>
              <w:txbxContent>
                <w:p w:rsidR="00A62F0F" w:rsidP="00683DD9" w:rsidRDefault="00A62F0F" w14:paraId="0409A732" wp14:textId="77777777">
                  <w:r>
                    <w:t>Outline issue</w:t>
                  </w:r>
                </w:p>
              </w:txbxContent>
            </v:textbox>
          </v:shape>
        </w:pict>
      </w:r>
    </w:p>
    <w:p xmlns:wp14="http://schemas.microsoft.com/office/word/2010/wordml" w:rsidR="00683DD9" w:rsidP="00683DD9" w:rsidRDefault="00683DD9" w14:paraId="7CB33CA5" wp14:textId="77777777"/>
    <w:p xmlns:wp14="http://schemas.microsoft.com/office/word/2010/wordml" w:rsidR="00683DD9" w:rsidP="00683DD9" w:rsidRDefault="00683DD9" w14:paraId="17414610" wp14:textId="77777777"/>
    <w:p xmlns:wp14="http://schemas.microsoft.com/office/word/2010/wordml" w:rsidR="00683DD9" w:rsidP="00683DD9" w:rsidRDefault="00683DD9" w14:paraId="781DF2CB" wp14:textId="77777777"/>
    <w:p xmlns:wp14="http://schemas.microsoft.com/office/word/2010/wordml" w:rsidR="00683DD9" w:rsidP="00683DD9" w:rsidRDefault="00683DD9" w14:paraId="16788234" wp14:textId="77777777"/>
    <w:p xmlns:wp14="http://schemas.microsoft.com/office/word/2010/wordml" w:rsidR="00683DD9" w:rsidP="00683DD9" w:rsidRDefault="00213887" w14:paraId="18EC0DFD" wp14:textId="77777777">
      <w:r>
        <w:rPr>
          <w:noProof/>
          <w:lang w:bidi="ar-SA"/>
        </w:rPr>
        <w:pict w14:anchorId="2BFD25E9">
          <v:shape id="Text Box 147" style="position:absolute;margin-left:-132.2pt;margin-top:23.15pt;width:39.8pt;height:105.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">
            <v:textbox>
              <w:txbxContent>
                <w:p w:rsidRPr="00A26DA4" w:rsidR="00A62F0F" w:rsidP="00683DD9" w:rsidRDefault="00A62F0F" w14:paraId="57A6A0F0" wp14:textId="77777777"/>
                <w:p w:rsidRPr="00A26DA4" w:rsidR="00A62F0F" w:rsidP="00683DD9" w:rsidRDefault="00A62F0F" w14:paraId="3C933644" wp14:textId="77777777">
                  <w:r w:rsidRPr="00A26DA4">
                    <w:t xml:space="preserve">                                  </w:t>
                  </w:r>
                </w:p>
              </w:txbxContent>
            </v:textbox>
          </v:shape>
        </w:pict>
      </w:r>
    </w:p>
    <w:p xmlns:wp14="http://schemas.microsoft.com/office/word/2010/wordml" w:rsidR="00683DD9" w:rsidP="00683DD9" w:rsidRDefault="00683DD9" w14:paraId="7DF0CA62" wp14:textId="77777777"/>
    <w:p xmlns:wp14="http://schemas.microsoft.com/office/word/2010/wordml" w:rsidR="00683DD9" w:rsidP="00683DD9" w:rsidRDefault="00683DD9" w14:paraId="535E79DD" wp14:textId="77777777">
      <w:r>
        <w:t>Action taken</w:t>
      </w:r>
    </w:p>
    <w:p xmlns:wp14="http://schemas.microsoft.com/office/word/2010/wordml" w:rsidR="00683DD9" w:rsidP="00683DD9" w:rsidRDefault="00213887" w14:paraId="6A74D530" wp14:textId="77777777">
      <w:r>
        <w:rPr>
          <w:noProof/>
          <w:lang w:bidi="ar-SA"/>
        </w:rPr>
        <w:pict w14:anchorId="7D72F9FF">
          <v:shape id="Text Box 148" style="position:absolute;margin-left:-22.2pt;margin-top:11pt;width:500.4pt;height:105.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MuLwIAAFs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">
            <v:textbox>
              <w:txbxContent>
                <w:p w:rsidR="00A62F0F" w:rsidP="00683DD9" w:rsidRDefault="00A62F0F" w14:paraId="03787340" wp14:textId="77777777">
                  <w:r>
                    <w:t>Reported to who at DHA                                                                                                                Date</w:t>
                  </w:r>
                </w:p>
                <w:p w:rsidR="00A62F0F" w:rsidP="00683DD9" w:rsidRDefault="00A62F0F" w14:paraId="44BA3426" wp14:textId="77777777"/>
                <w:p w:rsidR="00A62F0F" w:rsidP="00683DD9" w:rsidRDefault="00A62F0F" w14:paraId="480F0CA3" wp14:textId="77777777">
                  <w:r>
                    <w:t>Reported to who at establishment                                                                                               Date</w:t>
                  </w:r>
                </w:p>
                <w:p w:rsidR="00A62F0F" w:rsidP="00683DD9" w:rsidRDefault="00A62F0F" w14:paraId="74B8AB3B" wp14:textId="77777777">
                  <w:r>
                    <w:t xml:space="preserve"> </w:t>
                  </w:r>
                </w:p>
                <w:p w:rsidR="00A62F0F" w:rsidP="00683DD9" w:rsidRDefault="00A62F0F" w14:paraId="175D53C2" wp14:textId="77777777"/>
                <w:p w:rsidR="00A62F0F" w:rsidP="00683DD9" w:rsidRDefault="00A62F0F" w14:paraId="7DB1D1D4" wp14:textId="77777777"/>
              </w:txbxContent>
            </v:textbox>
          </v:shape>
        </w:pict>
      </w:r>
    </w:p>
    <w:p xmlns:wp14="http://schemas.microsoft.com/office/word/2010/wordml" w:rsidR="00683DD9" w:rsidP="00683DD9" w:rsidRDefault="00683DD9" w14:paraId="0841E4F5" wp14:textId="77777777"/>
    <w:p xmlns:wp14="http://schemas.microsoft.com/office/word/2010/wordml" w:rsidR="00683DD9" w:rsidP="00683DD9" w:rsidRDefault="00683DD9" w14:paraId="711A9A35" wp14:textId="77777777"/>
    <w:p xmlns:wp14="http://schemas.microsoft.com/office/word/2010/wordml" w:rsidR="00683DD9" w:rsidP="00683DD9" w:rsidRDefault="00683DD9" w14:paraId="4EE333D4" wp14:textId="77777777"/>
    <w:p xmlns:wp14="http://schemas.microsoft.com/office/word/2010/wordml" w:rsidR="00683DD9" w:rsidP="00683DD9" w:rsidRDefault="00683DD9" w14:paraId="0D6BC734" wp14:textId="77777777"/>
    <w:p xmlns:wp14="http://schemas.microsoft.com/office/word/2010/wordml" w:rsidR="00683DD9" w:rsidP="00683DD9" w:rsidRDefault="00683DD9" w14:paraId="34A104AC" wp14:textId="77777777"/>
    <w:p xmlns:wp14="http://schemas.microsoft.com/office/word/2010/wordml" w:rsidR="00683DD9" w:rsidP="00683DD9" w:rsidRDefault="00683DD9" w14:paraId="114B4F84" wp14:textId="77777777"/>
    <w:tbl>
      <w:tblPr>
        <w:tblStyle w:val="TableGrid0"/>
        <w:tblW w:w="0" w:type="auto"/>
        <w:tblInd w:w="-318" w:type="dxa"/>
        <w:tblLook w:val="04A0"/>
      </w:tblPr>
      <w:tblGrid>
        <w:gridCol w:w="9924"/>
      </w:tblGrid>
      <w:tr xmlns:wp14="http://schemas.microsoft.com/office/word/2010/wordml" w:rsidR="00683DD9" w:rsidTr="00577E9B" w14:paraId="076CD86D" wp14:textId="77777777">
        <w:tc>
          <w:tcPr>
            <w:tcW w:w="9924" w:type="dxa"/>
          </w:tcPr>
          <w:p w:rsidR="00683DD9" w:rsidP="00577E9B" w:rsidRDefault="00683DD9" w14:paraId="65FAE9C7" wp14:textId="77777777">
            <w:r>
              <w:t>Next Steps;</w:t>
            </w:r>
          </w:p>
          <w:p w:rsidR="00683DD9" w:rsidP="00577E9B" w:rsidRDefault="00683DD9" w14:paraId="1AABDC09" wp14:textId="77777777"/>
          <w:p w:rsidR="00683DD9" w:rsidP="00577E9B" w:rsidRDefault="00683DD9" w14:paraId="3F82752B" wp14:textId="77777777"/>
          <w:p w:rsidR="00683DD9" w:rsidP="00577E9B" w:rsidRDefault="00683DD9" w14:paraId="6CA203BD" wp14:textId="77777777"/>
          <w:p w:rsidR="00683DD9" w:rsidP="00577E9B" w:rsidRDefault="00683DD9" w14:paraId="1EEB5C65" wp14:textId="77777777"/>
          <w:p w:rsidR="00683DD9" w:rsidP="00577E9B" w:rsidRDefault="00683DD9" w14:paraId="27EFE50A" wp14:textId="77777777"/>
          <w:p w:rsidR="00683DD9" w:rsidP="00577E9B" w:rsidRDefault="00683DD9" w14:paraId="44D1216F" wp14:textId="77777777"/>
          <w:p w:rsidR="00683DD9" w:rsidP="00577E9B" w:rsidRDefault="00683DD9" w14:paraId="3517F98F" wp14:textId="77777777"/>
          <w:p w:rsidR="00683DD9" w:rsidP="00577E9B" w:rsidRDefault="00683DD9" w14:paraId="34223B45" wp14:textId="77777777"/>
          <w:p w:rsidR="00683DD9" w:rsidP="00577E9B" w:rsidRDefault="00683DD9" w14:paraId="539CD7A1" wp14:textId="77777777"/>
        </w:tc>
      </w:tr>
      <w:tr xmlns:wp14="http://schemas.microsoft.com/office/word/2010/wordml" w:rsidR="00683DD9" w:rsidTr="00577E9B" w14:paraId="362F78B8" wp14:textId="77777777">
        <w:tc>
          <w:tcPr>
            <w:tcW w:w="9924" w:type="dxa"/>
          </w:tcPr>
          <w:p w:rsidR="00683DD9" w:rsidP="00577E9B" w:rsidRDefault="00683DD9" w14:paraId="6E1263CA" wp14:textId="77777777">
            <w:r>
              <w:t>Record any other information</w:t>
            </w:r>
          </w:p>
          <w:p w:rsidR="00683DD9" w:rsidP="00577E9B" w:rsidRDefault="00683DD9" w14:paraId="6A9A2604" wp14:textId="77777777"/>
          <w:p w:rsidR="00683DD9" w:rsidP="00577E9B" w:rsidRDefault="00683DD9" w14:paraId="3DD220FA" wp14:textId="77777777"/>
          <w:p w:rsidR="00683DD9" w:rsidP="00577E9B" w:rsidRDefault="00683DD9" w14:paraId="7B186A81" wp14:textId="77777777"/>
          <w:p w:rsidR="00683DD9" w:rsidP="00577E9B" w:rsidRDefault="00683DD9" w14:paraId="4F24943C" wp14:textId="77777777"/>
          <w:p w:rsidR="00683DD9" w:rsidP="00577E9B" w:rsidRDefault="00683DD9" w14:paraId="6AD9664E" wp14:textId="77777777"/>
          <w:p w:rsidR="00683DD9" w:rsidP="00577E9B" w:rsidRDefault="00683DD9" w14:paraId="6BF7610E" wp14:textId="77777777"/>
          <w:p w:rsidR="00683DD9" w:rsidP="00577E9B" w:rsidRDefault="00683DD9" w14:paraId="25DC539F" wp14:textId="77777777"/>
          <w:p w:rsidR="00683DD9" w:rsidP="00577E9B" w:rsidRDefault="00683DD9" w14:paraId="63E83F18" wp14:textId="77777777"/>
          <w:p w:rsidR="00683DD9" w:rsidP="00577E9B" w:rsidRDefault="00683DD9" w14:paraId="6FBAD364" wp14:textId="77777777"/>
          <w:p w:rsidR="00683DD9" w:rsidP="00577E9B" w:rsidRDefault="00683DD9" w14:paraId="5DC4596E" wp14:textId="77777777"/>
          <w:p w:rsidR="00683DD9" w:rsidP="00577E9B" w:rsidRDefault="00683DD9" w14:paraId="71E9947C" wp14:textId="77777777"/>
          <w:p w:rsidR="00683DD9" w:rsidP="00577E9B" w:rsidRDefault="00683DD9" w14:paraId="1413D853" wp14:textId="77777777"/>
          <w:p w:rsidR="00683DD9" w:rsidP="00577E9B" w:rsidRDefault="00683DD9" w14:paraId="2A7A9836" wp14:textId="77777777"/>
          <w:p w:rsidR="00683DD9" w:rsidP="00577E9B" w:rsidRDefault="00683DD9" w14:paraId="47CE7A2C" wp14:textId="77777777"/>
        </w:tc>
      </w:tr>
    </w:tbl>
    <w:p xmlns:wp14="http://schemas.microsoft.com/office/word/2010/wordml" w:rsidR="00683DD9" w:rsidP="00683DD9" w:rsidRDefault="00683DD9" w14:paraId="2C7DA92C" wp14:textId="77777777"/>
    <w:p xmlns:wp14="http://schemas.microsoft.com/office/word/2010/wordml" w:rsidR="00683DD9" w:rsidP="00683DD9" w:rsidRDefault="00683DD9" w14:paraId="3F904CCB" wp14:textId="77777777"/>
    <w:tbl>
      <w:tblPr>
        <w:tblStyle w:val="TableGrid0"/>
        <w:tblW w:w="0" w:type="auto"/>
        <w:tblInd w:w="10" w:type="dxa"/>
        <w:tblLook w:val="04A0"/>
      </w:tblPr>
      <w:tblGrid>
        <w:gridCol w:w="9841"/>
      </w:tblGrid>
      <w:tr xmlns:wp14="http://schemas.microsoft.com/office/word/2010/wordml" w:rsidR="00683DD9" w:rsidTr="00577E9B" w14:paraId="2E21BB82" wp14:textId="77777777">
        <w:tc>
          <w:tcPr>
            <w:tcW w:w="9851" w:type="dxa"/>
          </w:tcPr>
          <w:p w:rsidR="00683DD9" w:rsidP="00577E9B" w:rsidRDefault="00683DD9" w14:paraId="38FEBA3A" wp14:textId="77777777">
            <w:r>
              <w:t>This section to be completed by senior management only</w:t>
            </w:r>
          </w:p>
          <w:p w:rsidR="00683DD9" w:rsidP="00577E9B" w:rsidRDefault="00683DD9" w14:paraId="330AC263" wp14:textId="77777777">
            <w:r>
              <w:t>Outcome:</w:t>
            </w:r>
          </w:p>
          <w:p w:rsidR="00683DD9" w:rsidP="00577E9B" w:rsidRDefault="00683DD9" w14:paraId="040360B8" wp14:textId="77777777"/>
          <w:p w:rsidR="00683DD9" w:rsidP="00577E9B" w:rsidRDefault="00683DD9" w14:paraId="17A1CA98" wp14:textId="77777777"/>
          <w:p w:rsidR="00683DD9" w:rsidP="00577E9B" w:rsidRDefault="00683DD9" w14:paraId="1A55251A" wp14:textId="77777777"/>
          <w:p w:rsidR="00683DD9" w:rsidP="00577E9B" w:rsidRDefault="00683DD9" w14:paraId="6F5C65A5" wp14:textId="77777777">
            <w:r>
              <w:t>Name:                                                                                                     Signature:</w:t>
            </w:r>
          </w:p>
          <w:p w:rsidR="00683DD9" w:rsidP="00577E9B" w:rsidRDefault="00683DD9" w14:paraId="4F6D2C48" wp14:textId="77777777"/>
          <w:p w:rsidR="00683DD9" w:rsidP="00577E9B" w:rsidRDefault="00683DD9" w14:paraId="3101716D" wp14:textId="77777777">
            <w:r>
              <w:t>Date:</w:t>
            </w:r>
          </w:p>
        </w:tc>
      </w:tr>
    </w:tbl>
    <w:p xmlns:wp14="http://schemas.microsoft.com/office/word/2010/wordml" w:rsidR="00683DD9" w:rsidP="00683DD9" w:rsidRDefault="00683DD9" w14:paraId="31F27C88" wp14:textId="77777777"/>
    <w:p xmlns:wp14="http://schemas.microsoft.com/office/word/2010/wordml" w:rsidR="00683DD9" w:rsidP="00683DD9" w:rsidRDefault="00683DD9" w14:paraId="79B88F8C" wp14:textId="77777777"/>
    <w:p xmlns:wp14="http://schemas.microsoft.com/office/word/2010/wordml" w:rsidR="00683DD9" w:rsidP="00683DD9" w:rsidRDefault="00683DD9" w14:paraId="145C11DD" wp14:textId="77777777"/>
    <w:p xmlns:wp14="http://schemas.microsoft.com/office/word/2010/wordml" w:rsidR="00683DD9" w:rsidP="00683DD9" w:rsidRDefault="00683DD9" w14:paraId="6B40E7A7" wp14:textId="77777777">
      <w:pPr>
        <w:spacing w:line="259" w:lineRule="auto"/>
      </w:pPr>
    </w:p>
    <w:p xmlns:wp14="http://schemas.microsoft.com/office/word/2010/wordml" w:rsidR="00683DD9" w:rsidP="00683DD9" w:rsidRDefault="00683DD9" w14:paraId="3FFF7D4A" wp14:textId="77777777">
      <w:pPr>
        <w:spacing w:line="259" w:lineRule="auto"/>
      </w:pPr>
    </w:p>
    <w:p xmlns:wp14="http://schemas.microsoft.com/office/word/2010/wordml" w:rsidR="00683DD9" w:rsidP="00683DD9" w:rsidRDefault="00683DD9" w14:paraId="287B69A3" wp14:textId="77777777">
      <w:pPr>
        <w:spacing w:line="259" w:lineRule="auto"/>
      </w:pPr>
    </w:p>
    <w:p xmlns:wp14="http://schemas.microsoft.com/office/word/2010/wordml" w:rsidR="00683DD9" w:rsidP="00683DD9" w:rsidRDefault="00683DD9" w14:paraId="63A0829D" wp14:textId="77777777">
      <w:pPr>
        <w:spacing w:line="259" w:lineRule="auto"/>
      </w:pPr>
    </w:p>
    <w:p xmlns:wp14="http://schemas.microsoft.com/office/word/2010/wordml" w:rsidR="0025685D" w:rsidP="00683DD9" w:rsidRDefault="0025685D" w14:paraId="39CA8924" wp14:textId="77777777">
      <w:pPr>
        <w:spacing w:line="259" w:lineRule="auto"/>
      </w:pPr>
    </w:p>
    <w:p xmlns:wp14="http://schemas.microsoft.com/office/word/2010/wordml" w:rsidR="0025685D" w:rsidP="00683DD9" w:rsidRDefault="0025685D" w14:paraId="1BB6F150" wp14:textId="77777777">
      <w:pPr>
        <w:spacing w:line="259" w:lineRule="auto"/>
      </w:pPr>
    </w:p>
    <w:p xmlns:wp14="http://schemas.microsoft.com/office/word/2010/wordml" w:rsidR="0025685D" w:rsidP="00683DD9" w:rsidRDefault="0025685D" w14:paraId="04338875" wp14:textId="77777777">
      <w:pPr>
        <w:spacing w:line="259" w:lineRule="auto"/>
      </w:pPr>
    </w:p>
    <w:p xmlns:wp14="http://schemas.microsoft.com/office/word/2010/wordml" w:rsidR="0025685D" w:rsidP="00683DD9" w:rsidRDefault="0025685D" w14:paraId="2CCB938B" wp14:textId="77777777">
      <w:pPr>
        <w:spacing w:line="259" w:lineRule="auto"/>
      </w:pPr>
    </w:p>
    <w:p xmlns:wp14="http://schemas.microsoft.com/office/word/2010/wordml" w:rsidR="0025685D" w:rsidP="00683DD9" w:rsidRDefault="0025685D" w14:paraId="796B98D5" wp14:textId="77777777">
      <w:pPr>
        <w:spacing w:line="259" w:lineRule="auto"/>
      </w:pPr>
    </w:p>
    <w:p xmlns:wp14="http://schemas.microsoft.com/office/word/2010/wordml" w:rsidR="0025685D" w:rsidP="00683DD9" w:rsidRDefault="0025685D" w14:paraId="344BE600" wp14:textId="77777777">
      <w:pPr>
        <w:spacing w:line="259" w:lineRule="auto"/>
      </w:pPr>
    </w:p>
    <w:p xmlns:wp14="http://schemas.microsoft.com/office/word/2010/wordml" w:rsidR="0025685D" w:rsidP="00683DD9" w:rsidRDefault="0025685D" w14:paraId="7EE3B4B9" wp14:textId="77777777">
      <w:pPr>
        <w:spacing w:line="259" w:lineRule="auto"/>
      </w:pPr>
    </w:p>
    <w:p xmlns:wp14="http://schemas.microsoft.com/office/word/2010/wordml" w:rsidR="0025685D" w:rsidP="00683DD9" w:rsidRDefault="0025685D" w14:paraId="17D63EA2" wp14:textId="77777777">
      <w:pPr>
        <w:spacing w:line="259" w:lineRule="auto"/>
      </w:pPr>
    </w:p>
    <w:p xmlns:wp14="http://schemas.microsoft.com/office/word/2010/wordml" w:rsidR="0025685D" w:rsidP="00683DD9" w:rsidRDefault="0025685D" w14:paraId="52E608EF" wp14:textId="77777777">
      <w:pPr>
        <w:spacing w:line="259" w:lineRule="auto"/>
      </w:pPr>
    </w:p>
    <w:p xmlns:wp14="http://schemas.microsoft.com/office/word/2010/wordml" w:rsidR="0025685D" w:rsidP="00683DD9" w:rsidRDefault="0025685D" w14:paraId="074E47F7" wp14:textId="77777777">
      <w:pPr>
        <w:spacing w:line="259" w:lineRule="auto"/>
      </w:pPr>
    </w:p>
    <w:p xmlns:wp14="http://schemas.microsoft.com/office/word/2010/wordml" w:rsidR="0025685D" w:rsidP="00683DD9" w:rsidRDefault="0025685D" w14:paraId="4A852BA6" wp14:textId="77777777">
      <w:pPr>
        <w:spacing w:line="259" w:lineRule="auto"/>
      </w:pPr>
    </w:p>
    <w:p xmlns:wp14="http://schemas.microsoft.com/office/word/2010/wordml" w:rsidR="0025685D" w:rsidP="00683DD9" w:rsidRDefault="0025685D" w14:paraId="1299FC03" wp14:textId="77777777">
      <w:pPr>
        <w:spacing w:line="259" w:lineRule="auto"/>
      </w:pPr>
    </w:p>
    <w:p xmlns:wp14="http://schemas.microsoft.com/office/word/2010/wordml" w:rsidR="0025685D" w:rsidP="00683DD9" w:rsidRDefault="0025685D" w14:paraId="53508331" wp14:textId="77777777">
      <w:pPr>
        <w:spacing w:line="259" w:lineRule="auto"/>
      </w:pPr>
    </w:p>
    <w:p xmlns:wp14="http://schemas.microsoft.com/office/word/2010/wordml" w:rsidR="0025685D" w:rsidP="00683DD9" w:rsidRDefault="0025685D" w14:paraId="4C694B97" wp14:textId="77777777">
      <w:pPr>
        <w:spacing w:line="259" w:lineRule="auto"/>
      </w:pPr>
    </w:p>
    <w:p xmlns:wp14="http://schemas.microsoft.com/office/word/2010/wordml" w:rsidR="0025685D" w:rsidP="00683DD9" w:rsidRDefault="0025685D" w14:paraId="5EB26D91" wp14:textId="77777777">
      <w:pPr>
        <w:spacing w:line="259" w:lineRule="auto"/>
      </w:pPr>
    </w:p>
    <w:p xmlns:wp14="http://schemas.microsoft.com/office/word/2010/wordml" w:rsidR="0025685D" w:rsidP="00683DD9" w:rsidRDefault="0025685D" w14:paraId="3BC8F9AD" wp14:textId="77777777">
      <w:pPr>
        <w:spacing w:line="259" w:lineRule="auto"/>
      </w:pPr>
    </w:p>
    <w:p xmlns:wp14="http://schemas.microsoft.com/office/word/2010/wordml" w:rsidR="0025685D" w:rsidP="00683DD9" w:rsidRDefault="0025685D" w14:paraId="18D160CB" wp14:textId="77777777">
      <w:pPr>
        <w:spacing w:line="259" w:lineRule="auto"/>
      </w:pPr>
    </w:p>
    <w:p xmlns:wp14="http://schemas.microsoft.com/office/word/2010/wordml" w:rsidR="0025685D" w:rsidP="00683DD9" w:rsidRDefault="0025685D" w14:paraId="61AC30FB" wp14:textId="77777777">
      <w:pPr>
        <w:spacing w:line="259" w:lineRule="auto"/>
      </w:pPr>
    </w:p>
    <w:p xmlns:wp14="http://schemas.microsoft.com/office/word/2010/wordml" w:rsidR="0025685D" w:rsidP="00683DD9" w:rsidRDefault="0025685D" w14:paraId="26B1A375" wp14:textId="77777777">
      <w:pPr>
        <w:spacing w:line="259" w:lineRule="auto"/>
      </w:pPr>
    </w:p>
    <w:p xmlns:wp14="http://schemas.microsoft.com/office/word/2010/wordml" w:rsidR="0025685D" w:rsidP="00683DD9" w:rsidRDefault="0025685D" w14:paraId="211FC6EA" wp14:textId="77777777">
      <w:pPr>
        <w:spacing w:line="259" w:lineRule="auto"/>
      </w:pPr>
    </w:p>
    <w:p xmlns:wp14="http://schemas.microsoft.com/office/word/2010/wordml" w:rsidR="0025685D" w:rsidP="00683DD9" w:rsidRDefault="0025685D" w14:paraId="764ED501" wp14:textId="77777777">
      <w:pPr>
        <w:spacing w:line="259" w:lineRule="auto"/>
      </w:pPr>
    </w:p>
    <w:p xmlns:wp14="http://schemas.microsoft.com/office/word/2010/wordml" w:rsidR="0025685D" w:rsidP="00683DD9" w:rsidRDefault="0025685D" w14:paraId="0AB93745" wp14:textId="77777777">
      <w:pPr>
        <w:spacing w:line="259" w:lineRule="auto"/>
      </w:pPr>
    </w:p>
    <w:p xmlns:wp14="http://schemas.microsoft.com/office/word/2010/wordml" w:rsidR="0025685D" w:rsidP="00683DD9" w:rsidRDefault="0025685D" w14:paraId="49635555" wp14:textId="77777777">
      <w:pPr>
        <w:spacing w:line="259" w:lineRule="auto"/>
      </w:pPr>
    </w:p>
    <w:p xmlns:wp14="http://schemas.microsoft.com/office/word/2010/wordml" w:rsidR="0025685D" w:rsidP="00683DD9" w:rsidRDefault="0025685D" w14:paraId="17A53FC6" wp14:textId="77777777">
      <w:pPr>
        <w:spacing w:line="259" w:lineRule="auto"/>
      </w:pPr>
    </w:p>
    <w:p xmlns:wp14="http://schemas.microsoft.com/office/word/2010/wordml" w:rsidR="0025685D" w:rsidP="00683DD9" w:rsidRDefault="0025685D" w14:paraId="1CDEAE01" wp14:textId="77777777">
      <w:pPr>
        <w:spacing w:line="259" w:lineRule="auto"/>
      </w:pPr>
    </w:p>
    <w:p xmlns:wp14="http://schemas.microsoft.com/office/word/2010/wordml" w:rsidR="0025685D" w:rsidP="00683DD9" w:rsidRDefault="0025685D" w14:paraId="50F07069" wp14:textId="77777777">
      <w:pPr>
        <w:spacing w:line="259" w:lineRule="auto"/>
      </w:pPr>
    </w:p>
    <w:p xmlns:wp14="http://schemas.microsoft.com/office/word/2010/wordml" w:rsidR="0025685D" w:rsidP="00683DD9" w:rsidRDefault="0025685D" w14:paraId="2FF85D32" wp14:textId="77777777">
      <w:pPr>
        <w:spacing w:line="259" w:lineRule="auto"/>
      </w:pPr>
    </w:p>
    <w:p xmlns:wp14="http://schemas.microsoft.com/office/word/2010/wordml" w:rsidR="0025685D" w:rsidP="00683DD9" w:rsidRDefault="0025685D" w14:paraId="1E954643" wp14:textId="77777777">
      <w:pPr>
        <w:spacing w:line="259" w:lineRule="auto"/>
      </w:pPr>
    </w:p>
    <w:p xmlns:wp14="http://schemas.microsoft.com/office/word/2010/wordml" w:rsidR="00683DD9" w:rsidP="00683DD9" w:rsidRDefault="00683DD9" w14:paraId="627AA0AC" wp14:textId="77777777">
      <w:pPr>
        <w:spacing w:line="259" w:lineRule="auto"/>
      </w:pPr>
    </w:p>
    <w:p xmlns:wp14="http://schemas.microsoft.com/office/word/2010/wordml" w:rsidR="00683DD9" w:rsidP="00683DD9" w:rsidRDefault="00683DD9" w14:paraId="5A7AF15D" wp14:textId="77777777">
      <w:pPr>
        <w:spacing w:line="259" w:lineRule="auto"/>
      </w:pPr>
    </w:p>
    <w:p xmlns:wp14="http://schemas.microsoft.com/office/word/2010/wordml" w:rsidR="00683DD9" w:rsidP="00683DD9" w:rsidRDefault="00683DD9" w14:paraId="06686FEF" wp14:textId="77777777">
      <w:pPr>
        <w:pStyle w:val="Heading1"/>
        <w:ind w:left="0"/>
      </w:pPr>
    </w:p>
    <w:p xmlns:wp14="http://schemas.microsoft.com/office/word/2010/wordml" w:rsidR="0025685D" w:rsidP="00683DD9" w:rsidRDefault="0025685D" w14:paraId="401A7268" wp14:textId="77777777">
      <w:pPr>
        <w:pStyle w:val="Heading1"/>
        <w:ind w:left="0"/>
      </w:pPr>
      <w:bookmarkStart w:name="_Toc5367990" w:id="48"/>
    </w:p>
    <w:p xmlns:wp14="http://schemas.microsoft.com/office/word/2010/wordml" w:rsidR="00683DD9" w:rsidP="00683DD9" w:rsidRDefault="00683DD9" w14:paraId="50D8D61D" wp14:textId="77777777">
      <w:pPr>
        <w:pStyle w:val="Heading1"/>
        <w:ind w:left="0"/>
      </w:pPr>
      <w:r>
        <w:t>List of relevant Agencies and Contact Details</w:t>
      </w:r>
      <w:bookmarkEnd w:id="48"/>
      <w:r>
        <w:t xml:space="preserve"> </w:t>
      </w:r>
    </w:p>
    <w:p xmlns:wp14="http://schemas.microsoft.com/office/word/2010/wordml" w:rsidR="00683DD9" w:rsidP="00683DD9" w:rsidRDefault="00683DD9" w14:paraId="752F30A4" wp14:textId="77777777">
      <w:pPr>
        <w:pStyle w:val="TableParagraph"/>
        <w:ind w:right="848"/>
        <w:rPr>
          <w:sz w:val="24"/>
        </w:rPr>
      </w:pPr>
    </w:p>
    <w:p xmlns:wp14="http://schemas.microsoft.com/office/word/2010/wordml" w:rsidR="00683DD9" w:rsidP="00683DD9" w:rsidRDefault="00683DD9" w14:paraId="189E1138" wp14:textId="77777777">
      <w:pPr>
        <w:spacing w:line="259" w:lineRule="auto"/>
        <w:jc w:val="both"/>
      </w:pPr>
      <w:r>
        <w:rPr>
          <w:sz w:val="24"/>
        </w:rPr>
        <w:t xml:space="preserve">Local GP Finder: </w:t>
      </w:r>
      <w:hyperlink r:id="rId50">
        <w:r>
          <w:rPr>
            <w:spacing w:val="-1"/>
            <w:sz w:val="24"/>
            <w:u w:val="single" w:color="000000"/>
          </w:rPr>
          <w:t>www.nhs.uk/Servicedirectories/page</w:t>
        </w:r>
        <w:r>
          <w:rPr>
            <w:sz w:val="24"/>
            <w:u w:val="single" w:color="000000"/>
          </w:rPr>
          <w:t xml:space="preserve"> </w:t>
        </w:r>
      </w:hyperlink>
      <w:hyperlink r:id="rId51">
        <w:r>
          <w:rPr>
            <w:sz w:val="24"/>
            <w:u w:val="single" w:color="000000"/>
          </w:rPr>
          <w:t>s/servicesearch.aspx</w:t>
        </w:r>
      </w:hyperlink>
      <w:r>
        <w:t xml:space="preserve"> </w:t>
      </w:r>
    </w:p>
    <w:p xmlns:wp14="http://schemas.microsoft.com/office/word/2010/wordml" w:rsidRPr="00E14CF8" w:rsidR="00683DD9" w:rsidP="00683DD9" w:rsidRDefault="00683DD9" w14:paraId="0D62A6D1" wp14:textId="77777777">
      <w:pPr>
        <w:pStyle w:val="TableParagraph"/>
        <w:ind w:right="1273"/>
        <w:jc w:val="both"/>
        <w:rPr>
          <w:sz w:val="24"/>
          <w:szCs w:val="24"/>
        </w:rPr>
      </w:pPr>
      <w:r>
        <w:rPr>
          <w:sz w:val="24"/>
        </w:rPr>
        <w:t xml:space="preserve">Website: </w:t>
      </w:r>
      <w:hyperlink r:id="rId52">
        <w:r>
          <w:rPr>
            <w:sz w:val="24"/>
            <w:u w:val="single" w:color="000000"/>
          </w:rPr>
          <w:t xml:space="preserve">www.bacp.co.uk </w:t>
        </w:r>
      </w:hyperlink>
      <w:r>
        <w:rPr>
          <w:sz w:val="24"/>
        </w:rPr>
        <w:t>Email:</w:t>
      </w:r>
      <w:r>
        <w:rPr>
          <w:spacing w:val="-12"/>
          <w:sz w:val="24"/>
        </w:rPr>
        <w:t xml:space="preserve"> </w:t>
      </w:r>
      <w:hyperlink r:id="rId53">
        <w:r>
          <w:rPr>
            <w:sz w:val="24"/>
          </w:rPr>
          <w:t>bacp@bacp.co.uk</w:t>
        </w:r>
      </w:hyperlink>
    </w:p>
    <w:p xmlns:wp14="http://schemas.microsoft.com/office/word/2010/wordml" w:rsidR="00683DD9" w:rsidP="00683DD9" w:rsidRDefault="00683DD9" w14:paraId="3048BA75" wp14:textId="77777777">
      <w:pPr>
        <w:pStyle w:val="TableParagraph"/>
        <w:ind w:right="1077"/>
        <w:rPr>
          <w:sz w:val="24"/>
        </w:rPr>
      </w:pPr>
    </w:p>
    <w:p xmlns:wp14="http://schemas.microsoft.com/office/word/2010/wordml" w:rsidR="00683DD9" w:rsidP="00683DD9" w:rsidRDefault="00683DD9" w14:paraId="6A79E5AA" wp14:textId="77777777">
      <w:pPr>
        <w:pStyle w:val="TableParagraph"/>
        <w:ind w:right="1077"/>
        <w:rPr>
          <w:sz w:val="24"/>
          <w:szCs w:val="24"/>
        </w:rPr>
      </w:pPr>
      <w:r>
        <w:rPr>
          <w:sz w:val="24"/>
        </w:rPr>
        <w:t xml:space="preserve">Website: </w:t>
      </w:r>
      <w:hyperlink r:id="rId54">
        <w:r>
          <w:rPr>
            <w:sz w:val="24"/>
            <w:u w:val="single" w:color="000000"/>
          </w:rPr>
          <w:t xml:space="preserve">www.nspcc.org.uk </w:t>
        </w:r>
      </w:hyperlink>
      <w:r>
        <w:rPr>
          <w:sz w:val="24"/>
        </w:rPr>
        <w:t>Telephone: 0808 800</w:t>
      </w:r>
      <w:r>
        <w:rPr>
          <w:spacing w:val="-13"/>
          <w:sz w:val="24"/>
        </w:rPr>
        <w:t xml:space="preserve"> </w:t>
      </w:r>
      <w:r>
        <w:rPr>
          <w:sz w:val="24"/>
        </w:rPr>
        <w:t>5000</w:t>
      </w:r>
    </w:p>
    <w:p xmlns:wp14="http://schemas.microsoft.com/office/word/2010/wordml" w:rsidR="00683DD9" w:rsidP="00683DD9" w:rsidRDefault="00683DD9" w14:paraId="092C0424" wp14:textId="77777777">
      <w:pPr>
        <w:pStyle w:val="TableParagraph"/>
        <w:rPr>
          <w:sz w:val="24"/>
          <w:szCs w:val="24"/>
        </w:rPr>
      </w:pPr>
      <w:proofErr w:type="spellStart"/>
      <w:r>
        <w:rPr>
          <w:sz w:val="24"/>
        </w:rPr>
        <w:t>Textphone</w:t>
      </w:r>
      <w:proofErr w:type="spellEnd"/>
      <w:r>
        <w:rPr>
          <w:sz w:val="24"/>
        </w:rPr>
        <w:t>: 0800 056</w:t>
      </w:r>
      <w:r>
        <w:rPr>
          <w:spacing w:val="-10"/>
          <w:sz w:val="24"/>
        </w:rPr>
        <w:t xml:space="preserve"> </w:t>
      </w:r>
      <w:r>
        <w:rPr>
          <w:sz w:val="24"/>
        </w:rPr>
        <w:t>0566</w:t>
      </w:r>
    </w:p>
    <w:p xmlns:wp14="http://schemas.microsoft.com/office/word/2010/wordml" w:rsidR="00683DD9" w:rsidP="00683DD9" w:rsidRDefault="00683DD9" w14:paraId="70195D06" wp14:textId="77777777">
      <w:pPr>
        <w:spacing w:line="259" w:lineRule="auto"/>
        <w:jc w:val="both"/>
      </w:pPr>
      <w:r>
        <w:rPr>
          <w:sz w:val="24"/>
        </w:rPr>
        <w:t>Email:</w:t>
      </w:r>
      <w:r>
        <w:rPr>
          <w:spacing w:val="-15"/>
          <w:sz w:val="24"/>
        </w:rPr>
        <w:t xml:space="preserve"> </w:t>
      </w:r>
      <w:hyperlink r:id="rId55">
        <w:r>
          <w:rPr>
            <w:sz w:val="24"/>
          </w:rPr>
          <w:t>help@nspcc.org.uk</w:t>
        </w:r>
      </w:hyperlink>
    </w:p>
    <w:p xmlns:wp14="http://schemas.microsoft.com/office/word/2010/wordml" w:rsidR="00683DD9" w:rsidP="00683DD9" w:rsidRDefault="00683DD9" w14:paraId="3793568E" wp14:textId="77777777">
      <w:pPr>
        <w:rPr>
          <w:sz w:val="24"/>
        </w:rPr>
      </w:pPr>
    </w:p>
    <w:p xmlns:wp14="http://schemas.microsoft.com/office/word/2010/wordml" w:rsidR="00683DD9" w:rsidP="00683DD9" w:rsidRDefault="00683DD9" w14:paraId="0D0752C8" wp14:textId="77777777">
      <w:pPr>
        <w:rPr>
          <w:lang w:val="en-US"/>
        </w:rPr>
      </w:pPr>
      <w:r>
        <w:rPr>
          <w:sz w:val="24"/>
        </w:rPr>
        <w:t xml:space="preserve">Website: </w:t>
      </w:r>
      <w:hyperlink r:id="rId56">
        <w:r>
          <w:rPr>
            <w:sz w:val="24"/>
            <w:u w:val="single" w:color="000000"/>
          </w:rPr>
          <w:t xml:space="preserve">www.ChildLine.org.uk </w:t>
        </w:r>
      </w:hyperlink>
      <w:r>
        <w:tab/>
      </w:r>
      <w:proofErr w:type="spellStart"/>
      <w:r>
        <w:rPr>
          <w:sz w:val="24"/>
        </w:rPr>
        <w:t>ChildLine</w:t>
      </w:r>
      <w:proofErr w:type="spellEnd"/>
      <w:r>
        <w:rPr>
          <w:sz w:val="24"/>
        </w:rPr>
        <w:t>: 0800</w:t>
      </w:r>
      <w:r>
        <w:rPr>
          <w:spacing w:val="-12"/>
          <w:sz w:val="24"/>
        </w:rPr>
        <w:t xml:space="preserve"> </w:t>
      </w:r>
      <w:r>
        <w:rPr>
          <w:sz w:val="24"/>
        </w:rPr>
        <w:t>1111</w:t>
      </w:r>
    </w:p>
    <w:p xmlns:wp14="http://schemas.microsoft.com/office/word/2010/wordml" w:rsidR="00683DD9" w:rsidP="00683DD9" w:rsidRDefault="00683DD9" w14:paraId="081CEB47" wp14:textId="77777777">
      <w:pPr>
        <w:rPr>
          <w:sz w:val="24"/>
        </w:rPr>
      </w:pPr>
    </w:p>
    <w:p xmlns:wp14="http://schemas.microsoft.com/office/word/2010/wordml" w:rsidR="00683DD9" w:rsidP="00683DD9" w:rsidRDefault="00683DD9" w14:paraId="4EE10FCA" wp14:textId="77777777">
      <w:pPr>
        <w:rPr>
          <w:sz w:val="24"/>
        </w:rPr>
      </w:pPr>
      <w:r>
        <w:rPr>
          <w:sz w:val="24"/>
        </w:rPr>
        <w:t>Website</w:t>
      </w:r>
      <w:r w:rsidRPr="00B51258">
        <w:rPr>
          <w:sz w:val="24"/>
        </w:rPr>
        <w:t xml:space="preserve">: </w:t>
      </w:r>
      <w:hyperlink r:id="rId57">
        <w:r w:rsidRPr="00B51258">
          <w:rPr>
            <w:rStyle w:val="Hyperlink"/>
            <w:sz w:val="24"/>
          </w:rPr>
          <w:t xml:space="preserve">www.bullying.co.uk/ </w:t>
        </w:r>
      </w:hyperlink>
      <w:r>
        <w:rPr>
          <w:sz w:val="24"/>
        </w:rPr>
        <w:t>Email:</w:t>
      </w:r>
      <w:r w:rsidRPr="00B51258">
        <w:rPr>
          <w:sz w:val="24"/>
        </w:rPr>
        <w:t xml:space="preserve"> </w:t>
      </w:r>
      <w:hyperlink r:id="rId58">
        <w:r w:rsidRPr="00B51258">
          <w:rPr>
            <w:rStyle w:val="Hyperlink"/>
            <w:sz w:val="24"/>
          </w:rPr>
          <w:t>help@bullying.co.uk</w:t>
        </w:r>
      </w:hyperlink>
    </w:p>
    <w:p xmlns:wp14="http://schemas.microsoft.com/office/word/2010/wordml" w:rsidR="00683DD9" w:rsidP="00683DD9" w:rsidRDefault="00683DD9" w14:paraId="54D4AFED" wp14:textId="77777777">
      <w:pPr>
        <w:pStyle w:val="TableParagraph"/>
        <w:ind w:right="180"/>
        <w:rPr>
          <w:sz w:val="24"/>
        </w:rPr>
      </w:pPr>
    </w:p>
    <w:p xmlns:wp14="http://schemas.microsoft.com/office/word/2010/wordml" w:rsidRPr="00B51258" w:rsidR="00683DD9" w:rsidP="00683DD9" w:rsidRDefault="00683DD9" w14:paraId="0ED9EC3E" wp14:textId="77777777">
      <w:pPr>
        <w:pStyle w:val="TableParagraph"/>
        <w:ind w:right="180"/>
        <w:rPr>
          <w:sz w:val="24"/>
        </w:rPr>
      </w:pPr>
      <w:r>
        <w:rPr>
          <w:sz w:val="24"/>
        </w:rPr>
        <w:t xml:space="preserve">Website: </w:t>
      </w:r>
      <w:hyperlink r:id="rId59">
        <w:r w:rsidRPr="00B51258">
          <w:rPr>
            <w:rStyle w:val="Hyperlink"/>
            <w:sz w:val="24"/>
          </w:rPr>
          <w:t xml:space="preserve">www.mind.org.uk </w:t>
        </w:r>
      </w:hyperlink>
      <w:r>
        <w:rPr>
          <w:sz w:val="24"/>
        </w:rPr>
        <w:t>Telephone: 020 8519</w:t>
      </w:r>
      <w:r w:rsidRPr="00B51258">
        <w:rPr>
          <w:sz w:val="24"/>
        </w:rPr>
        <w:t xml:space="preserve"> </w:t>
      </w:r>
      <w:r>
        <w:rPr>
          <w:sz w:val="24"/>
        </w:rPr>
        <w:t>2122 or 0845 766</w:t>
      </w:r>
      <w:r w:rsidRPr="00B51258">
        <w:rPr>
          <w:sz w:val="24"/>
        </w:rPr>
        <w:t xml:space="preserve"> </w:t>
      </w:r>
      <w:r>
        <w:rPr>
          <w:sz w:val="24"/>
        </w:rPr>
        <w:t>0163</w:t>
      </w:r>
    </w:p>
    <w:p xmlns:wp14="http://schemas.microsoft.com/office/word/2010/wordml" w:rsidR="00683DD9" w:rsidP="00683DD9" w:rsidRDefault="00683DD9" w14:paraId="5163C469" wp14:textId="77777777">
      <w:pPr>
        <w:pStyle w:val="TableParagraph"/>
        <w:ind w:right="180"/>
        <w:rPr>
          <w:sz w:val="24"/>
        </w:rPr>
      </w:pPr>
      <w:r>
        <w:rPr>
          <w:sz w:val="24"/>
        </w:rPr>
        <w:t>Email:</w:t>
      </w:r>
      <w:r w:rsidRPr="00B51258">
        <w:rPr>
          <w:sz w:val="24"/>
        </w:rPr>
        <w:t xml:space="preserve"> </w:t>
      </w:r>
      <w:hyperlink r:id="rId60">
        <w:r w:rsidRPr="00B51258">
          <w:rPr>
            <w:rStyle w:val="Hyperlink"/>
            <w:sz w:val="24"/>
          </w:rPr>
          <w:t>contact@mind.org.uk</w:t>
        </w:r>
      </w:hyperlink>
    </w:p>
    <w:p xmlns:wp14="http://schemas.microsoft.com/office/word/2010/wordml" w:rsidR="00683DD9" w:rsidP="00683DD9" w:rsidRDefault="00683DD9" w14:paraId="0FBA7733" wp14:textId="77777777">
      <w:pPr>
        <w:pStyle w:val="TableParagraph"/>
        <w:ind w:right="180"/>
        <w:rPr>
          <w:sz w:val="24"/>
        </w:rPr>
      </w:pPr>
    </w:p>
    <w:p xmlns:wp14="http://schemas.microsoft.com/office/word/2010/wordml" w:rsidRPr="00B51258" w:rsidR="00683DD9" w:rsidP="00683DD9" w:rsidRDefault="00683DD9" w14:paraId="196C9E76" wp14:textId="77777777">
      <w:pPr>
        <w:pStyle w:val="TableParagraph"/>
        <w:ind w:right="180"/>
        <w:rPr>
          <w:sz w:val="24"/>
        </w:rPr>
      </w:pPr>
      <w:r>
        <w:rPr>
          <w:sz w:val="24"/>
        </w:rPr>
        <w:t>Website:</w:t>
      </w:r>
      <w:r w:rsidRPr="00B51258">
        <w:rPr>
          <w:sz w:val="24"/>
        </w:rPr>
        <w:t xml:space="preserve"> </w:t>
      </w:r>
      <w:hyperlink r:id="rId61">
        <w:r w:rsidRPr="00B51258">
          <w:rPr>
            <w:rStyle w:val="Hyperlink"/>
            <w:sz w:val="24"/>
          </w:rPr>
          <w:t>www.elderabuse.org.uk</w:t>
        </w:r>
      </w:hyperlink>
    </w:p>
    <w:p xmlns:wp14="http://schemas.microsoft.com/office/word/2010/wordml" w:rsidR="00683DD9" w:rsidP="00683DD9" w:rsidRDefault="00683DD9" w14:paraId="506B019F" wp14:textId="77777777">
      <w:pPr>
        <w:pStyle w:val="TableParagraph"/>
        <w:ind w:right="180"/>
        <w:rPr>
          <w:sz w:val="24"/>
        </w:rPr>
      </w:pPr>
    </w:p>
    <w:p xmlns:wp14="http://schemas.microsoft.com/office/word/2010/wordml" w:rsidR="00683DD9" w:rsidP="00683DD9" w:rsidRDefault="00683DD9" w14:paraId="7CBCB691" wp14:textId="77777777">
      <w:pPr>
        <w:pStyle w:val="TableParagraph"/>
        <w:ind w:right="180"/>
      </w:pPr>
      <w:r>
        <w:rPr>
          <w:sz w:val="24"/>
        </w:rPr>
        <w:t xml:space="preserve">Website: </w:t>
      </w:r>
      <w:hyperlink r:id="rId62">
        <w:r w:rsidRPr="00B51258">
          <w:rPr>
            <w:rStyle w:val="Hyperlink"/>
            <w:sz w:val="24"/>
          </w:rPr>
          <w:t xml:space="preserve">www.cruse.org.uk </w:t>
        </w:r>
      </w:hyperlink>
      <w:r>
        <w:rPr>
          <w:sz w:val="24"/>
        </w:rPr>
        <w:t xml:space="preserve">Telephone: 0844 477 9400 (helpline) Email: </w:t>
      </w:r>
      <w:hyperlink r:id="rId63">
        <w:r w:rsidRPr="00B51258">
          <w:rPr>
            <w:rStyle w:val="Hyperlink"/>
            <w:sz w:val="24"/>
          </w:rPr>
          <w:t>info@cruse.org.uk</w:t>
        </w:r>
      </w:hyperlink>
      <w:r>
        <w:rPr>
          <w:sz w:val="24"/>
        </w:rPr>
        <w:t xml:space="preserve"> or </w:t>
      </w:r>
      <w:hyperlink r:id="rId64">
        <w:r w:rsidRPr="00B51258">
          <w:rPr>
            <w:rStyle w:val="Hyperlink"/>
            <w:sz w:val="24"/>
          </w:rPr>
          <w:t>helpline@cruse.org.uk</w:t>
        </w:r>
      </w:hyperlink>
    </w:p>
    <w:p xmlns:wp14="http://schemas.microsoft.com/office/word/2010/wordml" w:rsidRPr="00B51258" w:rsidR="00683DD9" w:rsidP="00683DD9" w:rsidRDefault="00683DD9" w14:paraId="4F7836D1" wp14:textId="77777777">
      <w:pPr>
        <w:pStyle w:val="TableParagraph"/>
        <w:ind w:right="180"/>
        <w:rPr>
          <w:sz w:val="24"/>
        </w:rPr>
      </w:pPr>
    </w:p>
    <w:p xmlns:wp14="http://schemas.microsoft.com/office/word/2010/wordml" w:rsidR="00683DD9" w:rsidP="00683DD9" w:rsidRDefault="00683DD9" w14:paraId="439DB989" wp14:textId="77777777">
      <w:pPr>
        <w:rPr>
          <w:lang w:val="en-US"/>
        </w:rPr>
      </w:pPr>
      <w:r>
        <w:rPr>
          <w:sz w:val="24"/>
        </w:rPr>
        <w:t>Young Person's Free Helpline:</w:t>
      </w:r>
      <w:r w:rsidRPr="00B51258">
        <w:rPr>
          <w:sz w:val="24"/>
        </w:rPr>
        <w:t xml:space="preserve"> </w:t>
      </w:r>
      <w:r>
        <w:rPr>
          <w:sz w:val="24"/>
        </w:rPr>
        <w:t>0808 808</w:t>
      </w:r>
      <w:r w:rsidRPr="00B51258">
        <w:rPr>
          <w:sz w:val="24"/>
        </w:rPr>
        <w:t xml:space="preserve"> </w:t>
      </w:r>
      <w:r>
        <w:rPr>
          <w:sz w:val="24"/>
        </w:rPr>
        <w:t>1677</w:t>
      </w:r>
    </w:p>
    <w:p xmlns:wp14="http://schemas.microsoft.com/office/word/2010/wordml" w:rsidR="00683DD9" w:rsidP="00683DD9" w:rsidRDefault="00683DD9" w14:paraId="478D7399" wp14:textId="77777777">
      <w:pPr>
        <w:pStyle w:val="TableParagraph"/>
        <w:ind w:right="180"/>
        <w:rPr>
          <w:sz w:val="24"/>
        </w:rPr>
      </w:pPr>
    </w:p>
    <w:p xmlns:wp14="http://schemas.microsoft.com/office/word/2010/wordml" w:rsidR="00683DD9" w:rsidP="00683DD9" w:rsidRDefault="00683DD9" w14:paraId="3820A0A5" wp14:textId="77777777">
      <w:pPr>
        <w:pStyle w:val="TableParagraph"/>
        <w:ind w:right="180"/>
        <w:rPr>
          <w:sz w:val="24"/>
        </w:rPr>
      </w:pPr>
      <w:r>
        <w:rPr>
          <w:sz w:val="24"/>
        </w:rPr>
        <w:t xml:space="preserve">Website: </w:t>
      </w:r>
      <w:hyperlink r:id="rId65">
        <w:r w:rsidRPr="00B51258">
          <w:rPr>
            <w:rStyle w:val="Hyperlink"/>
            <w:sz w:val="24"/>
          </w:rPr>
          <w:t xml:space="preserve">www.suzylamplugh.org </w:t>
        </w:r>
      </w:hyperlink>
      <w:r>
        <w:rPr>
          <w:sz w:val="24"/>
        </w:rPr>
        <w:t xml:space="preserve">Telephone: 020 7091 0014 </w:t>
      </w:r>
    </w:p>
    <w:p xmlns:wp14="http://schemas.microsoft.com/office/word/2010/wordml" w:rsidR="00683DD9" w:rsidP="00683DD9" w:rsidRDefault="00683DD9" w14:paraId="116B14F1" wp14:textId="77777777">
      <w:r>
        <w:rPr>
          <w:sz w:val="24"/>
        </w:rPr>
        <w:t>Email:</w:t>
      </w:r>
      <w:r w:rsidRPr="00B51258">
        <w:rPr>
          <w:sz w:val="24"/>
        </w:rPr>
        <w:t xml:space="preserve"> </w:t>
      </w:r>
      <w:hyperlink r:id="rId66">
        <w:r w:rsidRPr="00B51258">
          <w:rPr>
            <w:rStyle w:val="Hyperlink"/>
            <w:sz w:val="24"/>
          </w:rPr>
          <w:t>info@suzylamplugh.org</w:t>
        </w:r>
      </w:hyperlink>
    </w:p>
    <w:p xmlns:wp14="http://schemas.microsoft.com/office/word/2010/wordml" w:rsidR="00683DD9" w:rsidP="00683DD9" w:rsidRDefault="00683DD9" w14:paraId="1AB2B8F9" wp14:textId="77777777">
      <w:pPr>
        <w:rPr>
          <w:lang w:val="en-US"/>
        </w:rPr>
      </w:pPr>
    </w:p>
    <w:p xmlns:wp14="http://schemas.microsoft.com/office/word/2010/wordml" w:rsidRPr="00CF451F" w:rsidR="00683DD9" w:rsidP="00683DD9" w:rsidRDefault="00683DD9" w14:paraId="4BE2DA6E" wp14:textId="77777777">
      <w:pPr>
        <w:pStyle w:val="TableParagraph"/>
        <w:ind w:right="180"/>
      </w:pPr>
      <w:r w:rsidRPr="00CF451F">
        <w:t>National Centre for domestic violence</w:t>
      </w:r>
    </w:p>
    <w:p xmlns:wp14="http://schemas.microsoft.com/office/word/2010/wordml" w:rsidR="00683DD9" w:rsidP="00683DD9" w:rsidRDefault="00213887" w14:paraId="27874864" wp14:textId="77777777">
      <w:pPr>
        <w:pStyle w:val="TableParagraph"/>
        <w:ind w:right="180"/>
        <w:rPr>
          <w:sz w:val="24"/>
        </w:rPr>
      </w:pPr>
      <w:hyperlink r:id="rId67">
        <w:r w:rsidRPr="00B51258" w:rsidR="00683DD9">
          <w:rPr>
            <w:rStyle w:val="Hyperlink"/>
            <w:sz w:val="24"/>
          </w:rPr>
          <w:t xml:space="preserve">Website: www.ncdv.org.uk/ </w:t>
        </w:r>
      </w:hyperlink>
      <w:r w:rsidR="00683DD9">
        <w:rPr>
          <w:sz w:val="24"/>
        </w:rPr>
        <w:t xml:space="preserve">Telephone: 0800 970 2070 </w:t>
      </w:r>
    </w:p>
    <w:p xmlns:wp14="http://schemas.microsoft.com/office/word/2010/wordml" w:rsidR="00683DD9" w:rsidP="00683DD9" w:rsidRDefault="00683DD9" w14:paraId="4F0917D3" wp14:textId="77777777">
      <w:pPr>
        <w:rPr>
          <w:lang w:val="en-US"/>
        </w:rPr>
      </w:pPr>
      <w:r>
        <w:rPr>
          <w:sz w:val="24"/>
        </w:rPr>
        <w:t>Email:</w:t>
      </w:r>
      <w:r w:rsidRPr="00B51258">
        <w:rPr>
          <w:sz w:val="24"/>
        </w:rPr>
        <w:t xml:space="preserve"> </w:t>
      </w:r>
      <w:hyperlink r:id="rId68">
        <w:r w:rsidRPr="00B51258">
          <w:rPr>
            <w:rStyle w:val="Hyperlink"/>
            <w:sz w:val="24"/>
          </w:rPr>
          <w:t>office@ncdv.org.uk</w:t>
        </w:r>
      </w:hyperlink>
    </w:p>
    <w:p xmlns:wp14="http://schemas.microsoft.com/office/word/2010/wordml" w:rsidR="00683DD9" w:rsidP="00683DD9" w:rsidRDefault="00683DD9" w14:paraId="3FBF0C5E" wp14:textId="77777777">
      <w:pPr>
        <w:rPr>
          <w:sz w:val="24"/>
        </w:rPr>
      </w:pPr>
    </w:p>
    <w:p xmlns:wp14="http://schemas.microsoft.com/office/word/2010/wordml" w:rsidR="00683DD9" w:rsidP="00683DD9" w:rsidRDefault="00683DD9" w14:paraId="2EE27CCF" wp14:textId="77777777">
      <w:pPr>
        <w:rPr>
          <w:lang w:val="en-US"/>
        </w:rPr>
      </w:pPr>
      <w:r>
        <w:rPr>
          <w:sz w:val="24"/>
        </w:rPr>
        <w:t xml:space="preserve">Website: </w:t>
      </w:r>
      <w:hyperlink w:history="1" r:id="rId69">
        <w:r w:rsidRPr="00787428">
          <w:rPr>
            <w:rStyle w:val="Hyperlink"/>
            <w:sz w:val="24"/>
          </w:rPr>
          <w:t>www.respond.org.uk</w:t>
        </w:r>
      </w:hyperlink>
      <w:r>
        <w:t xml:space="preserve"> </w:t>
      </w:r>
      <w:r>
        <w:rPr>
          <w:sz w:val="24"/>
        </w:rPr>
        <w:t>Helpline: 0808 808</w:t>
      </w:r>
      <w:r w:rsidRPr="00B51258">
        <w:rPr>
          <w:sz w:val="24"/>
        </w:rPr>
        <w:t xml:space="preserve"> </w:t>
      </w:r>
      <w:r>
        <w:rPr>
          <w:sz w:val="24"/>
        </w:rPr>
        <w:t>0700</w:t>
      </w:r>
    </w:p>
    <w:p xmlns:wp14="http://schemas.microsoft.com/office/word/2010/wordml" w:rsidR="00683DD9" w:rsidP="00683DD9" w:rsidRDefault="00683DD9" w14:paraId="7896E9D9" wp14:textId="77777777">
      <w:pPr>
        <w:pStyle w:val="TableParagraph"/>
        <w:ind w:right="180"/>
        <w:rPr>
          <w:sz w:val="24"/>
        </w:rPr>
      </w:pPr>
    </w:p>
    <w:p xmlns:wp14="http://schemas.microsoft.com/office/word/2010/wordml" w:rsidRPr="00B51258" w:rsidR="00683DD9" w:rsidP="00683DD9" w:rsidRDefault="00683DD9" w14:paraId="37A62558" wp14:textId="77777777">
      <w:pPr>
        <w:pStyle w:val="TableParagraph"/>
        <w:ind w:right="180"/>
        <w:rPr>
          <w:sz w:val="24"/>
        </w:rPr>
      </w:pPr>
      <w:r>
        <w:rPr>
          <w:sz w:val="24"/>
        </w:rPr>
        <w:t xml:space="preserve">Website: </w:t>
      </w:r>
      <w:hyperlink r:id="rId70">
        <w:r w:rsidRPr="00B51258">
          <w:rPr>
            <w:rStyle w:val="Hyperlink"/>
            <w:sz w:val="24"/>
          </w:rPr>
          <w:t xml:space="preserve">www.relate.org.uk </w:t>
        </w:r>
      </w:hyperlink>
      <w:r>
        <w:rPr>
          <w:sz w:val="24"/>
        </w:rPr>
        <w:t>Telephone: 0845 456 1310 or</w:t>
      </w:r>
      <w:r w:rsidRPr="00B51258">
        <w:rPr>
          <w:sz w:val="24"/>
        </w:rPr>
        <w:t xml:space="preserve"> </w:t>
      </w:r>
      <w:r>
        <w:rPr>
          <w:sz w:val="24"/>
        </w:rPr>
        <w:t>01788 573241</w:t>
      </w:r>
    </w:p>
    <w:p xmlns:wp14="http://schemas.microsoft.com/office/word/2010/wordml" w:rsidR="00683DD9" w:rsidP="00683DD9" w:rsidRDefault="00683DD9" w14:paraId="71153B23" wp14:textId="77777777">
      <w:pPr>
        <w:rPr>
          <w:rStyle w:val="Hyperlink"/>
          <w:sz w:val="24"/>
        </w:rPr>
      </w:pPr>
      <w:r>
        <w:rPr>
          <w:sz w:val="24"/>
        </w:rPr>
        <w:t>Email:</w:t>
      </w:r>
      <w:r w:rsidRPr="00B51258">
        <w:rPr>
          <w:sz w:val="24"/>
        </w:rPr>
        <w:t xml:space="preserve"> </w:t>
      </w:r>
      <w:hyperlink r:id="rId71">
        <w:r w:rsidRPr="00B51258">
          <w:rPr>
            <w:rStyle w:val="Hyperlink"/>
            <w:sz w:val="24"/>
          </w:rPr>
          <w:t>enquiries@relate.org.uk</w:t>
        </w:r>
      </w:hyperlink>
    </w:p>
    <w:p xmlns:wp14="http://schemas.microsoft.com/office/word/2010/wordml" w:rsidR="00683DD9" w:rsidP="00683DD9" w:rsidRDefault="00683DD9" w14:paraId="1B319C6E" wp14:textId="77777777">
      <w:pPr>
        <w:pStyle w:val="TableParagraph"/>
        <w:ind w:right="180"/>
        <w:rPr>
          <w:sz w:val="24"/>
        </w:rPr>
      </w:pPr>
    </w:p>
    <w:p xmlns:wp14="http://schemas.microsoft.com/office/word/2010/wordml" w:rsidR="00683DD9" w:rsidP="00683DD9" w:rsidRDefault="00683DD9" w14:paraId="611081EC" wp14:textId="77777777">
      <w:pPr>
        <w:pStyle w:val="TableParagraph"/>
        <w:ind w:right="180"/>
        <w:rPr>
          <w:sz w:val="24"/>
        </w:rPr>
      </w:pPr>
      <w:r>
        <w:rPr>
          <w:sz w:val="24"/>
        </w:rPr>
        <w:t>Support for under 25’s</w:t>
      </w:r>
    </w:p>
    <w:p xmlns:wp14="http://schemas.microsoft.com/office/word/2010/wordml" w:rsidR="00683DD9" w:rsidP="00683DD9" w:rsidRDefault="00683DD9" w14:paraId="6BAF5BBA" wp14:textId="77777777">
      <w:pPr>
        <w:pStyle w:val="TableParagraph"/>
        <w:ind w:right="180"/>
        <w:rPr>
          <w:sz w:val="24"/>
        </w:rPr>
      </w:pPr>
      <w:r>
        <w:rPr>
          <w:sz w:val="24"/>
        </w:rPr>
        <w:t xml:space="preserve">Website: </w:t>
      </w:r>
      <w:hyperlink w:history="1" r:id="rId72">
        <w:r w:rsidRPr="00787428">
          <w:rPr>
            <w:rStyle w:val="Hyperlink"/>
            <w:sz w:val="24"/>
          </w:rPr>
          <w:t>www.thesite.org</w:t>
        </w:r>
      </w:hyperlink>
    </w:p>
    <w:p xmlns:wp14="http://schemas.microsoft.com/office/word/2010/wordml" w:rsidR="00683DD9" w:rsidP="00683DD9" w:rsidRDefault="00683DD9" w14:paraId="1DCF0334" wp14:textId="77777777">
      <w:pPr>
        <w:pStyle w:val="TableParagraph"/>
        <w:ind w:right="180"/>
        <w:rPr>
          <w:sz w:val="24"/>
        </w:rPr>
      </w:pPr>
    </w:p>
    <w:p xmlns:wp14="http://schemas.microsoft.com/office/word/2010/wordml" w:rsidR="00683DD9" w:rsidP="00683DD9" w:rsidRDefault="00683DD9" w14:paraId="2E780729" wp14:textId="77777777">
      <w:pPr>
        <w:pStyle w:val="TableParagraph"/>
        <w:ind w:right="180"/>
        <w:rPr>
          <w:sz w:val="24"/>
        </w:rPr>
      </w:pPr>
    </w:p>
    <w:p xmlns:wp14="http://schemas.microsoft.com/office/word/2010/wordml" w:rsidR="00683DD9" w:rsidP="00683DD9" w:rsidRDefault="00683DD9" w14:paraId="1FCCE6DB" wp14:textId="77777777">
      <w:pPr>
        <w:pStyle w:val="TableParagraph"/>
        <w:ind w:right="180"/>
        <w:rPr>
          <w:sz w:val="24"/>
        </w:rPr>
      </w:pPr>
      <w:r>
        <w:rPr>
          <w:sz w:val="24"/>
        </w:rPr>
        <w:t xml:space="preserve">Website: </w:t>
      </w:r>
      <w:hyperlink r:id="rId73">
        <w:r w:rsidRPr="00B51258">
          <w:rPr>
            <w:rStyle w:val="Hyperlink"/>
            <w:sz w:val="24"/>
          </w:rPr>
          <w:t xml:space="preserve">www.talktofrank.com </w:t>
        </w:r>
      </w:hyperlink>
    </w:p>
    <w:p xmlns:wp14="http://schemas.microsoft.com/office/word/2010/wordml" w:rsidR="00683DD9" w:rsidP="00683DD9" w:rsidRDefault="00683DD9" w14:paraId="00B9B229" wp14:textId="77777777">
      <w:pPr>
        <w:rPr>
          <w:rStyle w:val="Hyperlink"/>
          <w:sz w:val="24"/>
        </w:rPr>
      </w:pPr>
      <w:r>
        <w:rPr>
          <w:sz w:val="24"/>
        </w:rPr>
        <w:t>Tel: 0800 77 66</w:t>
      </w:r>
      <w:r w:rsidRPr="00B51258">
        <w:rPr>
          <w:sz w:val="24"/>
        </w:rPr>
        <w:t xml:space="preserve"> </w:t>
      </w:r>
      <w:r>
        <w:rPr>
          <w:sz w:val="24"/>
        </w:rPr>
        <w:t>00 (in 120</w:t>
      </w:r>
      <w:r w:rsidRPr="00B51258">
        <w:rPr>
          <w:sz w:val="24"/>
        </w:rPr>
        <w:t xml:space="preserve"> </w:t>
      </w:r>
      <w:r>
        <w:rPr>
          <w:sz w:val="24"/>
        </w:rPr>
        <w:t>languages)</w:t>
      </w:r>
      <w:r w:rsidRPr="00CF451F">
        <w:rPr>
          <w:sz w:val="24"/>
        </w:rPr>
        <w:t xml:space="preserve"> </w:t>
      </w:r>
      <w:proofErr w:type="spellStart"/>
      <w:r>
        <w:rPr>
          <w:sz w:val="24"/>
        </w:rPr>
        <w:t>Textphone</w:t>
      </w:r>
      <w:proofErr w:type="spellEnd"/>
      <w:r>
        <w:rPr>
          <w:sz w:val="24"/>
        </w:rPr>
        <w:t>: 0800 917</w:t>
      </w:r>
      <w:r w:rsidRPr="00B51258">
        <w:rPr>
          <w:sz w:val="24"/>
        </w:rPr>
        <w:t xml:space="preserve"> </w:t>
      </w:r>
      <w:r>
        <w:rPr>
          <w:sz w:val="24"/>
        </w:rPr>
        <w:t>8765</w:t>
      </w:r>
    </w:p>
    <w:p xmlns:wp14="http://schemas.microsoft.com/office/word/2010/wordml" w:rsidRPr="00B51258" w:rsidR="00683DD9" w:rsidP="00683DD9" w:rsidRDefault="00683DD9" w14:paraId="7118DC78" wp14:textId="77777777">
      <w:pPr>
        <w:pStyle w:val="TableParagraph"/>
        <w:ind w:right="180"/>
        <w:rPr>
          <w:sz w:val="24"/>
        </w:rPr>
      </w:pPr>
    </w:p>
    <w:p xmlns:wp14="http://schemas.microsoft.com/office/word/2010/wordml" w:rsidR="00683DD9" w:rsidP="00683DD9" w:rsidRDefault="00683DD9" w14:paraId="7876FC12" wp14:textId="77777777">
      <w:pPr>
        <w:rPr>
          <w:sz w:val="24"/>
        </w:rPr>
      </w:pPr>
    </w:p>
    <w:p xmlns:wp14="http://schemas.microsoft.com/office/word/2010/wordml" w:rsidR="00683DD9" w:rsidP="00683DD9" w:rsidRDefault="00683DD9" w14:paraId="51E41D40" wp14:textId="77777777">
      <w:pPr>
        <w:rPr>
          <w:lang w:val="en-US"/>
        </w:rPr>
      </w:pPr>
      <w:r>
        <w:rPr>
          <w:sz w:val="24"/>
        </w:rPr>
        <w:t>Website:</w:t>
      </w:r>
      <w:r w:rsidRPr="00B51258">
        <w:rPr>
          <w:sz w:val="24"/>
        </w:rPr>
        <w:t xml:space="preserve"> </w:t>
      </w:r>
      <w:hyperlink r:id="rId74">
        <w:r w:rsidRPr="00B51258">
          <w:rPr>
            <w:rStyle w:val="Hyperlink"/>
            <w:sz w:val="24"/>
          </w:rPr>
          <w:t>www.stonewall.org.uk</w:t>
        </w:r>
      </w:hyperlink>
    </w:p>
    <w:p xmlns:wp14="http://schemas.microsoft.com/office/word/2010/wordml" w:rsidR="00683DD9" w:rsidP="00683DD9" w:rsidRDefault="00683DD9" w14:paraId="35703EDE" wp14:textId="77777777">
      <w:pPr>
        <w:pStyle w:val="TableParagraph"/>
        <w:ind w:right="180"/>
        <w:rPr>
          <w:sz w:val="24"/>
        </w:rPr>
      </w:pPr>
    </w:p>
    <w:p xmlns:wp14="http://schemas.microsoft.com/office/word/2010/wordml" w:rsidR="00683DD9" w:rsidP="00683DD9" w:rsidRDefault="00683DD9" w14:paraId="79C73E22" wp14:textId="77777777">
      <w:pPr>
        <w:pStyle w:val="TableParagraph"/>
        <w:ind w:right="180"/>
        <w:rPr>
          <w:sz w:val="24"/>
        </w:rPr>
      </w:pPr>
      <w:r>
        <w:rPr>
          <w:sz w:val="24"/>
        </w:rPr>
        <w:t xml:space="preserve">Website: </w:t>
      </w:r>
      <w:hyperlink r:id="rId75">
        <w:r w:rsidRPr="00B51258">
          <w:rPr>
            <w:rStyle w:val="Hyperlink"/>
            <w:sz w:val="24"/>
          </w:rPr>
          <w:t xml:space="preserve">www.thinkuknow.co.uk </w:t>
        </w:r>
      </w:hyperlink>
      <w:r>
        <w:t xml:space="preserve"> </w:t>
      </w:r>
      <w:r>
        <w:rPr>
          <w:sz w:val="24"/>
        </w:rPr>
        <w:t xml:space="preserve">Telephone: +44 (0)870 000 3344 </w:t>
      </w:r>
    </w:p>
    <w:p xmlns:wp14="http://schemas.microsoft.com/office/word/2010/wordml" w:rsidRPr="00B51258" w:rsidR="00683DD9" w:rsidP="00683DD9" w:rsidRDefault="00683DD9" w14:paraId="38D60139" wp14:textId="77777777">
      <w:pPr>
        <w:pStyle w:val="TableParagraph"/>
        <w:ind w:right="180"/>
        <w:rPr>
          <w:sz w:val="24"/>
        </w:rPr>
      </w:pPr>
      <w:r>
        <w:rPr>
          <w:sz w:val="24"/>
        </w:rPr>
        <w:lastRenderedPageBreak/>
        <w:t>Email</w:t>
      </w:r>
      <w:r w:rsidRPr="00B51258">
        <w:rPr>
          <w:sz w:val="24"/>
        </w:rPr>
        <w:t xml:space="preserve"> </w:t>
      </w:r>
      <w:hyperlink r:id="rId76">
        <w:r w:rsidRPr="00B51258">
          <w:rPr>
            <w:rStyle w:val="Hyperlink"/>
            <w:sz w:val="24"/>
          </w:rPr>
          <w:t>enquiries@ceop.gov.uk</w:t>
        </w:r>
      </w:hyperlink>
    </w:p>
    <w:p xmlns:wp14="http://schemas.microsoft.com/office/word/2010/wordml" w:rsidR="00683DD9" w:rsidP="00683DD9" w:rsidRDefault="00683DD9" w14:paraId="5E86F948" wp14:textId="77777777">
      <w:pPr>
        <w:pStyle w:val="TableParagraph"/>
        <w:ind w:right="180"/>
        <w:rPr>
          <w:sz w:val="24"/>
        </w:rPr>
      </w:pPr>
    </w:p>
    <w:p xmlns:wp14="http://schemas.microsoft.com/office/word/2010/wordml" w:rsidR="00683DD9" w:rsidP="00683DD9" w:rsidRDefault="00683DD9" w14:paraId="1A6000C3" wp14:textId="77777777">
      <w:pPr>
        <w:pStyle w:val="TableParagraph"/>
        <w:ind w:right="180"/>
        <w:rPr>
          <w:sz w:val="24"/>
        </w:rPr>
      </w:pPr>
      <w:r>
        <w:rPr>
          <w:sz w:val="24"/>
        </w:rPr>
        <w:t xml:space="preserve">Website: </w:t>
      </w:r>
      <w:hyperlink r:id="rId77">
        <w:r w:rsidRPr="00B51258">
          <w:rPr>
            <w:rStyle w:val="Hyperlink"/>
            <w:sz w:val="24"/>
          </w:rPr>
          <w:t xml:space="preserve">www.carers.org </w:t>
        </w:r>
      </w:hyperlink>
    </w:p>
    <w:p xmlns:wp14="http://schemas.microsoft.com/office/word/2010/wordml" w:rsidR="00683DD9" w:rsidP="00683DD9" w:rsidRDefault="00683DD9" w14:paraId="17DFB718" wp14:textId="77777777">
      <w:pPr>
        <w:rPr>
          <w:lang w:val="en-US"/>
        </w:rPr>
      </w:pPr>
      <w:r>
        <w:rPr>
          <w:sz w:val="24"/>
        </w:rPr>
        <w:t>Email:</w:t>
      </w:r>
      <w:r w:rsidRPr="00B51258">
        <w:rPr>
          <w:sz w:val="24"/>
        </w:rPr>
        <w:t xml:space="preserve"> </w:t>
      </w:r>
      <w:hyperlink r:id="rId78">
        <w:r w:rsidRPr="00B51258">
          <w:rPr>
            <w:rStyle w:val="Hyperlink"/>
            <w:sz w:val="24"/>
          </w:rPr>
          <w:t>info@carers.org</w:t>
        </w:r>
      </w:hyperlink>
    </w:p>
    <w:p xmlns:wp14="http://schemas.microsoft.com/office/word/2010/wordml" w:rsidR="00683DD9" w:rsidP="00683DD9" w:rsidRDefault="00683DD9" w14:paraId="13D0F046" wp14:textId="77777777">
      <w:pPr>
        <w:pStyle w:val="TableParagraph"/>
        <w:ind w:right="180"/>
        <w:rPr>
          <w:sz w:val="24"/>
        </w:rPr>
      </w:pPr>
      <w:r>
        <w:rPr>
          <w:sz w:val="24"/>
        </w:rPr>
        <w:t xml:space="preserve">Website: </w:t>
      </w:r>
      <w:r w:rsidRPr="00C15272">
        <w:rPr>
          <w:color w:val="0000FF"/>
          <w:sz w:val="24"/>
        </w:rPr>
        <w:t>www.youngminds.org.uk/</w:t>
      </w:r>
    </w:p>
    <w:p xmlns:wp14="http://schemas.microsoft.com/office/word/2010/wordml" w:rsidR="00683DD9" w:rsidP="00683DD9" w:rsidRDefault="00683DD9" w14:paraId="26581201" wp14:textId="77777777">
      <w:pPr>
        <w:pStyle w:val="TableParagraph"/>
        <w:ind w:right="180"/>
        <w:rPr>
          <w:sz w:val="24"/>
        </w:rPr>
      </w:pPr>
      <w:r>
        <w:rPr>
          <w:sz w:val="24"/>
        </w:rPr>
        <w:t>Telephone</w:t>
      </w:r>
      <w:proofErr w:type="gramStart"/>
      <w:r>
        <w:rPr>
          <w:sz w:val="24"/>
        </w:rPr>
        <w:t>:0808</w:t>
      </w:r>
      <w:proofErr w:type="gramEnd"/>
      <w:r>
        <w:rPr>
          <w:sz w:val="24"/>
        </w:rPr>
        <w:t xml:space="preserve"> 802 5544 or 0207 089 5050</w:t>
      </w:r>
    </w:p>
    <w:p xmlns:wp14="http://schemas.microsoft.com/office/word/2010/wordml" w:rsidR="00683DD9" w:rsidP="00683DD9" w:rsidRDefault="00683DD9" w14:paraId="313B1329" wp14:textId="77777777">
      <w:pPr>
        <w:pStyle w:val="TableParagraph"/>
        <w:ind w:right="180"/>
      </w:pPr>
      <w:r>
        <w:rPr>
          <w:sz w:val="24"/>
        </w:rPr>
        <w:t xml:space="preserve">Email: </w:t>
      </w:r>
      <w:hyperlink w:history="1" r:id="rId79">
        <w:r w:rsidRPr="00F703CF">
          <w:rPr>
            <w:rStyle w:val="Hyperlink"/>
            <w:sz w:val="24"/>
            <w:szCs w:val="24"/>
          </w:rPr>
          <w:t>ymenquiries@youngminds.org.uk</w:t>
        </w:r>
      </w:hyperlink>
    </w:p>
    <w:p xmlns:wp14="http://schemas.microsoft.com/office/word/2010/wordml" w:rsidR="00683DD9" w:rsidP="00683DD9" w:rsidRDefault="00683DD9" w14:paraId="1946BE5E" wp14:textId="77777777">
      <w:pPr>
        <w:pStyle w:val="TableParagraph"/>
        <w:ind w:right="180"/>
        <w:rPr>
          <w:sz w:val="24"/>
        </w:rPr>
      </w:pPr>
    </w:p>
    <w:p xmlns:wp14="http://schemas.microsoft.com/office/word/2010/wordml" w:rsidR="00683DD9" w:rsidP="00683DD9" w:rsidRDefault="00683DD9" w14:paraId="4B99AC01" wp14:textId="77777777">
      <w:pPr>
        <w:pStyle w:val="TableParagraph"/>
        <w:ind w:right="180"/>
        <w:rPr>
          <w:sz w:val="24"/>
        </w:rPr>
      </w:pPr>
      <w:r>
        <w:rPr>
          <w:sz w:val="24"/>
        </w:rPr>
        <w:t>Website:</w:t>
      </w:r>
      <w:r>
        <w:t xml:space="preserve"> </w:t>
      </w:r>
      <w:r w:rsidRPr="00691931">
        <w:rPr>
          <w:sz w:val="24"/>
        </w:rPr>
        <w:t>www.dyslexiaaction.org.uk/</w:t>
      </w:r>
    </w:p>
    <w:p xmlns:wp14="http://schemas.microsoft.com/office/word/2010/wordml" w:rsidR="00683DD9" w:rsidP="00683DD9" w:rsidRDefault="00683DD9" w14:paraId="7698F294" wp14:textId="77777777">
      <w:pPr>
        <w:pStyle w:val="TableParagraph"/>
        <w:ind w:right="180"/>
        <w:rPr>
          <w:sz w:val="24"/>
        </w:rPr>
      </w:pPr>
      <w:r>
        <w:rPr>
          <w:sz w:val="24"/>
        </w:rPr>
        <w:t>Telephone: 0300 303 8840</w:t>
      </w:r>
    </w:p>
    <w:p xmlns:wp14="http://schemas.microsoft.com/office/word/2010/wordml" w:rsidR="00683DD9" w:rsidP="00683DD9" w:rsidRDefault="00683DD9" w14:paraId="0891EA84" wp14:textId="77777777">
      <w:pPr>
        <w:rPr>
          <w:lang w:val="en-US"/>
        </w:rPr>
      </w:pPr>
      <w:r>
        <w:rPr>
          <w:sz w:val="24"/>
        </w:rPr>
        <w:t>Email</w:t>
      </w:r>
      <w:r w:rsidRPr="00691931">
        <w:rPr>
          <w:sz w:val="24"/>
          <w:szCs w:val="24"/>
        </w:rPr>
        <w:t xml:space="preserve">: </w:t>
      </w:r>
      <w:hyperlink w:history="1" r:id="rId80">
        <w:r w:rsidRPr="00691931">
          <w:rPr>
            <w:rStyle w:val="Hyperlink"/>
            <w:sz w:val="24"/>
            <w:szCs w:val="24"/>
          </w:rPr>
          <w:t>supportus</w:t>
        </w:r>
      </w:hyperlink>
      <w:hyperlink w:history="1" r:id="rId81">
        <w:r w:rsidRPr="00691931">
          <w:rPr>
            <w:rStyle w:val="Hyperlink"/>
            <w:sz w:val="24"/>
            <w:szCs w:val="24"/>
          </w:rPr>
          <w:t>@dyslexiaaction.org.uk</w:t>
        </w:r>
      </w:hyperlink>
    </w:p>
    <w:p xmlns:wp14="http://schemas.microsoft.com/office/word/2010/wordml" w:rsidR="00683DD9" w:rsidP="00683DD9" w:rsidRDefault="00683DD9" w14:paraId="51C34A15" wp14:textId="77777777">
      <w:pPr>
        <w:pStyle w:val="TableParagraph"/>
        <w:ind w:right="180"/>
        <w:rPr>
          <w:sz w:val="24"/>
        </w:rPr>
      </w:pPr>
    </w:p>
    <w:p xmlns:wp14="http://schemas.microsoft.com/office/word/2010/wordml" w:rsidR="00683DD9" w:rsidP="00683DD9" w:rsidRDefault="00683DD9" w14:paraId="4C93F289" wp14:textId="77777777">
      <w:pPr>
        <w:pStyle w:val="TableParagraph"/>
        <w:ind w:right="180"/>
        <w:rPr>
          <w:sz w:val="24"/>
        </w:rPr>
      </w:pPr>
      <w:r>
        <w:rPr>
          <w:sz w:val="24"/>
        </w:rPr>
        <w:t>Website: /</w:t>
      </w:r>
      <w:r w:rsidRPr="00EC3F22">
        <w:rPr>
          <w:sz w:val="24"/>
        </w:rPr>
        <w:t>/rapecrisis.org.uk/</w:t>
      </w:r>
    </w:p>
    <w:p xmlns:wp14="http://schemas.microsoft.com/office/word/2010/wordml" w:rsidR="00683DD9" w:rsidP="00683DD9" w:rsidRDefault="00683DD9" w14:paraId="13B31EF2" wp14:textId="77777777">
      <w:pPr>
        <w:pStyle w:val="TableParagraph"/>
        <w:ind w:right="180"/>
        <w:rPr>
          <w:sz w:val="24"/>
        </w:rPr>
      </w:pPr>
      <w:r>
        <w:rPr>
          <w:sz w:val="24"/>
        </w:rPr>
        <w:t xml:space="preserve">Email: </w:t>
      </w:r>
      <w:hyperlink w:history="1" r:id="rId82">
        <w:r w:rsidRPr="00EC3F22">
          <w:rPr>
            <w:rStyle w:val="Hyperlink"/>
            <w:sz w:val="24"/>
            <w:szCs w:val="24"/>
          </w:rPr>
          <w:t>rcewinfo@rapecrisis.org.uk</w:t>
        </w:r>
      </w:hyperlink>
      <w:r>
        <w:rPr>
          <w:sz w:val="24"/>
        </w:rPr>
        <w:t>Website: https/</w:t>
      </w:r>
      <w:r w:rsidRPr="00EC3F22">
        <w:rPr>
          <w:sz w:val="24"/>
        </w:rPr>
        <w:t>/rapecrisis.org.uk/</w:t>
      </w:r>
    </w:p>
    <w:p xmlns:wp14="http://schemas.microsoft.com/office/word/2010/wordml" w:rsidR="00683DD9" w:rsidP="00683DD9" w:rsidRDefault="00683DD9" w14:paraId="7E051CA8" wp14:textId="77777777">
      <w:pPr>
        <w:rPr>
          <w:lang w:val="en-US"/>
        </w:rPr>
      </w:pPr>
    </w:p>
    <w:p xmlns:wp14="http://schemas.microsoft.com/office/word/2010/wordml" w:rsidR="00683DD9" w:rsidP="00683DD9" w:rsidRDefault="00683DD9" w14:paraId="126953D2" wp14:textId="77777777">
      <w:pPr>
        <w:rPr>
          <w:lang w:val="en-US"/>
        </w:rPr>
      </w:pPr>
    </w:p>
    <w:p xmlns:wp14="http://schemas.microsoft.com/office/word/2010/wordml" w:rsidR="00683DD9" w:rsidP="00683DD9" w:rsidRDefault="00683DD9" w14:paraId="1E5BF58C" wp14:textId="77777777">
      <w:pPr>
        <w:rPr>
          <w:lang w:val="en-US"/>
        </w:rPr>
      </w:pPr>
    </w:p>
    <w:p xmlns:wp14="http://schemas.microsoft.com/office/word/2010/wordml" w:rsidR="00683DD9" w:rsidP="00683DD9" w:rsidRDefault="00683DD9" w14:paraId="053A08E0" wp14:textId="77777777">
      <w:pPr>
        <w:rPr>
          <w:lang w:val="en-US"/>
        </w:rPr>
      </w:pPr>
    </w:p>
    <w:p xmlns:wp14="http://schemas.microsoft.com/office/word/2010/wordml" w:rsidR="00683DD9" w:rsidP="00683DD9" w:rsidRDefault="00683DD9" w14:paraId="1674D195" wp14:textId="77777777">
      <w:pPr>
        <w:rPr>
          <w:lang w:val="en-US"/>
        </w:rPr>
      </w:pPr>
    </w:p>
    <w:p xmlns:wp14="http://schemas.microsoft.com/office/word/2010/wordml" w:rsidR="00683DD9" w:rsidP="00683DD9" w:rsidRDefault="00683DD9" w14:paraId="3C72A837" wp14:textId="77777777">
      <w:pPr>
        <w:rPr>
          <w:lang w:val="en-US"/>
        </w:rPr>
      </w:pPr>
    </w:p>
    <w:p xmlns:wp14="http://schemas.microsoft.com/office/word/2010/wordml" w:rsidR="00683DD9" w:rsidP="00683DD9" w:rsidRDefault="00683DD9" w14:paraId="7A9A139D" wp14:textId="77777777">
      <w:pPr>
        <w:rPr>
          <w:lang w:val="en-US"/>
        </w:rPr>
      </w:pPr>
    </w:p>
    <w:p xmlns:wp14="http://schemas.microsoft.com/office/word/2010/wordml" w:rsidR="00683DD9" w:rsidP="00683DD9" w:rsidRDefault="00683DD9" w14:paraId="56A0069A" wp14:textId="77777777">
      <w:pPr>
        <w:rPr>
          <w:lang w:val="en-US"/>
        </w:rPr>
      </w:pPr>
    </w:p>
    <w:p xmlns:wp14="http://schemas.microsoft.com/office/word/2010/wordml" w:rsidR="00683DD9" w:rsidP="00683DD9" w:rsidRDefault="00683DD9" w14:paraId="7DF6F7AA" wp14:textId="77777777">
      <w:pPr>
        <w:rPr>
          <w:lang w:val="en-US"/>
        </w:rPr>
      </w:pPr>
    </w:p>
    <w:p xmlns:wp14="http://schemas.microsoft.com/office/word/2010/wordml" w:rsidR="00683DD9" w:rsidP="00683DD9" w:rsidRDefault="00683DD9" w14:paraId="320646EB" wp14:textId="77777777">
      <w:pPr>
        <w:rPr>
          <w:lang w:val="en-US"/>
        </w:rPr>
      </w:pPr>
    </w:p>
    <w:p xmlns:wp14="http://schemas.microsoft.com/office/word/2010/wordml" w:rsidR="00683DD9" w:rsidP="00683DD9" w:rsidRDefault="00683DD9" w14:paraId="31ED7778" wp14:textId="77777777">
      <w:pPr>
        <w:rPr>
          <w:lang w:val="en-US"/>
        </w:rPr>
      </w:pPr>
    </w:p>
    <w:p xmlns:wp14="http://schemas.microsoft.com/office/word/2010/wordml" w:rsidRPr="00E14CF8" w:rsidR="00683DD9" w:rsidP="00683DD9" w:rsidRDefault="00683DD9" w14:paraId="532070F0" wp14:textId="77777777">
      <w:pPr>
        <w:rPr>
          <w:lang w:val="en-US"/>
        </w:rPr>
      </w:pPr>
    </w:p>
    <w:p xmlns:wp14="http://schemas.microsoft.com/office/word/2010/wordml" w:rsidR="00683DD9" w:rsidP="00683DD9" w:rsidRDefault="00683DD9" w14:paraId="1A9B60E1" wp14:textId="77777777">
      <w:pPr>
        <w:pStyle w:val="Heading1"/>
        <w:ind w:left="-5"/>
      </w:pPr>
    </w:p>
    <w:p xmlns:wp14="http://schemas.microsoft.com/office/word/2010/wordml" w:rsidR="00683DD9" w:rsidP="00683DD9" w:rsidRDefault="00683DD9" w14:paraId="3E190F5E" wp14:textId="77777777">
      <w:pPr>
        <w:pStyle w:val="Heading1"/>
        <w:ind w:left="0"/>
      </w:pPr>
    </w:p>
    <w:p xmlns:wp14="http://schemas.microsoft.com/office/word/2010/wordml" w:rsidR="00683DD9" w:rsidP="00683DD9" w:rsidRDefault="00683DD9" w14:paraId="0FB76C7C" wp14:textId="77777777">
      <w:pPr>
        <w:rPr>
          <w:lang w:val="en-US"/>
        </w:rPr>
      </w:pPr>
    </w:p>
    <w:p xmlns:wp14="http://schemas.microsoft.com/office/word/2010/wordml" w:rsidR="00876AB7" w:rsidP="00683DD9" w:rsidRDefault="00876AB7" w14:paraId="00EE7A80" wp14:textId="77777777">
      <w:pPr>
        <w:pStyle w:val="BodyText"/>
        <w:spacing w:before="3"/>
        <w:rPr>
          <w:sz w:val="24"/>
        </w:rPr>
      </w:pPr>
    </w:p>
    <w:sectPr w:rsidR="00876AB7" w:rsidSect="00577E9B">
      <w:headerReference w:type="even" r:id="rId83"/>
      <w:headerReference w:type="default" r:id="rId84"/>
      <w:footerReference w:type="even" r:id="rId85"/>
      <w:footerReference w:type="default" r:id="rId86"/>
      <w:headerReference w:type="first" r:id="rId87"/>
      <w:footerReference w:type="first" r:id="rId88"/>
      <w:type w:val="continuous"/>
      <w:pgSz w:w="11906" w:h="16838" w:orient="portrait"/>
      <w:pgMar w:top="1714" w:right="1138" w:bottom="1225" w:left="1133" w:header="720" w:footer="720"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62F0F" w:rsidRDefault="00A62F0F" w14:paraId="565BFF5B" wp14:textId="77777777">
      <w:r>
        <w:separator/>
      </w:r>
    </w:p>
  </w:endnote>
  <w:endnote w:type="continuationSeparator" w:id="0">
    <w:p xmlns:wp14="http://schemas.microsoft.com/office/word/2010/wordml" w:rsidR="00A62F0F" w:rsidRDefault="00A62F0F" w14:paraId="34CDD9EB" wp14:textId="777777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62F0F" w:rsidRDefault="00A62F0F" w14:paraId="6906E767" wp14:textId="77777777">
    <w:pPr>
      <w:pStyle w:val="Footer"/>
    </w:pPr>
    <w:r>
      <w:t>April 2019</w:t>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921111" w:rsidR="00A62F0F" w:rsidP="00577E9B" w:rsidRDefault="00A62F0F" w14:paraId="57D8073C" wp14:textId="77777777">
    <w:pPr>
      <w:pStyle w:val="Footer"/>
    </w:pPr>
    <w:r>
      <w:t>April 2019</w:t>
    </w: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83FBC" w:rsidR="00A62F0F" w:rsidP="00577E9B" w:rsidRDefault="00A62F0F" w14:paraId="66D132AA" wp14:textId="339C82E1">
    <w:pPr>
      <w:pStyle w:val="Footer"/>
      <w:rPr>
        <w:rFonts w:ascii="Arial" w:hAnsi="Arial" w:cs="Arial"/>
        <w:sz w:val="16"/>
        <w:szCs w:val="16"/>
      </w:rPr>
    </w:pPr>
    <w:r w:rsidR="7BD74888">
      <w:rPr>
        <w:rFonts w:ascii="Arial" w:hAnsi="Arial" w:cs="Arial"/>
        <w:sz w:val="16"/>
        <w:szCs w:val="16"/>
      </w:rPr>
      <w:t xml:space="preserve">November </w:t>
    </w:r>
    <w:r w:rsidR="7BD74888">
      <w:rPr>
        <w:rFonts w:ascii="Arial" w:hAnsi="Arial" w:cs="Arial"/>
        <w:sz w:val="16"/>
        <w:szCs w:val="16"/>
      </w:rPr>
      <w:t xml:space="preserve"> 20</w:t>
    </w:r>
    <w:r w:rsidR="7BD74888">
      <w:rPr>
        <w:rFonts w:ascii="Arial" w:hAnsi="Arial" w:cs="Arial"/>
        <w:sz w:val="16"/>
        <w:szCs w:val="16"/>
      </w:rPr>
      <w:t>20</w:t>
    </w:r>
    <w:r w:rsidRPr="00383FBC">
      <w:rPr>
        <w:rFonts w:ascii="Arial" w:hAnsi="Arial" w:cs="Arial"/>
        <w:sz w:val="16"/>
        <w:szCs w:val="16"/>
      </w:rPr>
      <w:tab/>
    </w:r>
    <w:sdt>
      <w:sdtPr>
        <w:rPr>
          <w:rFonts w:ascii="Arial" w:hAnsi="Arial" w:cs="Arial"/>
          <w:sz w:val="16"/>
          <w:szCs w:val="16"/>
        </w:rPr>
        <w:id w:val="1303660923"/>
        <w:docPartObj>
          <w:docPartGallery w:val="Page Numbers (Bottom of Page)"/>
          <w:docPartUnique/>
        </w:docPartObj>
      </w:sdtPr>
      <w:sdtEndPr>
        <w:rPr>
          <w:noProof/>
        </w:rPr>
      </w:sdtEndPr>
      <w:sdtContent>
        <w:r w:rsidRPr="00383FBC">
          <w:rPr>
            <w:rFonts w:ascii="Arial" w:hAnsi="Arial" w:cs="Arial"/>
            <w:sz w:val="16"/>
            <w:szCs w:val="16"/>
          </w:rPr>
          <w:tab/>
        </w:r>
        <w:r w:rsidRPr="00383FBC" w:rsidR="00213887">
          <w:rPr>
            <w:rFonts w:ascii="Arial" w:hAnsi="Arial" w:cs="Arial"/>
            <w:sz w:val="16"/>
            <w:szCs w:val="16"/>
          </w:rPr>
          <w:fldChar w:fldCharType="begin"/>
        </w:r>
        <w:r w:rsidRPr="00383FBC">
          <w:rPr>
            <w:rFonts w:ascii="Arial" w:hAnsi="Arial" w:cs="Arial"/>
            <w:sz w:val="16"/>
            <w:szCs w:val="16"/>
          </w:rPr>
          <w:instrText xml:space="preserve"> PAGE   \* MERGEFORMAT </w:instrText>
        </w:r>
        <w:r w:rsidRPr="00383FBC" w:rsidR="00213887">
          <w:rPr>
            <w:rFonts w:ascii="Arial" w:hAnsi="Arial" w:cs="Arial"/>
            <w:sz w:val="16"/>
            <w:szCs w:val="16"/>
          </w:rPr>
          <w:fldChar w:fldCharType="separate"/>
        </w:r>
        <w:r w:rsidR="006F0A6B">
          <w:rPr>
            <w:rFonts w:ascii="Arial" w:hAnsi="Arial" w:cs="Arial"/>
            <w:noProof/>
            <w:sz w:val="16"/>
            <w:szCs w:val="16"/>
          </w:rPr>
          <w:t>5</w:t>
        </w:r>
        <w:r w:rsidRPr="00383FBC" w:rsidR="00213887">
          <w:rPr>
            <w:rFonts w:ascii="Arial" w:hAnsi="Arial" w:cs="Arial"/>
            <w:noProof/>
            <w:sz w:val="16"/>
            <w:szCs w:val="16"/>
          </w:rPr>
          <w:fldChar w:fldCharType="end"/>
        </w:r>
      </w:sdtContent>
    </w:sdt>
  </w:p>
  <w:p xmlns:wp14="http://schemas.microsoft.com/office/word/2010/wordml" w:rsidR="00A62F0F" w:rsidRDefault="00A62F0F" w14:paraId="16E5E008" wp14:textId="77777777">
    <w:pPr>
      <w:spacing w:line="259" w:lineRule="auto"/>
    </w:pPr>
  </w:p>
</w:ftr>
</file>

<file path=word/footer4.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83FBC" w:rsidR="00A62F0F" w:rsidP="00577E9B" w:rsidRDefault="00A62F0F" w14:paraId="696A11B6" wp14:textId="77777777">
    <w:pPr>
      <w:pStyle w:val="Footer"/>
      <w:rPr>
        <w:rFonts w:ascii="Arial" w:hAnsi="Arial" w:cs="Arial"/>
        <w:sz w:val="16"/>
        <w:szCs w:val="16"/>
      </w:rPr>
    </w:pPr>
    <w:r>
      <w:rPr>
        <w:rFonts w:ascii="Arial" w:hAnsi="Arial" w:cs="Arial"/>
        <w:sz w:val="16"/>
        <w:szCs w:val="16"/>
      </w:rPr>
      <w:t xml:space="preserve">November 2017 </w:t>
    </w:r>
    <w:r w:rsidRPr="00383FBC">
      <w:rPr>
        <w:rFonts w:ascii="Arial" w:hAnsi="Arial" w:cs="Arial"/>
        <w:sz w:val="16"/>
        <w:szCs w:val="16"/>
      </w:rPr>
      <w:t>– Safeguarding/Prevent Policy</w:t>
    </w:r>
    <w:r w:rsidRPr="00383FBC">
      <w:rPr>
        <w:rFonts w:ascii="Arial" w:hAnsi="Arial" w:cs="Arial"/>
        <w:sz w:val="16"/>
        <w:szCs w:val="16"/>
      </w:rPr>
      <w:tab/>
    </w:r>
    <w:sdt>
      <w:sdtPr>
        <w:rPr>
          <w:rFonts w:ascii="Arial" w:hAnsi="Arial" w:cs="Arial"/>
          <w:sz w:val="16"/>
          <w:szCs w:val="16"/>
        </w:rPr>
        <w:id w:val="-2084286661"/>
        <w:docPartObj>
          <w:docPartGallery w:val="Page Numbers (Bottom of Page)"/>
          <w:docPartUnique/>
        </w:docPartObj>
      </w:sdtPr>
      <w:sdtEndPr>
        <w:rPr>
          <w:noProof/>
        </w:rPr>
      </w:sdtEndPr>
      <w:sdtContent>
        <w:r w:rsidRPr="00383FBC">
          <w:rPr>
            <w:rFonts w:ascii="Arial" w:hAnsi="Arial" w:cs="Arial"/>
            <w:sz w:val="16"/>
            <w:szCs w:val="16"/>
          </w:rPr>
          <w:tab/>
        </w:r>
        <w:r w:rsidRPr="00383FBC" w:rsidR="00213887">
          <w:rPr>
            <w:rFonts w:ascii="Arial" w:hAnsi="Arial" w:cs="Arial"/>
            <w:sz w:val="16"/>
            <w:szCs w:val="16"/>
          </w:rPr>
          <w:fldChar w:fldCharType="begin"/>
        </w:r>
        <w:r w:rsidRPr="00383FBC">
          <w:rPr>
            <w:rFonts w:ascii="Arial" w:hAnsi="Arial" w:cs="Arial"/>
            <w:sz w:val="16"/>
            <w:szCs w:val="16"/>
          </w:rPr>
          <w:instrText xml:space="preserve"> PAGE   \* MERGEFORMAT </w:instrText>
        </w:r>
        <w:r w:rsidRPr="00383FBC" w:rsidR="00213887">
          <w:rPr>
            <w:rFonts w:ascii="Arial" w:hAnsi="Arial" w:cs="Arial"/>
            <w:sz w:val="16"/>
            <w:szCs w:val="16"/>
          </w:rPr>
          <w:fldChar w:fldCharType="separate"/>
        </w:r>
        <w:r w:rsidR="006F0A6B">
          <w:rPr>
            <w:rFonts w:ascii="Arial" w:hAnsi="Arial" w:cs="Arial"/>
            <w:noProof/>
            <w:sz w:val="16"/>
            <w:szCs w:val="16"/>
          </w:rPr>
          <w:t>2</w:t>
        </w:r>
        <w:r w:rsidRPr="00383FBC" w:rsidR="00213887">
          <w:rPr>
            <w:rFonts w:ascii="Arial" w:hAnsi="Arial" w:cs="Arial"/>
            <w:noProof/>
            <w:sz w:val="16"/>
            <w:szCs w:val="16"/>
          </w:rPr>
          <w:fldChar w:fldCharType="end"/>
        </w:r>
      </w:sdtContent>
    </w:sdt>
  </w:p>
  <w:p xmlns:wp14="http://schemas.microsoft.com/office/word/2010/wordml" w:rsidRPr="00191A00" w:rsidR="00A62F0F" w:rsidP="00577E9B" w:rsidRDefault="00A62F0F" w14:paraId="6A2BC471" wp14:textId="77777777">
    <w:pPr>
      <w:pStyle w:val="Footer"/>
    </w:pPr>
  </w:p>
</w:ftr>
</file>

<file path=word/footer5.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62F0F" w:rsidRDefault="00A62F0F" w14:paraId="6B1DEAEA" wp14:textId="77777777">
    <w:pPr>
      <w:spacing w:line="259" w:lineRule="auto"/>
    </w:pPr>
    <w:r>
      <w:t>April 2019</w:t>
    </w:r>
  </w:p>
</w:ftr>
</file>

<file path=word/footer6.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83FBC" w:rsidR="00A62F0F" w:rsidP="00577E9B" w:rsidRDefault="00A62F0F" w14:paraId="3A694D74" wp14:textId="77777777">
    <w:pPr>
      <w:pStyle w:val="Footer"/>
      <w:rPr>
        <w:rFonts w:ascii="Arial" w:hAnsi="Arial" w:cs="Arial"/>
        <w:sz w:val="16"/>
        <w:szCs w:val="16"/>
      </w:rPr>
    </w:pPr>
    <w:r>
      <w:rPr>
        <w:rFonts w:ascii="Arial" w:hAnsi="Arial" w:cs="Arial"/>
        <w:sz w:val="16"/>
        <w:szCs w:val="16"/>
      </w:rPr>
      <w:t>April 2019</w:t>
    </w:r>
    <w:r w:rsidRPr="00383FBC">
      <w:rPr>
        <w:rFonts w:ascii="Arial" w:hAnsi="Arial" w:cs="Arial"/>
        <w:sz w:val="16"/>
        <w:szCs w:val="16"/>
      </w:rPr>
      <w:tab/>
    </w:r>
    <w:sdt>
      <w:sdtPr>
        <w:rPr>
          <w:rFonts w:ascii="Arial" w:hAnsi="Arial" w:cs="Arial"/>
          <w:sz w:val="16"/>
          <w:szCs w:val="16"/>
        </w:rPr>
        <w:id w:val="1233117975"/>
        <w:docPartObj>
          <w:docPartGallery w:val="Page Numbers (Bottom of Page)"/>
          <w:docPartUnique/>
        </w:docPartObj>
      </w:sdtPr>
      <w:sdtEndPr>
        <w:rPr>
          <w:noProof/>
        </w:rPr>
      </w:sdtEndPr>
      <w:sdtContent>
        <w:r w:rsidRPr="00383FBC">
          <w:rPr>
            <w:rFonts w:ascii="Arial" w:hAnsi="Arial" w:cs="Arial"/>
            <w:sz w:val="16"/>
            <w:szCs w:val="16"/>
          </w:rPr>
          <w:tab/>
        </w:r>
        <w:r w:rsidRPr="00383FBC" w:rsidR="00213887">
          <w:rPr>
            <w:rFonts w:ascii="Arial" w:hAnsi="Arial" w:cs="Arial"/>
            <w:sz w:val="16"/>
            <w:szCs w:val="16"/>
          </w:rPr>
          <w:fldChar w:fldCharType="begin"/>
        </w:r>
        <w:r w:rsidRPr="00383FBC">
          <w:rPr>
            <w:rFonts w:ascii="Arial" w:hAnsi="Arial" w:cs="Arial"/>
            <w:sz w:val="16"/>
            <w:szCs w:val="16"/>
          </w:rPr>
          <w:instrText xml:space="preserve"> PAGE   \* MERGEFORMAT </w:instrText>
        </w:r>
        <w:r w:rsidRPr="00383FBC" w:rsidR="00213887">
          <w:rPr>
            <w:rFonts w:ascii="Arial" w:hAnsi="Arial" w:cs="Arial"/>
            <w:sz w:val="16"/>
            <w:szCs w:val="16"/>
          </w:rPr>
          <w:fldChar w:fldCharType="separate"/>
        </w:r>
        <w:r w:rsidR="006F0A6B">
          <w:rPr>
            <w:rFonts w:ascii="Arial" w:hAnsi="Arial" w:cs="Arial"/>
            <w:noProof/>
            <w:sz w:val="16"/>
            <w:szCs w:val="16"/>
          </w:rPr>
          <w:t>47</w:t>
        </w:r>
        <w:r w:rsidRPr="00383FBC" w:rsidR="00213887">
          <w:rPr>
            <w:rFonts w:ascii="Arial" w:hAnsi="Arial" w:cs="Arial"/>
            <w:noProof/>
            <w:sz w:val="16"/>
            <w:szCs w:val="16"/>
          </w:rPr>
          <w:fldChar w:fldCharType="end"/>
        </w:r>
      </w:sdtContent>
    </w:sdt>
  </w:p>
  <w:p xmlns:wp14="http://schemas.microsoft.com/office/word/2010/wordml" w:rsidR="00A62F0F" w:rsidP="00577E9B" w:rsidRDefault="00A62F0F" w14:paraId="498AF0D8" wp14:textId="77777777">
    <w:pPr>
      <w:spacing w:line="259" w:lineRule="auto"/>
    </w:pPr>
  </w:p>
  <w:p xmlns:wp14="http://schemas.microsoft.com/office/word/2010/wordml" w:rsidR="00A62F0F" w:rsidRDefault="00A62F0F" w14:paraId="263F3B9E" wp14:textId="77777777">
    <w:pPr>
      <w:spacing w:line="259" w:lineRule="auto"/>
    </w:pPr>
  </w:p>
</w:ftr>
</file>

<file path=word/footer7.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62F0F" w:rsidRDefault="00A62F0F" w14:paraId="266C188A" wp14:textId="77777777">
    <w:pPr>
      <w:pBdr>
        <w:top w:val="single" w:color="BFBFBF" w:sz="4" w:space="0"/>
        <w:left w:val="single" w:color="BFBFBF" w:sz="4" w:space="0"/>
        <w:bottom w:val="single" w:color="BFBFBF" w:sz="4" w:space="0"/>
        <w:right w:val="single" w:color="BFBFBF" w:sz="4" w:space="0"/>
      </w:pBdr>
      <w:tabs>
        <w:tab w:val="center" w:pos="1755"/>
        <w:tab w:val="center" w:pos="5603"/>
        <w:tab w:val="center" w:pos="7133"/>
      </w:tabs>
      <w:spacing w:after="82" w:line="259" w:lineRule="auto"/>
      <w:ind w:left="115"/>
    </w:pPr>
    <w:r>
      <w:rPr>
        <w:b/>
        <w:sz w:val="16"/>
      </w:rPr>
      <w:t xml:space="preserve"> </w:t>
    </w:r>
    <w:r>
      <w:rPr>
        <w:b/>
        <w:sz w:val="16"/>
      </w:rPr>
      <w:tab/>
    </w:r>
    <w:r>
      <w:rPr>
        <w:sz w:val="16"/>
      </w:rPr>
      <w:t xml:space="preserve"> </w:t>
    </w:r>
    <w:r>
      <w:rPr>
        <w:sz w:val="16"/>
      </w:rPr>
      <w:tab/>
    </w:r>
    <w:r>
      <w:rPr>
        <w:b/>
        <w:sz w:val="16"/>
      </w:rPr>
      <w:t xml:space="preserve">Classification: </w:t>
    </w:r>
    <w:r>
      <w:rPr>
        <w:b/>
        <w:sz w:val="16"/>
      </w:rPr>
      <w:tab/>
    </w:r>
    <w:r>
      <w:rPr>
        <w:sz w:val="16"/>
      </w:rPr>
      <w:t xml:space="preserve">Corporate Sensitive </w:t>
    </w:r>
  </w:p>
  <w:p xmlns:wp14="http://schemas.microsoft.com/office/word/2010/wordml" w:rsidR="00A62F0F" w:rsidRDefault="00A62F0F" w14:paraId="44ECCAC2" wp14:textId="77777777">
    <w:pPr>
      <w:pBdr>
        <w:top w:val="single" w:color="BFBFBF" w:sz="4" w:space="0"/>
        <w:left w:val="single" w:color="BFBFBF" w:sz="4" w:space="0"/>
        <w:bottom w:val="single" w:color="BFBFBF" w:sz="4" w:space="0"/>
        <w:right w:val="single" w:color="BFBFBF" w:sz="4" w:space="0"/>
      </w:pBdr>
      <w:tabs>
        <w:tab w:val="center" w:pos="2031"/>
        <w:tab w:val="center" w:pos="5586"/>
        <w:tab w:val="center" w:pos="6880"/>
        <w:tab w:val="center" w:pos="8757"/>
      </w:tabs>
      <w:spacing w:after="102" w:line="259" w:lineRule="auto"/>
      <w:ind w:left="115"/>
    </w:pPr>
    <w:r>
      <w:rPr>
        <w:b/>
        <w:sz w:val="16"/>
      </w:rPr>
      <w:t xml:space="preserve">Document Ref.: </w:t>
    </w:r>
    <w:r>
      <w:rPr>
        <w:b/>
        <w:sz w:val="16"/>
      </w:rPr>
      <w:tab/>
    </w:r>
    <w:r>
      <w:rPr>
        <w:sz w:val="16"/>
      </w:rPr>
      <w:t xml:space="preserve">COL-684 </w:t>
    </w:r>
    <w:r>
      <w:rPr>
        <w:sz w:val="16"/>
      </w:rPr>
      <w:tab/>
    </w:r>
    <w:r>
      <w:rPr>
        <w:b/>
        <w:sz w:val="16"/>
      </w:rPr>
      <w:t xml:space="preserve">Publish Date: </w:t>
    </w:r>
    <w:r>
      <w:rPr>
        <w:b/>
        <w:sz w:val="16"/>
      </w:rPr>
      <w:tab/>
    </w:r>
    <w:r>
      <w:rPr>
        <w:sz w:val="16"/>
      </w:rPr>
      <w:t xml:space="preserve">26-Jul-2016 </w:t>
    </w:r>
    <w:r>
      <w:rPr>
        <w:sz w:val="16"/>
      </w:rPr>
      <w:tab/>
    </w:r>
    <w:r>
      <w:rPr>
        <w:sz w:val="16"/>
      </w:rPr>
      <w:t xml:space="preserve">Page </w:t>
    </w:r>
    <w:r w:rsidRPr="00213887" w:rsidR="00213887">
      <w:fldChar w:fldCharType="begin"/>
    </w:r>
    <w:r>
      <w:instrText xml:space="preserve"> PAGE   \* MERGEFORMAT </w:instrText>
    </w:r>
    <w:r w:rsidRPr="00213887" w:rsidR="00213887">
      <w:fldChar w:fldCharType="separate"/>
    </w:r>
    <w:r>
      <w:rPr>
        <w:sz w:val="16"/>
      </w:rPr>
      <w:t>10</w:t>
    </w:r>
    <w:r w:rsidR="00213887">
      <w:rPr>
        <w:sz w:val="16"/>
      </w:rPr>
      <w:fldChar w:fldCharType="end"/>
    </w:r>
    <w:r>
      <w:rPr>
        <w:sz w:val="16"/>
      </w:rPr>
      <w:t xml:space="preserve"> of </w:t>
    </w:r>
    <w:r>
      <w:fldChar w:fldCharType="begin"/>
    </w:r>
    <w:r>
      <w:instrText> NUMPAGES   \* MERGEFORMAT </w:instrText>
    </w:r>
    <w:r>
      <w:fldChar w:fldCharType="separate"/>
    </w:r>
    <w:r w:rsidRPr="00A137E0">
      <w:rPr>
        <w:noProof/>
        <w:sz w:val="16"/>
      </w:rPr>
      <w:t>47</w:t>
    </w:r>
    <w:r>
      <w:fldChar w:fldCharType="end"/>
    </w:r>
    <w:r>
      <w:rPr>
        <w:sz w:val="16"/>
      </w:rPr>
      <w:t xml:space="preserve"> </w:t>
    </w:r>
  </w:p>
  <w:p xmlns:wp14="http://schemas.microsoft.com/office/word/2010/wordml" w:rsidR="00A62F0F" w:rsidRDefault="00A62F0F" w14:paraId="75DBCBFA" wp14:textId="77777777">
    <w:pPr>
      <w:spacing w:line="259" w:lineRule="auto"/>
    </w:pPr>
    <w:r>
      <w:rPr>
        <w:rFonts w:ascii="Times New Roman" w:hAnsi="Times New Roman" w:eastAsia="Times New Roman" w:cs="Times New Roman"/>
        <w:sz w:val="24"/>
      </w:rPr>
      <w:t xml:space="preserve"> </w:t>
    </w:r>
  </w:p>
</w:ftr>
</file>

<file path=word/footer8.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930"/>
      <w:gridCol w:w="3930"/>
      <w:gridCol w:w="3930"/>
    </w:tblGrid>
    <w:tr w:rsidR="7BD74888" w:rsidTr="7BD74888" w14:paraId="56E1A12B">
      <w:tc>
        <w:tcPr>
          <w:tcW w:w="3930" w:type="dxa"/>
          <w:tcMar/>
        </w:tcPr>
        <w:p w:rsidR="7BD74888" w:rsidP="7BD74888" w:rsidRDefault="7BD74888" w14:paraId="37B8E2BB" w14:textId="5D81C91E">
          <w:pPr>
            <w:pStyle w:val="Header"/>
            <w:bidi w:val="0"/>
            <w:ind w:left="-115"/>
            <w:jc w:val="left"/>
          </w:pPr>
        </w:p>
      </w:tc>
      <w:tc>
        <w:tcPr>
          <w:tcW w:w="3930" w:type="dxa"/>
          <w:tcMar/>
        </w:tcPr>
        <w:p w:rsidR="7BD74888" w:rsidP="7BD74888" w:rsidRDefault="7BD74888" w14:paraId="32D3BBD2" w14:textId="226306D0">
          <w:pPr>
            <w:pStyle w:val="Header"/>
            <w:bidi w:val="0"/>
            <w:jc w:val="center"/>
          </w:pPr>
        </w:p>
      </w:tc>
      <w:tc>
        <w:tcPr>
          <w:tcW w:w="3930" w:type="dxa"/>
          <w:tcMar/>
        </w:tcPr>
        <w:p w:rsidR="7BD74888" w:rsidP="7BD74888" w:rsidRDefault="7BD74888" w14:paraId="16DAB9DE" w14:textId="1AEEA3BD">
          <w:pPr>
            <w:pStyle w:val="Header"/>
            <w:bidi w:val="0"/>
            <w:ind w:right="-115"/>
            <w:jc w:val="right"/>
          </w:pPr>
        </w:p>
      </w:tc>
    </w:tr>
  </w:tbl>
  <w:p w:rsidR="7BD74888" w:rsidP="7BD74888" w:rsidRDefault="7BD74888" w14:paraId="325022D2" w14:textId="2AB34925">
    <w:pPr>
      <w:pStyle w:val="Footer"/>
      <w:bidi w:val="0"/>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62F0F" w:rsidRDefault="00A62F0F" w14:paraId="1B5E47D9" wp14:textId="77777777">
      <w:r>
        <w:separator/>
      </w:r>
    </w:p>
  </w:footnote>
  <w:footnote w:type="continuationSeparator" w:id="0">
    <w:p xmlns:wp14="http://schemas.microsoft.com/office/word/2010/wordml" w:rsidR="00A62F0F" w:rsidRDefault="00A62F0F" w14:paraId="25D6C40E"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A62F0F" w:rsidP="00577E9B" w:rsidRDefault="00A62F0F" w14:paraId="1E8E47C2" wp14:textId="77777777">
    <w:pPr>
      <w:spacing w:after="58" w:line="259" w:lineRule="auto"/>
      <w:ind w:left="109"/>
      <w:jc w:val="right"/>
      <w:rPr>
        <w:b/>
        <w:sz w:val="28"/>
      </w:rPr>
    </w:pPr>
    <w:r w:rsidRPr="009B0460">
      <w:rPr>
        <w:noProof/>
        <w:lang w:bidi="ar-SA"/>
      </w:rPr>
      <w:drawing>
        <wp:inline xmlns:wp14="http://schemas.microsoft.com/office/word/2010/wordprocessingDrawing" distT="0" distB="0" distL="0" distR="0" wp14:anchorId="0B63308D" wp14:editId="7777777">
          <wp:extent cx="1584018" cy="545100"/>
          <wp:effectExtent l="19050" t="0" r="0" b="0"/>
          <wp:docPr id="6" name="Picture 1" descr="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jpeg"/>
                  <pic:cNvPicPr>
                    <a:picLocks noChangeAspect="1" noChangeArrowheads="1"/>
                  </pic:cNvPicPr>
                </pic:nvPicPr>
                <pic:blipFill>
                  <a:blip r:embed="rId1" r:link="rId2"/>
                  <a:srcRect/>
                  <a:stretch>
                    <a:fillRect/>
                  </a:stretch>
                </pic:blipFill>
                <pic:spPr bwMode="auto">
                  <a:xfrm>
                    <a:off x="0" y="0"/>
                    <a:ext cx="1584479" cy="545259"/>
                  </a:xfrm>
                  <a:prstGeom prst="rect">
                    <a:avLst/>
                  </a:prstGeom>
                  <a:noFill/>
                  <a:ln w="9525">
                    <a:noFill/>
                    <a:miter lim="800000"/>
                    <a:headEnd/>
                    <a:tailEnd/>
                  </a:ln>
                </pic:spPr>
              </pic:pic>
            </a:graphicData>
          </a:graphic>
        </wp:inline>
      </w:drawing>
    </w:r>
  </w:p>
  <w:p xmlns:wp14="http://schemas.microsoft.com/office/word/2010/wordml" w:rsidR="00A62F0F" w:rsidP="00577E9B" w:rsidRDefault="00A62F0F" w14:paraId="0C981FE6" wp14:textId="77777777">
    <w:pPr>
      <w:spacing w:after="58" w:line="259" w:lineRule="auto"/>
      <w:ind w:left="109"/>
      <w:jc w:val="center"/>
    </w:pPr>
    <w:r>
      <w:rPr>
        <w:b/>
        <w:sz w:val="28"/>
      </w:rPr>
      <w:t>Safeguarding Children and Vulnerable Group’s Policy</w:t>
    </w:r>
  </w:p>
  <w:p xmlns:wp14="http://schemas.microsoft.com/office/word/2010/wordml" w:rsidR="00A62F0F" w:rsidRDefault="00A62F0F" w14:paraId="52E12EC1" wp14:textId="77777777">
    <w:pPr>
      <w:spacing w:line="259" w:lineRule="auto"/>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A62F0F" w:rsidP="00577E9B" w:rsidRDefault="00A62F0F" w14:paraId="18E7D592" wp14:textId="77777777">
    <w:pPr>
      <w:spacing w:after="58" w:line="259" w:lineRule="auto"/>
      <w:ind w:left="109"/>
      <w:jc w:val="right"/>
      <w:rPr>
        <w:b/>
        <w:sz w:val="28"/>
      </w:rPr>
    </w:pPr>
    <w:r w:rsidRPr="009B0460">
      <w:rPr>
        <w:noProof/>
        <w:lang w:bidi="ar-SA"/>
      </w:rPr>
      <w:drawing>
        <wp:inline xmlns:wp14="http://schemas.microsoft.com/office/word/2010/wordprocessingDrawing" distT="0" distB="0" distL="0" distR="0" wp14:anchorId="20516464" wp14:editId="7777777">
          <wp:extent cx="1573047" cy="541325"/>
          <wp:effectExtent l="19050" t="0" r="8103" b="0"/>
          <wp:docPr id="5" name="Picture 1" descr="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jpeg"/>
                  <pic:cNvPicPr>
                    <a:picLocks noChangeAspect="1" noChangeArrowheads="1"/>
                  </pic:cNvPicPr>
                </pic:nvPicPr>
                <pic:blipFill>
                  <a:blip r:embed="rId1" r:link="rId2"/>
                  <a:srcRect/>
                  <a:stretch>
                    <a:fillRect/>
                  </a:stretch>
                </pic:blipFill>
                <pic:spPr bwMode="auto">
                  <a:xfrm>
                    <a:off x="0" y="0"/>
                    <a:ext cx="1573505" cy="541483"/>
                  </a:xfrm>
                  <a:prstGeom prst="rect">
                    <a:avLst/>
                  </a:prstGeom>
                  <a:noFill/>
                  <a:ln w="9525">
                    <a:noFill/>
                    <a:miter lim="800000"/>
                    <a:headEnd/>
                    <a:tailEnd/>
                  </a:ln>
                </pic:spPr>
              </pic:pic>
            </a:graphicData>
          </a:graphic>
        </wp:inline>
      </w:drawing>
    </w:r>
  </w:p>
  <w:p xmlns:wp14="http://schemas.microsoft.com/office/word/2010/wordml" w:rsidRPr="002F54FD" w:rsidR="00A62F0F" w:rsidP="00577E9B" w:rsidRDefault="00A62F0F" w14:paraId="5A1E0E38" wp14:textId="77777777">
    <w:pPr>
      <w:spacing w:after="58" w:line="259" w:lineRule="auto"/>
      <w:ind w:left="109"/>
      <w:jc w:val="center"/>
    </w:pPr>
    <w:r>
      <w:rPr>
        <w:b/>
        <w:sz w:val="28"/>
      </w:rPr>
      <w:t>Safeguarding Children and Vulnerable Group’s Policy</w:t>
    </w: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A62F0F" w:rsidP="00577E9B" w:rsidRDefault="00A62F0F" w14:paraId="4CC8AA0D" wp14:textId="77777777">
    <w:pPr>
      <w:spacing w:after="58" w:line="259" w:lineRule="auto"/>
      <w:ind w:left="109"/>
      <w:jc w:val="right"/>
      <w:rPr>
        <w:b/>
        <w:sz w:val="28"/>
      </w:rPr>
    </w:pPr>
    <w:r w:rsidRPr="009B0460">
      <w:rPr>
        <w:noProof/>
        <w:lang w:bidi="ar-SA"/>
      </w:rPr>
      <w:drawing>
        <wp:inline xmlns:wp14="http://schemas.microsoft.com/office/word/2010/wordprocessingDrawing" distT="0" distB="0" distL="0" distR="0" wp14:anchorId="0FD3FFE5" wp14:editId="7777777">
          <wp:extent cx="1700591" cy="585216"/>
          <wp:effectExtent l="19050" t="0" r="0" b="0"/>
          <wp:docPr id="4" name="Picture 1" descr="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jpeg"/>
                  <pic:cNvPicPr>
                    <a:picLocks noChangeAspect="1" noChangeArrowheads="1"/>
                  </pic:cNvPicPr>
                </pic:nvPicPr>
                <pic:blipFill>
                  <a:blip r:embed="rId1" r:link="rId2"/>
                  <a:srcRect/>
                  <a:stretch>
                    <a:fillRect/>
                  </a:stretch>
                </pic:blipFill>
                <pic:spPr bwMode="auto">
                  <a:xfrm>
                    <a:off x="0" y="0"/>
                    <a:ext cx="1701086" cy="585386"/>
                  </a:xfrm>
                  <a:prstGeom prst="rect">
                    <a:avLst/>
                  </a:prstGeom>
                  <a:noFill/>
                  <a:ln w="9525">
                    <a:noFill/>
                    <a:miter lim="800000"/>
                    <a:headEnd/>
                    <a:tailEnd/>
                  </a:ln>
                </pic:spPr>
              </pic:pic>
            </a:graphicData>
          </a:graphic>
        </wp:inline>
      </w:drawing>
    </w:r>
  </w:p>
  <w:p xmlns:wp14="http://schemas.microsoft.com/office/word/2010/wordml" w:rsidR="00A62F0F" w:rsidP="00577E9B" w:rsidRDefault="00A62F0F" w14:paraId="221D7F25" wp14:textId="77777777">
    <w:pPr>
      <w:spacing w:after="58" w:line="259" w:lineRule="auto"/>
      <w:ind w:left="109"/>
      <w:jc w:val="center"/>
    </w:pPr>
    <w:r>
      <w:rPr>
        <w:b/>
        <w:sz w:val="28"/>
      </w:rPr>
      <w:t>Safeguarding Children and Vulnerable Group’s Policy</w:t>
    </w:r>
  </w:p>
  <w:p xmlns:wp14="http://schemas.microsoft.com/office/word/2010/wordml" w:rsidR="00A62F0F" w:rsidP="00577E9B" w:rsidRDefault="00A62F0F" w14:paraId="27B8F768" wp14:textId="77777777">
    <w:pPr>
      <w:tabs>
        <w:tab w:val="left" w:pos="720"/>
        <w:tab w:val="right" w:pos="2400"/>
      </w:tabs>
      <w:spacing w:line="259" w:lineRule="auto"/>
    </w:pPr>
    <w:r>
      <w:rPr>
        <w:rFonts w:ascii="Times New Roman" w:hAnsi="Times New Roman" w:eastAsia="Times New Roman" w:cs="Times New Roman"/>
        <w:sz w:val="8"/>
      </w:rPr>
      <w:t xml:space="preserve"> </w:t>
    </w:r>
    <w:r>
      <w:rPr>
        <w:rFonts w:ascii="Times New Roman" w:hAnsi="Times New Roman" w:eastAsia="Times New Roman" w:cs="Times New Roman"/>
        <w:sz w:val="8"/>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p>
</w:hdr>
</file>

<file path=word/header4.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A62F0F" w:rsidP="00577E9B" w:rsidRDefault="00A62F0F" w14:paraId="0387D0D6" wp14:textId="77777777">
    <w:pPr>
      <w:spacing w:after="58" w:line="259" w:lineRule="auto"/>
      <w:ind w:left="109"/>
      <w:jc w:val="right"/>
      <w:rPr>
        <w:b/>
        <w:sz w:val="28"/>
      </w:rPr>
    </w:pPr>
    <w:r w:rsidRPr="009B0460">
      <w:rPr>
        <w:noProof/>
        <w:lang w:bidi="ar-SA"/>
      </w:rPr>
      <w:drawing>
        <wp:inline xmlns:wp14="http://schemas.microsoft.com/office/word/2010/wordprocessingDrawing" distT="0" distB="0" distL="0" distR="0" wp14:anchorId="0015820B" wp14:editId="7777777">
          <wp:extent cx="1743107" cy="599847"/>
          <wp:effectExtent l="19050" t="0" r="9493" b="0"/>
          <wp:docPr id="2" name="Picture 1" descr="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jpeg"/>
                  <pic:cNvPicPr>
                    <a:picLocks noChangeAspect="1" noChangeArrowheads="1"/>
                  </pic:cNvPicPr>
                </pic:nvPicPr>
                <pic:blipFill>
                  <a:blip r:embed="rId1" r:link="rId2"/>
                  <a:srcRect/>
                  <a:stretch>
                    <a:fillRect/>
                  </a:stretch>
                </pic:blipFill>
                <pic:spPr bwMode="auto">
                  <a:xfrm>
                    <a:off x="0" y="0"/>
                    <a:ext cx="1743615" cy="600022"/>
                  </a:xfrm>
                  <a:prstGeom prst="rect">
                    <a:avLst/>
                  </a:prstGeom>
                  <a:noFill/>
                  <a:ln w="9525">
                    <a:noFill/>
                    <a:miter lim="800000"/>
                    <a:headEnd/>
                    <a:tailEnd/>
                  </a:ln>
                </pic:spPr>
              </pic:pic>
            </a:graphicData>
          </a:graphic>
        </wp:inline>
      </w:drawing>
    </w:r>
  </w:p>
  <w:p xmlns:wp14="http://schemas.microsoft.com/office/word/2010/wordml" w:rsidR="00A62F0F" w:rsidP="00577E9B" w:rsidRDefault="00A62F0F" w14:paraId="776C6F9B" wp14:textId="77777777">
    <w:pPr>
      <w:spacing w:after="58" w:line="259" w:lineRule="auto"/>
      <w:ind w:left="109"/>
      <w:jc w:val="center"/>
    </w:pPr>
    <w:r>
      <w:rPr>
        <w:b/>
        <w:sz w:val="28"/>
      </w:rPr>
      <w:t>Safeguarding Children and Vulnerable Group’s Policy</w:t>
    </w:r>
  </w:p>
</w:hdr>
</file>

<file path=word/header5.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A62F0F" w:rsidP="00577E9B" w:rsidRDefault="00A62F0F" w14:paraId="4DCC6F47" wp14:textId="77777777">
    <w:pPr>
      <w:spacing w:after="58" w:line="259" w:lineRule="auto"/>
      <w:ind w:left="109"/>
      <w:jc w:val="right"/>
      <w:rPr>
        <w:b/>
        <w:sz w:val="28"/>
      </w:rPr>
    </w:pPr>
    <w:r w:rsidRPr="009B0460">
      <w:rPr>
        <w:noProof/>
        <w:lang w:bidi="ar-SA"/>
      </w:rPr>
      <w:drawing>
        <wp:inline xmlns:wp14="http://schemas.microsoft.com/office/word/2010/wordprocessingDrawing" distT="0" distB="0" distL="0" distR="0" wp14:anchorId="262A4AD0" wp14:editId="7777777">
          <wp:extent cx="1701061" cy="585378"/>
          <wp:effectExtent l="19050" t="0" r="0" b="0"/>
          <wp:docPr id="8" name="Picture 1" descr="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jpeg"/>
                  <pic:cNvPicPr>
                    <a:picLocks noChangeAspect="1" noChangeArrowheads="1"/>
                  </pic:cNvPicPr>
                </pic:nvPicPr>
                <pic:blipFill>
                  <a:blip r:embed="rId1" r:link="rId2"/>
                  <a:srcRect/>
                  <a:stretch>
                    <a:fillRect/>
                  </a:stretch>
                </pic:blipFill>
                <pic:spPr bwMode="auto">
                  <a:xfrm>
                    <a:off x="0" y="0"/>
                    <a:ext cx="1701557" cy="585549"/>
                  </a:xfrm>
                  <a:prstGeom prst="rect">
                    <a:avLst/>
                  </a:prstGeom>
                  <a:noFill/>
                  <a:ln w="9525">
                    <a:noFill/>
                    <a:miter lim="800000"/>
                    <a:headEnd/>
                    <a:tailEnd/>
                  </a:ln>
                </pic:spPr>
              </pic:pic>
            </a:graphicData>
          </a:graphic>
        </wp:inline>
      </w:drawing>
    </w:r>
  </w:p>
  <w:p xmlns:wp14="http://schemas.microsoft.com/office/word/2010/wordml" w:rsidRPr="00C254FF" w:rsidR="00A62F0F" w:rsidP="00577E9B" w:rsidRDefault="00A62F0F" w14:paraId="0A16F9D5" wp14:textId="77777777">
    <w:pPr>
      <w:spacing w:after="58" w:line="259" w:lineRule="auto"/>
      <w:ind w:left="109"/>
      <w:jc w:val="center"/>
    </w:pPr>
    <w:r>
      <w:rPr>
        <w:b/>
        <w:sz w:val="28"/>
      </w:rPr>
      <w:t>Safeguarding Children and Vulnerable Group’s Policy</w:t>
    </w:r>
  </w:p>
</w:hdr>
</file>

<file path=word/header6.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A62F0F" w:rsidRDefault="00213887" w14:paraId="36619F4E" wp14:textId="77777777">
    <w:pPr>
      <w:spacing w:after="58" w:line="259" w:lineRule="auto"/>
      <w:ind w:left="109"/>
    </w:pPr>
    <w:r>
      <w:rPr>
        <w:noProof/>
        <w:lang w:bidi="ar-SA"/>
      </w:rPr>
      <w:pict w14:anchorId="4B760268">
        <v:group id="Group 86254" style="position:absolute;left:0;text-align:left;margin-left:185.65pt;margin-top:64.7pt;width:349.05pt;height:.5pt;z-index:503252248;mso-position-horizontal-relative:page;mso-position-vertical-relative:page" coordsize="44326,60" o:spid="_x0000_s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">
          <v:shape id="Shape 89937" style="position:absolute;width:44326;height:91;visibility:visible;mso-wrap-style:square;v-text-anchor:top" coordsize="4432681,9144" o:spid="_x0000_s4098" fillcolor="black" stroked="f" strokeweight="0" path="m,l4432681,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cnsYA&#10;AADbAAAADwAAAGRycy9kb3ducmV2LnhtbESPT2vCQBDF74LfYRmht7qx1P5JXaUUWoWiWG3v0+yY&#10;BLOzYXdrYj9951DwNsN7895vZoveNepEIdaeDUzGGSjiwtuaSwOf+9frB1AxIVtsPJOBM0VYzIeD&#10;GebWd/xBp10qlYRwzNFAlVKbax2LihzGsW+JRTv44DDJGkptA3YS7hp9k2V32mHN0lBhSy8VFcfd&#10;jzOw6bf11/S92XfLyWP4fdt+34b1vTFXo/75CVSiPl3M/9crK/hCL7/IA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vcnsYAAADbAAAADwAAAAAAAAAAAAAAAACYAgAAZHJz&#10;L2Rvd25yZXYueG1sUEsFBgAAAAAEAAQA9QAAAIsDAAAAAA==&#10;">
            <v:stroke opacity="0" miterlimit="10" joinstyle="miter"/>
            <v:path o:connecttype="custom" o:connectlocs="0,0;44326,0;44326,91;0,91;0,0" o:connectangles="0,0,0,0,0"/>
          </v:shape>
          <w10:wrap type="square" anchorx="page" anchory="page"/>
        </v:group>
      </w:pict>
    </w:r>
    <w:r w:rsidR="00A62F0F">
      <w:rPr>
        <w:noProof/>
        <w:lang w:bidi="ar-SA"/>
      </w:rPr>
      <w:drawing>
        <wp:anchor xmlns:wp14="http://schemas.microsoft.com/office/word/2010/wordprocessingDrawing" distT="0" distB="0" distL="114300" distR="114300" simplePos="0" relativeHeight="251658752" behindDoc="0" locked="0" layoutInCell="1" allowOverlap="0" wp14:anchorId="792AF8E7" wp14:editId="7777777">
          <wp:simplePos x="0" y="0"/>
          <wp:positionH relativeFrom="page">
            <wp:posOffset>788670</wp:posOffset>
          </wp:positionH>
          <wp:positionV relativeFrom="page">
            <wp:posOffset>450215</wp:posOffset>
          </wp:positionV>
          <wp:extent cx="1144270" cy="51816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144270" cy="518160"/>
                  </a:xfrm>
                  <a:prstGeom prst="rect">
                    <a:avLst/>
                  </a:prstGeom>
                </pic:spPr>
              </pic:pic>
            </a:graphicData>
          </a:graphic>
        </wp:anchor>
      </w:drawing>
    </w:r>
    <w:r w:rsidRPr="7BD74888" w:rsidR="7BD74888">
      <w:rPr>
        <w:b w:val="1"/>
        <w:bCs w:val="1"/>
        <w:sz w:val="28"/>
        <w:szCs w:val="28"/>
      </w:rPr>
      <w:t xml:space="preserve">Safeguarding Children and Vulnerable Adults Policy </w:t>
    </w:r>
  </w:p>
  <w:p xmlns:wp14="http://schemas.microsoft.com/office/word/2010/wordml" w:rsidR="00A62F0F" w:rsidRDefault="00A62F0F" w14:paraId="75F80603" wp14:textId="77777777">
    <w:pPr>
      <w:spacing w:line="259" w:lineRule="auto"/>
    </w:pPr>
    <w:r>
      <w:rPr>
        <w:rFonts w:ascii="Times New Roman" w:hAnsi="Times New Roman" w:eastAsia="Times New Roman" w:cs="Times New Roman"/>
        <w:sz w:val="8"/>
      </w:rPr>
      <w:t xml:space="preserve"> </w:t>
    </w:r>
    <w:r>
      <w:rPr>
        <w:rFonts w:ascii="Times New Roman" w:hAnsi="Times New Roman" w:eastAsia="Times New Roman" w:cs="Times New Roman"/>
        <w:sz w:val="8"/>
      </w:rPr>
      <w:tab/>
    </w:r>
    <w:r>
      <w:rPr>
        <w:rFonts w:ascii="Times New Roman" w:hAnsi="Times New Roman" w:eastAsia="Times New Roman" w:cs="Times New Roman"/>
        <w:sz w:val="24"/>
      </w:rPr>
      <w:t xml:space="preserve"> </w:t>
    </w: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930"/>
      <w:gridCol w:w="3930"/>
      <w:gridCol w:w="3930"/>
    </w:tblGrid>
    <w:tr w:rsidR="7BD74888" w:rsidTr="7BD74888" w14:paraId="18280EF4">
      <w:tc>
        <w:tcPr>
          <w:tcW w:w="3930" w:type="dxa"/>
          <w:tcMar/>
        </w:tcPr>
        <w:p w:rsidR="7BD74888" w:rsidP="7BD74888" w:rsidRDefault="7BD74888" w14:paraId="266B549D" w14:textId="47B30AA9">
          <w:pPr>
            <w:pStyle w:val="Header"/>
            <w:bidi w:val="0"/>
            <w:ind w:left="-115"/>
            <w:jc w:val="left"/>
          </w:pPr>
        </w:p>
      </w:tc>
      <w:tc>
        <w:tcPr>
          <w:tcW w:w="3930" w:type="dxa"/>
          <w:tcMar/>
        </w:tcPr>
        <w:p w:rsidR="7BD74888" w:rsidP="7BD74888" w:rsidRDefault="7BD74888" w14:paraId="685C9143" w14:textId="00DAE76F">
          <w:pPr>
            <w:pStyle w:val="Header"/>
            <w:bidi w:val="0"/>
            <w:jc w:val="center"/>
          </w:pPr>
        </w:p>
      </w:tc>
      <w:tc>
        <w:tcPr>
          <w:tcW w:w="3930" w:type="dxa"/>
          <w:tcMar/>
        </w:tcPr>
        <w:p w:rsidR="7BD74888" w:rsidP="7BD74888" w:rsidRDefault="7BD74888" w14:paraId="6035ED13" w14:textId="1E1A263D">
          <w:pPr>
            <w:pStyle w:val="Header"/>
            <w:bidi w:val="0"/>
            <w:ind w:right="-115"/>
            <w:jc w:val="right"/>
          </w:pPr>
        </w:p>
      </w:tc>
    </w:tr>
  </w:tbl>
  <w:p w:rsidR="7BD74888" w:rsidP="7BD74888" w:rsidRDefault="7BD74888" w14:paraId="2737CB8D" w14:textId="2638C4BE">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930"/>
      <w:gridCol w:w="3930"/>
      <w:gridCol w:w="3930"/>
    </w:tblGrid>
    <w:tr w:rsidR="7BD74888" w:rsidTr="7BD74888" w14:paraId="1B468A6C">
      <w:tc>
        <w:tcPr>
          <w:tcW w:w="3930" w:type="dxa"/>
          <w:tcMar/>
        </w:tcPr>
        <w:p w:rsidR="7BD74888" w:rsidP="7BD74888" w:rsidRDefault="7BD74888" w14:paraId="4C69EC9B" w14:textId="36C360BC">
          <w:pPr>
            <w:pStyle w:val="Header"/>
            <w:bidi w:val="0"/>
            <w:ind w:left="-115"/>
            <w:jc w:val="left"/>
          </w:pPr>
        </w:p>
      </w:tc>
      <w:tc>
        <w:tcPr>
          <w:tcW w:w="3930" w:type="dxa"/>
          <w:tcMar/>
        </w:tcPr>
        <w:p w:rsidR="7BD74888" w:rsidP="7BD74888" w:rsidRDefault="7BD74888" w14:paraId="2E0D7940" w14:textId="686DC7A8">
          <w:pPr>
            <w:pStyle w:val="Header"/>
            <w:bidi w:val="0"/>
            <w:jc w:val="center"/>
          </w:pPr>
        </w:p>
      </w:tc>
      <w:tc>
        <w:tcPr>
          <w:tcW w:w="3930" w:type="dxa"/>
          <w:tcMar/>
        </w:tcPr>
        <w:p w:rsidR="7BD74888" w:rsidP="7BD74888" w:rsidRDefault="7BD74888" w14:paraId="0170A52C" w14:textId="6B7B489D">
          <w:pPr>
            <w:pStyle w:val="Header"/>
            <w:bidi w:val="0"/>
            <w:ind w:right="-115"/>
            <w:jc w:val="right"/>
          </w:pPr>
        </w:p>
      </w:tc>
    </w:tr>
  </w:tbl>
  <w:p w:rsidR="7BD74888" w:rsidP="7BD74888" w:rsidRDefault="7BD74888" w14:paraId="1A25E9A6" w14:textId="68C8DA7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1">
    <w:nsid w:val="0B696089"/>
    <w:multiLevelType w:val="hybridMultilevel"/>
    <w:tmpl w:val="5D585014"/>
    <w:lvl w:ilvl="0" w:tplc="8FECC876">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D466A54">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928CF9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754B0C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4704FC8">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26C4B41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EF43F8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C2872FA">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0985EA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nsid w:val="173462CE"/>
    <w:multiLevelType w:val="hybridMultilevel"/>
    <w:tmpl w:val="A3EAC470"/>
    <w:lvl w:ilvl="0" w:tplc="9998FCF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30A9258">
      <w:start w:val="1"/>
      <w:numFmt w:val="bullet"/>
      <w:lvlText w:val="o"/>
      <w:lvlJc w:val="left"/>
      <w:pPr>
        <w:ind w:left="14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BCCCFBC">
      <w:start w:val="1"/>
      <w:numFmt w:val="bullet"/>
      <w:lvlText w:val="▪"/>
      <w:lvlJc w:val="left"/>
      <w:pPr>
        <w:ind w:left="22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DBC0782">
      <w:start w:val="1"/>
      <w:numFmt w:val="bullet"/>
      <w:lvlText w:val="•"/>
      <w:lvlJc w:val="left"/>
      <w:pPr>
        <w:ind w:left="29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050F2A0">
      <w:start w:val="1"/>
      <w:numFmt w:val="bullet"/>
      <w:lvlText w:val="o"/>
      <w:lvlJc w:val="left"/>
      <w:pPr>
        <w:ind w:left="36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2F8CAFC">
      <w:start w:val="1"/>
      <w:numFmt w:val="bullet"/>
      <w:lvlText w:val="▪"/>
      <w:lvlJc w:val="left"/>
      <w:pPr>
        <w:ind w:left="43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2DA00BC">
      <w:start w:val="1"/>
      <w:numFmt w:val="bullet"/>
      <w:lvlText w:val="•"/>
      <w:lvlJc w:val="left"/>
      <w:pPr>
        <w:ind w:left="50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2161B2A">
      <w:start w:val="1"/>
      <w:numFmt w:val="bullet"/>
      <w:lvlText w:val="o"/>
      <w:lvlJc w:val="left"/>
      <w:pPr>
        <w:ind w:left="58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D8AAE64">
      <w:start w:val="1"/>
      <w:numFmt w:val="bullet"/>
      <w:lvlText w:val="▪"/>
      <w:lvlJc w:val="left"/>
      <w:pPr>
        <w:ind w:left="65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nsid w:val="1B652906"/>
    <w:multiLevelType w:val="hybridMultilevel"/>
    <w:tmpl w:val="1CE03E1A"/>
    <w:lvl w:ilvl="0" w:tplc="DC2C3D66">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7F04192">
      <w:start w:val="1"/>
      <w:numFmt w:val="bullet"/>
      <w:lvlText w:val="o"/>
      <w:lvlJc w:val="left"/>
      <w:pPr>
        <w:ind w:left="14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CECB288">
      <w:start w:val="1"/>
      <w:numFmt w:val="bullet"/>
      <w:lvlText w:val="▪"/>
      <w:lvlJc w:val="left"/>
      <w:pPr>
        <w:ind w:left="22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9BC0C0E">
      <w:start w:val="1"/>
      <w:numFmt w:val="bullet"/>
      <w:lvlText w:val="•"/>
      <w:lvlJc w:val="left"/>
      <w:pPr>
        <w:ind w:left="29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684195C">
      <w:start w:val="1"/>
      <w:numFmt w:val="bullet"/>
      <w:lvlText w:val="o"/>
      <w:lvlJc w:val="left"/>
      <w:pPr>
        <w:ind w:left="36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9186794">
      <w:start w:val="1"/>
      <w:numFmt w:val="bullet"/>
      <w:lvlText w:val="▪"/>
      <w:lvlJc w:val="left"/>
      <w:pPr>
        <w:ind w:left="43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758827C">
      <w:start w:val="1"/>
      <w:numFmt w:val="bullet"/>
      <w:lvlText w:val="•"/>
      <w:lvlJc w:val="left"/>
      <w:pPr>
        <w:ind w:left="50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8168980">
      <w:start w:val="1"/>
      <w:numFmt w:val="bullet"/>
      <w:lvlText w:val="o"/>
      <w:lvlJc w:val="left"/>
      <w:pPr>
        <w:ind w:left="58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4425C5C">
      <w:start w:val="1"/>
      <w:numFmt w:val="bullet"/>
      <w:lvlText w:val="▪"/>
      <w:lvlJc w:val="left"/>
      <w:pPr>
        <w:ind w:left="65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nsid w:val="241A26BA"/>
    <w:multiLevelType w:val="hybridMultilevel"/>
    <w:tmpl w:val="DBAABF12"/>
    <w:lvl w:ilvl="0" w:tplc="3BD0FDBA">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D8E7EFA">
      <w:start w:val="1"/>
      <w:numFmt w:val="bullet"/>
      <w:lvlText w:val="•"/>
      <w:lvlJc w:val="left"/>
      <w:pPr>
        <w:ind w:left="144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BF64061"/>
    <w:multiLevelType w:val="hybridMultilevel"/>
    <w:tmpl w:val="17BE4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10A1737"/>
    <w:multiLevelType w:val="hybridMultilevel"/>
    <w:tmpl w:val="FD044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39163DED"/>
    <w:multiLevelType w:val="hybridMultilevel"/>
    <w:tmpl w:val="E6AA8B76"/>
    <w:lvl w:ilvl="0" w:tplc="9CA62DE8">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14CC424">
      <w:start w:val="1"/>
      <w:numFmt w:val="bullet"/>
      <w:lvlText w:val="o"/>
      <w:lvlJc w:val="left"/>
      <w:pPr>
        <w:ind w:left="14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E269FEA">
      <w:start w:val="1"/>
      <w:numFmt w:val="bullet"/>
      <w:lvlText w:val="▪"/>
      <w:lvlJc w:val="left"/>
      <w:pPr>
        <w:ind w:left="22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960BEFA">
      <w:start w:val="1"/>
      <w:numFmt w:val="bullet"/>
      <w:lvlText w:val="•"/>
      <w:lvlJc w:val="left"/>
      <w:pPr>
        <w:ind w:left="29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05EF3BA">
      <w:start w:val="1"/>
      <w:numFmt w:val="bullet"/>
      <w:lvlText w:val="o"/>
      <w:lvlJc w:val="left"/>
      <w:pPr>
        <w:ind w:left="36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430F248">
      <w:start w:val="1"/>
      <w:numFmt w:val="bullet"/>
      <w:lvlText w:val="▪"/>
      <w:lvlJc w:val="left"/>
      <w:pPr>
        <w:ind w:left="43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19AA890">
      <w:start w:val="1"/>
      <w:numFmt w:val="bullet"/>
      <w:lvlText w:val="•"/>
      <w:lvlJc w:val="left"/>
      <w:pPr>
        <w:ind w:left="50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9B6DD16">
      <w:start w:val="1"/>
      <w:numFmt w:val="bullet"/>
      <w:lvlText w:val="o"/>
      <w:lvlJc w:val="left"/>
      <w:pPr>
        <w:ind w:left="58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5AC579A">
      <w:start w:val="1"/>
      <w:numFmt w:val="bullet"/>
      <w:lvlText w:val="▪"/>
      <w:lvlJc w:val="left"/>
      <w:pPr>
        <w:ind w:left="65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nsid w:val="3B377490"/>
    <w:multiLevelType w:val="hybridMultilevel"/>
    <w:tmpl w:val="02F26914"/>
    <w:lvl w:ilvl="0" w:tplc="9F1A336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E2A370C">
      <w:start w:val="1"/>
      <w:numFmt w:val="bullet"/>
      <w:lvlText w:val="o"/>
      <w:lvlJc w:val="left"/>
      <w:pPr>
        <w:ind w:left="14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78E02EA">
      <w:start w:val="1"/>
      <w:numFmt w:val="bullet"/>
      <w:lvlText w:val="▪"/>
      <w:lvlJc w:val="left"/>
      <w:pPr>
        <w:ind w:left="22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4AC3B68">
      <w:start w:val="1"/>
      <w:numFmt w:val="bullet"/>
      <w:lvlText w:val="•"/>
      <w:lvlJc w:val="left"/>
      <w:pPr>
        <w:ind w:left="29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16E4322">
      <w:start w:val="1"/>
      <w:numFmt w:val="bullet"/>
      <w:lvlText w:val="o"/>
      <w:lvlJc w:val="left"/>
      <w:pPr>
        <w:ind w:left="36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36C0C4E">
      <w:start w:val="1"/>
      <w:numFmt w:val="bullet"/>
      <w:lvlText w:val="▪"/>
      <w:lvlJc w:val="left"/>
      <w:pPr>
        <w:ind w:left="43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8C46CC2">
      <w:start w:val="1"/>
      <w:numFmt w:val="bullet"/>
      <w:lvlText w:val="•"/>
      <w:lvlJc w:val="left"/>
      <w:pPr>
        <w:ind w:left="50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6DA3F88">
      <w:start w:val="1"/>
      <w:numFmt w:val="bullet"/>
      <w:lvlText w:val="o"/>
      <w:lvlJc w:val="left"/>
      <w:pPr>
        <w:ind w:left="58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E8CD2AC">
      <w:start w:val="1"/>
      <w:numFmt w:val="bullet"/>
      <w:lvlText w:val="▪"/>
      <w:lvlJc w:val="left"/>
      <w:pPr>
        <w:ind w:left="65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nsid w:val="4439772C"/>
    <w:multiLevelType w:val="hybridMultilevel"/>
    <w:tmpl w:val="6B0653AE"/>
    <w:lvl w:ilvl="0" w:tplc="95B6F43E">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97EA542">
      <w:start w:val="1"/>
      <w:numFmt w:val="bullet"/>
      <w:lvlText w:val="o"/>
      <w:lvlJc w:val="left"/>
      <w:pPr>
        <w:ind w:left="14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3FAEB1C">
      <w:start w:val="1"/>
      <w:numFmt w:val="bullet"/>
      <w:lvlText w:val="▪"/>
      <w:lvlJc w:val="left"/>
      <w:pPr>
        <w:ind w:left="22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6BA5184">
      <w:start w:val="1"/>
      <w:numFmt w:val="bullet"/>
      <w:lvlText w:val="•"/>
      <w:lvlJc w:val="left"/>
      <w:pPr>
        <w:ind w:left="29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29CDAF4">
      <w:start w:val="1"/>
      <w:numFmt w:val="bullet"/>
      <w:lvlText w:val="o"/>
      <w:lvlJc w:val="left"/>
      <w:pPr>
        <w:ind w:left="36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C34C324">
      <w:start w:val="1"/>
      <w:numFmt w:val="bullet"/>
      <w:lvlText w:val="▪"/>
      <w:lvlJc w:val="left"/>
      <w:pPr>
        <w:ind w:left="43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DD83510">
      <w:start w:val="1"/>
      <w:numFmt w:val="bullet"/>
      <w:lvlText w:val="•"/>
      <w:lvlJc w:val="left"/>
      <w:pPr>
        <w:ind w:left="50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C72C52E">
      <w:start w:val="1"/>
      <w:numFmt w:val="bullet"/>
      <w:lvlText w:val="o"/>
      <w:lvlJc w:val="left"/>
      <w:pPr>
        <w:ind w:left="58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ADA528E">
      <w:start w:val="1"/>
      <w:numFmt w:val="bullet"/>
      <w:lvlText w:val="▪"/>
      <w:lvlJc w:val="left"/>
      <w:pPr>
        <w:ind w:left="65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0">
    <w:nsid w:val="4794371E"/>
    <w:multiLevelType w:val="hybridMultilevel"/>
    <w:tmpl w:val="6DCE18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49C55E2C"/>
    <w:multiLevelType w:val="hybridMultilevel"/>
    <w:tmpl w:val="2642F4A6"/>
    <w:lvl w:ilvl="0" w:tplc="3370B6C8">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78278A4">
      <w:start w:val="1"/>
      <w:numFmt w:val="bullet"/>
      <w:lvlText w:val="o"/>
      <w:lvlJc w:val="left"/>
      <w:pPr>
        <w:ind w:left="14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002EBEC">
      <w:start w:val="1"/>
      <w:numFmt w:val="bullet"/>
      <w:lvlText w:val="▪"/>
      <w:lvlJc w:val="left"/>
      <w:pPr>
        <w:ind w:left="22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A8A4880">
      <w:start w:val="1"/>
      <w:numFmt w:val="bullet"/>
      <w:lvlText w:val="•"/>
      <w:lvlJc w:val="left"/>
      <w:pPr>
        <w:ind w:left="29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8DE26FC">
      <w:start w:val="1"/>
      <w:numFmt w:val="bullet"/>
      <w:lvlText w:val="o"/>
      <w:lvlJc w:val="left"/>
      <w:pPr>
        <w:ind w:left="36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C5649CA">
      <w:start w:val="1"/>
      <w:numFmt w:val="bullet"/>
      <w:lvlText w:val="▪"/>
      <w:lvlJc w:val="left"/>
      <w:pPr>
        <w:ind w:left="43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47E3C92">
      <w:start w:val="1"/>
      <w:numFmt w:val="bullet"/>
      <w:lvlText w:val="•"/>
      <w:lvlJc w:val="left"/>
      <w:pPr>
        <w:ind w:left="50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3142C48">
      <w:start w:val="1"/>
      <w:numFmt w:val="bullet"/>
      <w:lvlText w:val="o"/>
      <w:lvlJc w:val="left"/>
      <w:pPr>
        <w:ind w:left="58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9721462">
      <w:start w:val="1"/>
      <w:numFmt w:val="bullet"/>
      <w:lvlText w:val="▪"/>
      <w:lvlJc w:val="left"/>
      <w:pPr>
        <w:ind w:left="65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2">
    <w:nsid w:val="4D4A49D9"/>
    <w:multiLevelType w:val="hybridMultilevel"/>
    <w:tmpl w:val="8034DFD4"/>
    <w:lvl w:ilvl="0" w:tplc="5D8E7EFA">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336AAAA">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238906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430EB7A">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FD0E3A4">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25281D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F6CAC54">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AC6E3D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66636DA">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3">
    <w:nsid w:val="4FAE078F"/>
    <w:multiLevelType w:val="hybridMultilevel"/>
    <w:tmpl w:val="58BEFC24"/>
    <w:lvl w:ilvl="0" w:tplc="7AD60912">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95C5FE8">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1F2E608">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08652DE">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4D41D7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4608DF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44466A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37EFC2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2F21982">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4">
    <w:nsid w:val="552E12DA"/>
    <w:multiLevelType w:val="hybridMultilevel"/>
    <w:tmpl w:val="5D78274A"/>
    <w:lvl w:ilvl="0" w:tplc="CC9E5854">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3AC98E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A3CAD9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236F3A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AB07D16">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65C7EFA">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41AF33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0A87BF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4E24A1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5">
    <w:nsid w:val="56FF2FE7"/>
    <w:multiLevelType w:val="hybridMultilevel"/>
    <w:tmpl w:val="E958912E"/>
    <w:lvl w:ilvl="0" w:tplc="F5D2070A">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AA2F4E2">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43C9C4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DEAB98E">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6107966">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4EAD2E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93ACEE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89441F8">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9E6AF84">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6">
    <w:nsid w:val="575A6FBE"/>
    <w:multiLevelType w:val="hybridMultilevel"/>
    <w:tmpl w:val="4120F3D6"/>
    <w:lvl w:ilvl="0" w:tplc="F676A5D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CE495F6">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918815A">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64E597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4CA3BBE">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780E85E">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B00EBC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D707A36">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394B55C">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7">
    <w:nsid w:val="5A890B53"/>
    <w:multiLevelType w:val="hybridMultilevel"/>
    <w:tmpl w:val="E1D2E822"/>
    <w:lvl w:ilvl="0" w:tplc="40C6809E">
      <w:start w:val="1"/>
      <w:numFmt w:val="bullet"/>
      <w:lvlText w:val="•"/>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FE6CFBC">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65A0EC2">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8F923892">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A8CE7E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D30454C">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DAFC8928">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00C81E2">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61162722">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8">
    <w:nsid w:val="5E2E5C6F"/>
    <w:multiLevelType w:val="hybridMultilevel"/>
    <w:tmpl w:val="97B0D35A"/>
    <w:lvl w:ilvl="0" w:tplc="ADB0AC74">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A0CEE96">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2D8232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E132D15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69A9B22">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66444C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BC6F3B4">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A26A7FA">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ABC8522">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9">
    <w:nsid w:val="5F0C0E79"/>
    <w:multiLevelType w:val="hybridMultilevel"/>
    <w:tmpl w:val="BE16E2D0"/>
    <w:lvl w:ilvl="0" w:tplc="C1206EB6">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4827F5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2427CF4">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346D21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3EC03DE">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0624A22">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C888EA2">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97A46B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75CA9AC">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0">
    <w:nsid w:val="61F4233F"/>
    <w:multiLevelType w:val="hybridMultilevel"/>
    <w:tmpl w:val="9C60BCCA"/>
    <w:lvl w:ilvl="0" w:tplc="2B4C55BC">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4C8A3A2">
      <w:start w:val="1"/>
      <w:numFmt w:val="bullet"/>
      <w:lvlText w:val="o"/>
      <w:lvlJc w:val="left"/>
      <w:pPr>
        <w:ind w:left="14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91A41AE">
      <w:start w:val="1"/>
      <w:numFmt w:val="bullet"/>
      <w:lvlText w:val="▪"/>
      <w:lvlJc w:val="left"/>
      <w:pPr>
        <w:ind w:left="22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100BA92">
      <w:start w:val="1"/>
      <w:numFmt w:val="bullet"/>
      <w:lvlText w:val="•"/>
      <w:lvlJc w:val="left"/>
      <w:pPr>
        <w:ind w:left="29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3EE7A30">
      <w:start w:val="1"/>
      <w:numFmt w:val="bullet"/>
      <w:lvlText w:val="o"/>
      <w:lvlJc w:val="left"/>
      <w:pPr>
        <w:ind w:left="36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A6A5FC4">
      <w:start w:val="1"/>
      <w:numFmt w:val="bullet"/>
      <w:lvlText w:val="▪"/>
      <w:lvlJc w:val="left"/>
      <w:pPr>
        <w:ind w:left="43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CF8B4EE">
      <w:start w:val="1"/>
      <w:numFmt w:val="bullet"/>
      <w:lvlText w:val="•"/>
      <w:lvlJc w:val="left"/>
      <w:pPr>
        <w:ind w:left="50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35815E4">
      <w:start w:val="1"/>
      <w:numFmt w:val="bullet"/>
      <w:lvlText w:val="o"/>
      <w:lvlJc w:val="left"/>
      <w:pPr>
        <w:ind w:left="58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804D364">
      <w:start w:val="1"/>
      <w:numFmt w:val="bullet"/>
      <w:lvlText w:val="▪"/>
      <w:lvlJc w:val="left"/>
      <w:pPr>
        <w:ind w:left="65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1">
    <w:nsid w:val="65AD5C60"/>
    <w:multiLevelType w:val="hybridMultilevel"/>
    <w:tmpl w:val="4DC02546"/>
    <w:lvl w:ilvl="0" w:tplc="59BE3996">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B28280C">
      <w:start w:val="1"/>
      <w:numFmt w:val="bullet"/>
      <w:lvlText w:val="o"/>
      <w:lvlJc w:val="left"/>
      <w:pPr>
        <w:ind w:left="14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04A7562">
      <w:start w:val="1"/>
      <w:numFmt w:val="bullet"/>
      <w:lvlText w:val="▪"/>
      <w:lvlJc w:val="left"/>
      <w:pPr>
        <w:ind w:left="22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9042EC2">
      <w:start w:val="1"/>
      <w:numFmt w:val="bullet"/>
      <w:lvlText w:val="•"/>
      <w:lvlJc w:val="left"/>
      <w:pPr>
        <w:ind w:left="29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78443E8">
      <w:start w:val="1"/>
      <w:numFmt w:val="bullet"/>
      <w:lvlText w:val="o"/>
      <w:lvlJc w:val="left"/>
      <w:pPr>
        <w:ind w:left="36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178A9B8">
      <w:start w:val="1"/>
      <w:numFmt w:val="bullet"/>
      <w:lvlText w:val="▪"/>
      <w:lvlJc w:val="left"/>
      <w:pPr>
        <w:ind w:left="43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4544684">
      <w:start w:val="1"/>
      <w:numFmt w:val="bullet"/>
      <w:lvlText w:val="•"/>
      <w:lvlJc w:val="left"/>
      <w:pPr>
        <w:ind w:left="50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41EF5F0">
      <w:start w:val="1"/>
      <w:numFmt w:val="bullet"/>
      <w:lvlText w:val="o"/>
      <w:lvlJc w:val="left"/>
      <w:pPr>
        <w:ind w:left="58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00C463C">
      <w:start w:val="1"/>
      <w:numFmt w:val="bullet"/>
      <w:lvlText w:val="▪"/>
      <w:lvlJc w:val="left"/>
      <w:pPr>
        <w:ind w:left="65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2">
    <w:nsid w:val="6A644D8D"/>
    <w:multiLevelType w:val="hybridMultilevel"/>
    <w:tmpl w:val="AEC65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6D093A16"/>
    <w:multiLevelType w:val="multilevel"/>
    <w:tmpl w:val="38F8FA56"/>
    <w:lvl w:ilvl="0" w:tplc="583C665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D98BE9C">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A7E63E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AB890AA">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B581D3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41A694E">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B0EE7F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33A2F6A">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EA66AB8">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4">
    <w:nsid w:val="6E10379B"/>
    <w:multiLevelType w:val="multilevel"/>
    <w:tmpl w:val="0E96E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E4B03A9"/>
    <w:multiLevelType w:val="multilevel"/>
    <w:tmpl w:val="58BA5D78"/>
    <w:lvl w:ilvl="0" w:tplc="3BD0FDBA">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AD47F46">
      <w:start w:val="1"/>
      <w:numFmt w:val="bullet"/>
      <w:lvlText w:val="o"/>
      <w:lvlJc w:val="left"/>
      <w:pPr>
        <w:ind w:left="14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716A874">
      <w:start w:val="1"/>
      <w:numFmt w:val="bullet"/>
      <w:lvlText w:val="▪"/>
      <w:lvlJc w:val="left"/>
      <w:pPr>
        <w:ind w:left="22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B2A701A">
      <w:start w:val="1"/>
      <w:numFmt w:val="bullet"/>
      <w:lvlText w:val="•"/>
      <w:lvlJc w:val="left"/>
      <w:pPr>
        <w:ind w:left="293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536C19E">
      <w:start w:val="1"/>
      <w:numFmt w:val="bullet"/>
      <w:lvlText w:val="o"/>
      <w:lvlJc w:val="left"/>
      <w:pPr>
        <w:ind w:left="36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A746690">
      <w:start w:val="1"/>
      <w:numFmt w:val="bullet"/>
      <w:lvlText w:val="▪"/>
      <w:lvlJc w:val="left"/>
      <w:pPr>
        <w:ind w:left="43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DEC75F2">
      <w:start w:val="1"/>
      <w:numFmt w:val="bullet"/>
      <w:lvlText w:val="•"/>
      <w:lvlJc w:val="left"/>
      <w:pPr>
        <w:ind w:left="509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BEC567C">
      <w:start w:val="1"/>
      <w:numFmt w:val="bullet"/>
      <w:lvlText w:val="o"/>
      <w:lvlJc w:val="left"/>
      <w:pPr>
        <w:ind w:left="58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8C2FA60">
      <w:start w:val="1"/>
      <w:numFmt w:val="bullet"/>
      <w:lvlText w:val="▪"/>
      <w:lvlJc w:val="left"/>
      <w:pPr>
        <w:ind w:left="65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6">
    <w:nsid w:val="718142A1"/>
    <w:multiLevelType w:val="hybridMultilevel"/>
    <w:tmpl w:val="A754C7C0"/>
    <w:lvl w:ilvl="0" w:tplc="B4E2B01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046314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85241C8">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E0FCA9F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DEC73DE">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D084364">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30E3FF4">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D68996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A1E0FFE">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7">
    <w:nsid w:val="782C1446"/>
    <w:multiLevelType w:val="hybridMultilevel"/>
    <w:tmpl w:val="D4C046F8"/>
    <w:lvl w:ilvl="0" w:tplc="263C504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B8627EC">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AD61884">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E294FBB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EA47D88">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0DC152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89E277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EDC34D0">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9122B48">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12"/>
  </w:num>
  <w:num w:numId="2">
    <w:abstractNumId w:val="18"/>
  </w:num>
  <w:num w:numId="3">
    <w:abstractNumId w:val="27"/>
  </w:num>
  <w:num w:numId="4">
    <w:abstractNumId w:val="15"/>
  </w:num>
  <w:num w:numId="5">
    <w:abstractNumId w:val="26"/>
  </w:num>
  <w:num w:numId="6">
    <w:abstractNumId w:val="14"/>
  </w:num>
  <w:num w:numId="7">
    <w:abstractNumId w:val="19"/>
  </w:num>
  <w:num w:numId="8">
    <w:abstractNumId w:val="23"/>
  </w:num>
  <w:num w:numId="9">
    <w:abstractNumId w:val="13"/>
  </w:num>
  <w:num w:numId="10">
    <w:abstractNumId w:val="16"/>
  </w:num>
  <w:num w:numId="11">
    <w:abstractNumId w:val="1"/>
  </w:num>
  <w:num w:numId="12">
    <w:abstractNumId w:val="17"/>
  </w:num>
  <w:num w:numId="13">
    <w:abstractNumId w:val="8"/>
  </w:num>
  <w:num w:numId="14">
    <w:abstractNumId w:val="11"/>
  </w:num>
  <w:num w:numId="15">
    <w:abstractNumId w:val="3"/>
  </w:num>
  <w:num w:numId="16">
    <w:abstractNumId w:val="20"/>
  </w:num>
  <w:num w:numId="17">
    <w:abstractNumId w:val="25"/>
  </w:num>
  <w:num w:numId="18">
    <w:abstractNumId w:val="9"/>
  </w:num>
  <w:num w:numId="19">
    <w:abstractNumId w:val="7"/>
  </w:num>
  <w:num w:numId="20">
    <w:abstractNumId w:val="2"/>
  </w:num>
  <w:num w:numId="21">
    <w:abstractNumId w:val="21"/>
  </w:num>
  <w:num w:numId="22">
    <w:abstractNumId w:val="4"/>
  </w:num>
  <w:num w:numId="23">
    <w:abstractNumId w:val="24"/>
  </w:num>
  <w:num w:numId="24">
    <w:abstractNumId w:val="5"/>
  </w:num>
  <w:num w:numId="25">
    <w:abstractNumId w:val="22"/>
  </w:num>
  <w:num w:numId="26">
    <w:abstractNumId w:val="10"/>
  </w:num>
  <w:num w:numId="27">
    <w:abstractNumId w:val="0"/>
  </w:num>
  <w:num w:numId="28">
    <w:abstractNumId w:val="6"/>
  </w:num>
  <w:numIdMacAtCleanup w:val="27"/>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876AB7"/>
    <w:rsid w:val="001472AB"/>
    <w:rsid w:val="001C70DA"/>
    <w:rsid w:val="001F1051"/>
    <w:rsid w:val="00213887"/>
    <w:rsid w:val="0025685D"/>
    <w:rsid w:val="0036694E"/>
    <w:rsid w:val="003A5031"/>
    <w:rsid w:val="003F0889"/>
    <w:rsid w:val="004323DB"/>
    <w:rsid w:val="00577E9B"/>
    <w:rsid w:val="00632E04"/>
    <w:rsid w:val="00683DD9"/>
    <w:rsid w:val="006F0A6B"/>
    <w:rsid w:val="007B4AFB"/>
    <w:rsid w:val="00876AB7"/>
    <w:rsid w:val="008B0A29"/>
    <w:rsid w:val="008B3F94"/>
    <w:rsid w:val="00A02C3A"/>
    <w:rsid w:val="00A62F0F"/>
    <w:rsid w:val="00A87A8C"/>
    <w:rsid w:val="00E3366B"/>
    <w:rsid w:val="00E34032"/>
    <w:rsid w:val="00E57C91"/>
    <w:rsid w:val="00ED5BBA"/>
    <w:rsid w:val="268E296F"/>
    <w:rsid w:val="4926B58A"/>
    <w:rsid w:val="6EF6C068"/>
    <w:rsid w:val="74C87D99"/>
    <w:rsid w:val="7BD748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5683A53"/>
  <w15:docId w15:val="{fc9ff6bb-95b9-44bc-afc0-866f1f5657d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A5031"/>
    <w:rPr>
      <w:rFonts w:ascii="Arial" w:hAnsi="Arial" w:eastAsia="Arial" w:cs="Arial"/>
      <w:lang w:val="en-GB" w:eastAsia="en-GB" w:bidi="en-GB"/>
    </w:rPr>
  </w:style>
  <w:style w:type="paragraph" w:styleId="Heading1">
    <w:name w:val="heading 1"/>
    <w:basedOn w:val="Normal"/>
    <w:link w:val="Heading1Char"/>
    <w:uiPriority w:val="9"/>
    <w:qFormat/>
    <w:rsid w:val="003A5031"/>
    <w:pPr>
      <w:ind w:left="997"/>
      <w:outlineLvl w:val="0"/>
    </w:pPr>
    <w:rPr>
      <w:rFonts w:ascii="Trebuchet MS" w:hAnsi="Trebuchet MS" w:eastAsia="Trebuchet MS" w:cs="Trebuchet MS"/>
      <w:b/>
      <w:bCs/>
      <w:sz w:val="32"/>
      <w:szCs w:val="32"/>
    </w:rPr>
  </w:style>
  <w:style w:type="paragraph" w:styleId="Heading2">
    <w:name w:val="heading 2"/>
    <w:basedOn w:val="Normal"/>
    <w:link w:val="Heading2Char"/>
    <w:uiPriority w:val="9"/>
    <w:qFormat/>
    <w:rsid w:val="003A5031"/>
    <w:pPr>
      <w:ind w:left="997"/>
      <w:outlineLvl w:val="1"/>
    </w:pPr>
    <w:rPr>
      <w:rFonts w:ascii="Trebuchet MS" w:hAnsi="Trebuchet MS" w:eastAsia="Trebuchet MS" w:cs="Trebuchet MS"/>
      <w:b/>
      <w:bCs/>
      <w:sz w:val="28"/>
      <w:szCs w:val="28"/>
    </w:rPr>
  </w:style>
  <w:style w:type="paragraph" w:styleId="Heading3">
    <w:name w:val="heading 3"/>
    <w:basedOn w:val="Normal"/>
    <w:link w:val="Heading3Char"/>
    <w:uiPriority w:val="9"/>
    <w:qFormat/>
    <w:rsid w:val="003A5031"/>
    <w:pPr>
      <w:ind w:left="1012"/>
      <w:outlineLvl w:val="2"/>
    </w:pPr>
    <w:rPr>
      <w:sz w:val="24"/>
      <w:szCs w:val="24"/>
    </w:rPr>
  </w:style>
  <w:style w:type="paragraph" w:styleId="Heading4">
    <w:name w:val="heading 4"/>
    <w:basedOn w:val="Normal"/>
    <w:uiPriority w:val="1"/>
    <w:qFormat/>
    <w:rsid w:val="003A5031"/>
    <w:pPr>
      <w:spacing w:before="76"/>
      <w:ind w:left="997"/>
      <w:outlineLvl w:val="3"/>
    </w:pPr>
    <w:rPr>
      <w:rFonts w:ascii="Trebuchet MS" w:hAnsi="Trebuchet MS" w:eastAsia="Trebuchet MS" w:cs="Trebuchet MS"/>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rsid w:val="003A5031"/>
    <w:pPr>
      <w:spacing w:before="113"/>
      <w:ind w:left="1268"/>
    </w:pPr>
    <w:rPr>
      <w:rFonts w:ascii="Trebuchet MS" w:hAnsi="Trebuchet MS" w:eastAsia="Trebuchet MS" w:cs="Trebuchet MS"/>
      <w:b/>
      <w:bCs/>
    </w:rPr>
  </w:style>
  <w:style w:type="paragraph" w:styleId="TOC2">
    <w:name w:val="toc 2"/>
    <w:basedOn w:val="Normal"/>
    <w:uiPriority w:val="39"/>
    <w:qFormat/>
    <w:rsid w:val="003A5031"/>
    <w:pPr>
      <w:spacing w:before="113"/>
      <w:ind w:left="1268"/>
    </w:pPr>
  </w:style>
  <w:style w:type="paragraph" w:styleId="BodyText">
    <w:name w:val="Body Text"/>
    <w:basedOn w:val="Normal"/>
    <w:link w:val="BodyTextChar"/>
    <w:qFormat/>
    <w:rsid w:val="003A5031"/>
  </w:style>
  <w:style w:type="paragraph" w:styleId="ListParagraph">
    <w:name w:val="List Paragraph"/>
    <w:basedOn w:val="Normal"/>
    <w:uiPriority w:val="34"/>
    <w:qFormat/>
    <w:rsid w:val="003A5031"/>
    <w:pPr>
      <w:ind w:left="1733" w:hanging="361"/>
    </w:pPr>
  </w:style>
  <w:style w:type="paragraph" w:styleId="TableParagraph" w:customStyle="1">
    <w:name w:val="Table Paragraph"/>
    <w:basedOn w:val="Normal"/>
    <w:uiPriority w:val="1"/>
    <w:qFormat/>
    <w:rsid w:val="003A5031"/>
  </w:style>
  <w:style w:type="paragraph" w:styleId="BalloonText">
    <w:name w:val="Balloon Text"/>
    <w:basedOn w:val="Normal"/>
    <w:link w:val="BalloonTextChar"/>
    <w:uiPriority w:val="99"/>
    <w:semiHidden/>
    <w:unhideWhenUsed/>
    <w:rsid w:val="007B4AFB"/>
    <w:rPr>
      <w:rFonts w:ascii="Tahoma" w:hAnsi="Tahoma" w:cs="Tahoma"/>
      <w:sz w:val="16"/>
      <w:szCs w:val="16"/>
    </w:rPr>
  </w:style>
  <w:style w:type="character" w:styleId="BalloonTextChar" w:customStyle="1">
    <w:name w:val="Balloon Text Char"/>
    <w:basedOn w:val="DefaultParagraphFont"/>
    <w:link w:val="BalloonText"/>
    <w:uiPriority w:val="99"/>
    <w:semiHidden/>
    <w:rsid w:val="007B4AFB"/>
    <w:rPr>
      <w:rFonts w:ascii="Tahoma" w:hAnsi="Tahoma" w:eastAsia="Arial" w:cs="Tahoma"/>
      <w:sz w:val="16"/>
      <w:szCs w:val="16"/>
      <w:lang w:val="en-GB" w:eastAsia="en-GB" w:bidi="en-GB"/>
    </w:rPr>
  </w:style>
  <w:style w:type="character" w:styleId="Heading2Char" w:customStyle="1">
    <w:name w:val="Heading 2 Char"/>
    <w:link w:val="Heading2"/>
    <w:uiPriority w:val="9"/>
    <w:rsid w:val="00683DD9"/>
    <w:rPr>
      <w:rFonts w:ascii="Trebuchet MS" w:hAnsi="Trebuchet MS" w:eastAsia="Trebuchet MS" w:cs="Trebuchet MS"/>
      <w:b/>
      <w:bCs/>
      <w:sz w:val="28"/>
      <w:szCs w:val="28"/>
      <w:lang w:val="en-GB" w:eastAsia="en-GB" w:bidi="en-GB"/>
    </w:rPr>
  </w:style>
  <w:style w:type="character" w:styleId="Heading1Char" w:customStyle="1">
    <w:name w:val="Heading 1 Char"/>
    <w:link w:val="Heading1"/>
    <w:uiPriority w:val="9"/>
    <w:rsid w:val="00683DD9"/>
    <w:rPr>
      <w:rFonts w:ascii="Trebuchet MS" w:hAnsi="Trebuchet MS" w:eastAsia="Trebuchet MS" w:cs="Trebuchet MS"/>
      <w:b/>
      <w:bCs/>
      <w:sz w:val="32"/>
      <w:szCs w:val="32"/>
      <w:lang w:val="en-GB" w:eastAsia="en-GB" w:bidi="en-GB"/>
    </w:rPr>
  </w:style>
  <w:style w:type="table" w:styleId="TableGrid" w:customStyle="1">
    <w:name w:val="Table Grid"/>
    <w:rsid w:val="00683DD9"/>
    <w:pPr>
      <w:widowControl/>
      <w:autoSpaceDE/>
      <w:autoSpaceDN/>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683DD9"/>
    <w:pPr>
      <w:widowControl/>
      <w:tabs>
        <w:tab w:val="center" w:pos="4680"/>
        <w:tab w:val="right" w:pos="9360"/>
      </w:tabs>
      <w:autoSpaceDE/>
      <w:autoSpaceDN/>
    </w:pPr>
    <w:rPr>
      <w:rFonts w:cs="Times New Roman" w:asciiTheme="minorHAnsi" w:hAnsiTheme="minorHAnsi" w:eastAsiaTheme="minorEastAsia"/>
      <w:lang w:val="en-US" w:eastAsia="en-US" w:bidi="ar-SA"/>
    </w:rPr>
  </w:style>
  <w:style w:type="character" w:styleId="FooterChar" w:customStyle="1">
    <w:name w:val="Footer Char"/>
    <w:basedOn w:val="DefaultParagraphFont"/>
    <w:link w:val="Footer"/>
    <w:uiPriority w:val="99"/>
    <w:rsid w:val="00683DD9"/>
    <w:rPr>
      <w:rFonts w:cs="Times New Roman" w:eastAsiaTheme="minorEastAsia"/>
    </w:rPr>
  </w:style>
  <w:style w:type="paragraph" w:styleId="Header">
    <w:name w:val="header"/>
    <w:basedOn w:val="Normal"/>
    <w:link w:val="HeaderChar"/>
    <w:uiPriority w:val="99"/>
    <w:semiHidden/>
    <w:unhideWhenUsed/>
    <w:rsid w:val="00683DD9"/>
    <w:pPr>
      <w:widowControl/>
      <w:tabs>
        <w:tab w:val="center" w:pos="4680"/>
        <w:tab w:val="right" w:pos="9360"/>
      </w:tabs>
      <w:autoSpaceDE/>
      <w:autoSpaceDN/>
      <w:ind w:left="10" w:hanging="10"/>
    </w:pPr>
    <w:rPr>
      <w:rFonts w:ascii="Calibri" w:hAnsi="Calibri" w:eastAsia="Calibri" w:cs="Calibri"/>
      <w:color w:val="000000"/>
      <w:lang w:eastAsia="en-US" w:bidi="ar-SA"/>
    </w:rPr>
  </w:style>
  <w:style w:type="character" w:styleId="HeaderChar" w:customStyle="1">
    <w:name w:val="Header Char"/>
    <w:basedOn w:val="DefaultParagraphFont"/>
    <w:link w:val="Header"/>
    <w:uiPriority w:val="99"/>
    <w:semiHidden/>
    <w:rsid w:val="00683DD9"/>
    <w:rPr>
      <w:rFonts w:ascii="Calibri" w:hAnsi="Calibri" w:eastAsia="Calibri" w:cs="Calibri"/>
      <w:color w:val="000000"/>
      <w:lang w:val="en-GB"/>
    </w:rPr>
  </w:style>
  <w:style w:type="character" w:styleId="BodyTextChar" w:customStyle="1">
    <w:name w:val="Body Text Char"/>
    <w:basedOn w:val="DefaultParagraphFont"/>
    <w:link w:val="BodyText"/>
    <w:rsid w:val="00683DD9"/>
    <w:rPr>
      <w:rFonts w:ascii="Arial" w:hAnsi="Arial" w:eastAsia="Arial" w:cs="Arial"/>
      <w:lang w:val="en-GB" w:eastAsia="en-GB" w:bidi="en-GB"/>
    </w:rPr>
  </w:style>
  <w:style w:type="character" w:styleId="Hyperlink">
    <w:name w:val="Hyperlink"/>
    <w:basedOn w:val="DefaultParagraphFont"/>
    <w:uiPriority w:val="99"/>
    <w:unhideWhenUsed/>
    <w:rsid w:val="00683DD9"/>
    <w:rPr>
      <w:color w:val="0000FF" w:themeColor="hyperlink"/>
      <w:u w:val="single"/>
    </w:rPr>
  </w:style>
  <w:style w:type="character" w:styleId="number1" w:customStyle="1">
    <w:name w:val="number1"/>
    <w:basedOn w:val="DefaultParagraphFont"/>
    <w:rsid w:val="00683DD9"/>
    <w:rPr>
      <w:rFonts w:hint="default" w:ascii="Arial" w:hAnsi="Arial" w:cs="Arial"/>
      <w:b w:val="0"/>
      <w:bCs w:val="0"/>
      <w:sz w:val="24"/>
      <w:szCs w:val="24"/>
    </w:rPr>
  </w:style>
  <w:style w:type="character" w:styleId="Mention" w:customStyle="1">
    <w:name w:val="Mention"/>
    <w:basedOn w:val="DefaultParagraphFont"/>
    <w:uiPriority w:val="99"/>
    <w:semiHidden/>
    <w:unhideWhenUsed/>
    <w:rsid w:val="00683DD9"/>
    <w:rPr>
      <w:color w:val="2B579A"/>
      <w:shd w:val="clear" w:color="auto" w:fill="E6E6E6"/>
    </w:rPr>
  </w:style>
  <w:style w:type="character" w:styleId="largetext1" w:customStyle="1">
    <w:name w:val="large_text1"/>
    <w:basedOn w:val="DefaultParagraphFont"/>
    <w:rsid w:val="00683DD9"/>
    <w:rPr>
      <w:sz w:val="27"/>
      <w:szCs w:val="27"/>
    </w:rPr>
  </w:style>
  <w:style w:type="paragraph" w:styleId="NormalWeb">
    <w:name w:val="Normal (Web)"/>
    <w:basedOn w:val="Normal"/>
    <w:uiPriority w:val="99"/>
    <w:semiHidden/>
    <w:unhideWhenUsed/>
    <w:rsid w:val="00683DD9"/>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st" w:customStyle="1">
    <w:name w:val="st"/>
    <w:basedOn w:val="DefaultParagraphFont"/>
    <w:rsid w:val="00683DD9"/>
  </w:style>
  <w:style w:type="character" w:styleId="Emphasis">
    <w:name w:val="Emphasis"/>
    <w:basedOn w:val="DefaultParagraphFont"/>
    <w:uiPriority w:val="20"/>
    <w:qFormat/>
    <w:rsid w:val="00683DD9"/>
    <w:rPr>
      <w:i/>
      <w:iCs/>
    </w:rPr>
  </w:style>
  <w:style w:type="character" w:styleId="FollowedHyperlink">
    <w:name w:val="FollowedHyperlink"/>
    <w:basedOn w:val="DefaultParagraphFont"/>
    <w:uiPriority w:val="99"/>
    <w:semiHidden/>
    <w:unhideWhenUsed/>
    <w:rsid w:val="00683DD9"/>
    <w:rPr>
      <w:color w:val="800080" w:themeColor="followedHyperlink"/>
      <w:u w:val="single"/>
    </w:rPr>
  </w:style>
  <w:style w:type="paragraph" w:styleId="NoSpacing">
    <w:name w:val="No Spacing"/>
    <w:uiPriority w:val="1"/>
    <w:qFormat/>
    <w:rsid w:val="00683DD9"/>
    <w:pPr>
      <w:widowControl/>
      <w:autoSpaceDE/>
      <w:autoSpaceDN/>
    </w:pPr>
    <w:rPr>
      <w:lang w:val="en-GB"/>
    </w:rPr>
  </w:style>
  <w:style w:type="table" w:styleId="TableGrid0">
    <w:name w:val="Table Grid0"/>
    <w:basedOn w:val="TableNormal"/>
    <w:uiPriority w:val="59"/>
    <w:rsid w:val="00683DD9"/>
    <w:pPr>
      <w:widowControl/>
      <w:autoSpaceDE/>
      <w:autoSpaceDN/>
    </w:pPr>
    <w:rPr>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3Char" w:customStyle="1">
    <w:name w:val="Heading 3 Char"/>
    <w:basedOn w:val="DefaultParagraphFont"/>
    <w:link w:val="Heading3"/>
    <w:uiPriority w:val="9"/>
    <w:rsid w:val="00683DD9"/>
    <w:rPr>
      <w:rFonts w:ascii="Arial" w:hAnsi="Arial" w:eastAsia="Arial" w:cs="Arial"/>
      <w:sz w:val="24"/>
      <w:szCs w:val="24"/>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yperlink" Target="http://bowspws01/ICT/FORMS/PPDG%20Documents%20Library/PPDG%20Policies/Disciplinary%20Policy.pdf" TargetMode="External" Id="rId26" /><Relationship Type="http://schemas.openxmlformats.org/officeDocument/2006/relationships/hyperlink" Target="http://bowspws01/ICT/FORMS/PPDG%20Documents%20Library/PPDG%20Policies/Code%20of%20Conduct.pdf" TargetMode="External" Id="rId21" /><Relationship Type="http://schemas.openxmlformats.org/officeDocument/2006/relationships/header" Target="header1.xml" Id="rId42" /><Relationship Type="http://schemas.openxmlformats.org/officeDocument/2006/relationships/footer" Target="footer4.xml" Id="rId47" /><Relationship Type="http://schemas.openxmlformats.org/officeDocument/2006/relationships/hyperlink" Target="mailto:info@cruse.org.uk" TargetMode="External" Id="rId63" /><Relationship Type="http://schemas.openxmlformats.org/officeDocument/2006/relationships/hyperlink" Target="mailto:office@ncdv.org.uk" TargetMode="External" Id="rId68" /><Relationship Type="http://schemas.openxmlformats.org/officeDocument/2006/relationships/header" Target="header5.xml" Id="rId84" /><Relationship Type="http://schemas.openxmlformats.org/officeDocument/2006/relationships/fontTable" Target="fontTable.xml" Id="rId89" /><Relationship Type="http://schemas.openxmlformats.org/officeDocument/2006/relationships/image" Target="media/image10.png" Id="rId16" /><Relationship Type="http://schemas.openxmlformats.org/officeDocument/2006/relationships/image" Target="media/image5.png" Id="rId11" /><Relationship Type="http://schemas.openxmlformats.org/officeDocument/2006/relationships/hyperlink" Target="http://bowspws01/ICT/FORMS/PPDG%20Documents%20Library/PPDG%20Policies/Internet%20Policy.pdf" TargetMode="External" Id="rId32" /><Relationship Type="http://schemas.openxmlformats.org/officeDocument/2006/relationships/hyperlink" Target="http://bowspws01/ICT/FORMS/PPDG%20Documents%20Library/PPDG%20Policies/Lone%20Worker.pdf" TargetMode="External" Id="rId37" /><Relationship Type="http://schemas.openxmlformats.org/officeDocument/2006/relationships/hyperlink" Target="mailto:bacp@bacp.co.uk" TargetMode="External" Id="rId53" /><Relationship Type="http://schemas.openxmlformats.org/officeDocument/2006/relationships/hyperlink" Target="mailto:help@bullying.co.uk" TargetMode="External" Id="rId58" /><Relationship Type="http://schemas.openxmlformats.org/officeDocument/2006/relationships/hyperlink" Target="http://www.stonewall.org.uk/" TargetMode="External" Id="rId74" /><Relationship Type="http://schemas.openxmlformats.org/officeDocument/2006/relationships/hyperlink" Target="mailto:ymenquiries@youngminds.org.uk" TargetMode="External" Id="rId79" /><Relationship Type="http://schemas.openxmlformats.org/officeDocument/2006/relationships/footnotes" Target="footnotes.xml" Id="rId5" /><Relationship Type="http://schemas.openxmlformats.org/officeDocument/2006/relationships/theme" Target="theme/theme1.xml" Id="rId90" /><Relationship Type="http://schemas.openxmlformats.org/officeDocument/2006/relationships/hyperlink" Target="http://bowspws01/ICT/FORMS/PPDG%20Documents%20Library/PPDG%20Policies/Public%20Interest%20Disclosure%20Policy%20(Whistleblowing).pdf" TargetMode="External" Id="rId22" /><Relationship Type="http://schemas.openxmlformats.org/officeDocument/2006/relationships/hyperlink" Target="http://bowspws01/ICT/FORMS/PPDG%20Documents%20Library/PPDG%20Policies/Disciplinary%20Policy.pdf" TargetMode="External" Id="rId27" /><Relationship Type="http://schemas.openxmlformats.org/officeDocument/2006/relationships/header" Target="header2.xml" Id="rId43" /><Relationship Type="http://schemas.openxmlformats.org/officeDocument/2006/relationships/hyperlink" Target="http://bowspws01/ICT/FORMS/PPDG%20Documents%20Library/PPDG%20Policies/Equality%20and%20Diversity%20Policy.pdf?subject=Safeguarding" TargetMode="External" Id="rId48" /><Relationship Type="http://schemas.openxmlformats.org/officeDocument/2006/relationships/hyperlink" Target="http://bowspws01/ICT/FORMS/PPDG%20Documents%20Library/PPDG%20Policies/Health%20and%20Safety%20Policy%20Statement.pdf" TargetMode="External" Id="rId64" /><Relationship Type="http://schemas.openxmlformats.org/officeDocument/2006/relationships/hyperlink" Target="mailto:team@dhassociates.co.uk" TargetMode="External" Id="rId69" /><Relationship Type="http://schemas.openxmlformats.org/officeDocument/2006/relationships/image" Target="media/image2.png" Id="rId8" /><Relationship Type="http://schemas.openxmlformats.org/officeDocument/2006/relationships/hyperlink" Target="http://www.childline.org.uk/" TargetMode="External" Id="rId51" /><Relationship Type="http://schemas.openxmlformats.org/officeDocument/2006/relationships/hyperlink" Target="mailto:helpline@cruse.org.uk" TargetMode="External" Id="rId72" /><Relationship Type="http://schemas.openxmlformats.org/officeDocument/2006/relationships/hyperlink" Target="http://www.respond.org.uk/easy_read.html" TargetMode="External" Id="rId80" /><Relationship Type="http://schemas.openxmlformats.org/officeDocument/2006/relationships/footer" Target="footer5.xml" Id="rId85" /><Relationship Type="http://schemas.openxmlformats.org/officeDocument/2006/relationships/customXml" Target="../customXml/item3.xml" Id="rId93" /><Relationship Type="http://schemas.openxmlformats.org/officeDocument/2006/relationships/settings" Target="settings.xml" Id="rId3" /><Relationship Type="http://schemas.openxmlformats.org/officeDocument/2006/relationships/image" Target="media/image6.png" Id="rId12" /><Relationship Type="http://schemas.openxmlformats.org/officeDocument/2006/relationships/footer" Target="footer1.xml" Id="rId17" /><Relationship Type="http://schemas.openxmlformats.org/officeDocument/2006/relationships/hyperlink" Target="http://www.carers.org/" TargetMode="External" Id="rId25" /><Relationship Type="http://schemas.openxmlformats.org/officeDocument/2006/relationships/hyperlink" Target="http://www.nhs.uk/Servicedirectories/pages/servicesearch.aspx" TargetMode="External" Id="rId33" /><Relationship Type="http://schemas.openxmlformats.org/officeDocument/2006/relationships/hyperlink" Target="http://www.thesite.org" TargetMode="External" Id="rId38" /><Relationship Type="http://schemas.openxmlformats.org/officeDocument/2006/relationships/header" Target="header3.xml" Id="rId46" /><Relationship Type="http://schemas.openxmlformats.org/officeDocument/2006/relationships/hyperlink" Target="mailto:supportus@dyslexiaaction.org.uk" TargetMode="External" Id="rId59" /><Relationship Type="http://schemas.openxmlformats.org/officeDocument/2006/relationships/hyperlink" Target="http://bowspws01/ICT/FORMS/PPDG%20Documents%20Library/PPDG%20Policies/Data%20Protection%20Policy%20Statement.pdf" TargetMode="External" Id="rId67" /><Relationship Type="http://schemas.openxmlformats.org/officeDocument/2006/relationships/hyperlink" Target="http://bowspws01/ICT/FORMS/PPDG%20Documents%20Library/PPDG%20Policies/Internet%20Policy.pdf" TargetMode="External" Id="rId20" /><Relationship Type="http://schemas.openxmlformats.org/officeDocument/2006/relationships/hyperlink" Target="http://bowspws01/ICT/FORMS/PPDG%20Documents%20Library/QMS%20Supporting%20Material/Customer%20Complaints%20Guidance.pdf?subject=Safeguarding" TargetMode="External" Id="rId41" /><Relationship Type="http://schemas.openxmlformats.org/officeDocument/2006/relationships/hyperlink" Target="http://www.mind.org.uk/" TargetMode="External" Id="rId54" /><Relationship Type="http://schemas.openxmlformats.org/officeDocument/2006/relationships/hyperlink" Target="http://www.ncdv.org.uk/" TargetMode="External" Id="rId62" /><Relationship Type="http://schemas.openxmlformats.org/officeDocument/2006/relationships/hyperlink" Target="http://bowspws01/ICT/FORMS/PPDG%20Documents%20Library/PPDG%20Policies/Code%20of%20Conduct.pdf" TargetMode="External" Id="rId70" /><Relationship Type="http://schemas.openxmlformats.org/officeDocument/2006/relationships/hyperlink" Target="mailto:team@dhassociates.co.uk" TargetMode="External" Id="rId75" /><Relationship Type="http://schemas.openxmlformats.org/officeDocument/2006/relationships/header" Target="header4.xml" Id="rId83" /><Relationship Type="http://schemas.openxmlformats.org/officeDocument/2006/relationships/footer" Target="footer7.xml" Id="rId88" /><Relationship Type="http://schemas.openxmlformats.org/officeDocument/2006/relationships/customXml" Target="../customXml/item1.xml" Id="rId9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9.png" Id="rId15" /><Relationship Type="http://schemas.openxmlformats.org/officeDocument/2006/relationships/hyperlink" Target="http://www.nspcc.org.uk/" TargetMode="External" Id="rId23" /><Relationship Type="http://schemas.openxmlformats.org/officeDocument/2006/relationships/hyperlink" Target="http://www.cruse.org.uk/" TargetMode="External" Id="rId28" /><Relationship Type="http://schemas.openxmlformats.org/officeDocument/2006/relationships/hyperlink" Target="http://www.relate.org.uk/" TargetMode="External" Id="rId36" /><Relationship Type="http://schemas.openxmlformats.org/officeDocument/2006/relationships/hyperlink" Target="http://www.thinkuknow.co.uk/" TargetMode="External" Id="rId49" /><Relationship Type="http://schemas.openxmlformats.org/officeDocument/2006/relationships/hyperlink" Target="http://bowspws01/ICT/FORMS/PPDG%20Documents%20Library/PPDG%20Policies/Public%20Interest%20Disclosure%20Policy%20(Whistleblowing).pdf" TargetMode="External" Id="rId57" /><Relationship Type="http://schemas.openxmlformats.org/officeDocument/2006/relationships/image" Target="media/image4.png" Id="rId10" /><Relationship Type="http://schemas.openxmlformats.org/officeDocument/2006/relationships/hyperlink" Target="http://bowspws01/ICT/FORMS/PPDG%20Documents%20Library/PPDG%20Policies/Grievance%20Policy.pdf" TargetMode="External" Id="rId31" /><Relationship Type="http://schemas.openxmlformats.org/officeDocument/2006/relationships/footer" Target="footer2.xml" Id="rId44" /><Relationship Type="http://schemas.openxmlformats.org/officeDocument/2006/relationships/hyperlink" Target="http://bowspws01/ICT/FORMS/PPDG%20Documents%20Library/PPDG%20Policies/Lone%20Worker.pdf" TargetMode="External" Id="rId52" /><Relationship Type="http://schemas.openxmlformats.org/officeDocument/2006/relationships/hyperlink" Target="mailto:team@dhassociates.co.uk" TargetMode="External" Id="rId60" /><Relationship Type="http://schemas.openxmlformats.org/officeDocument/2006/relationships/hyperlink" Target="http://www.bullying.co.uk/" TargetMode="External" Id="rId65" /><Relationship Type="http://schemas.openxmlformats.org/officeDocument/2006/relationships/hyperlink" Target="http://bowspws01/ICT/FORMS/PPDG%20Documents%20Library/PPDG%20Policies/Equality%20and%20Diversity%20Policy.pdf" TargetMode="External" Id="rId73" /><Relationship Type="http://schemas.openxmlformats.org/officeDocument/2006/relationships/hyperlink" Target="http://www.bacp.co.uk/" TargetMode="External" Id="rId78" /><Relationship Type="http://schemas.openxmlformats.org/officeDocument/2006/relationships/hyperlink" Target="mailto:contact@mind.org.uk" TargetMode="External" Id="rId81" /><Relationship Type="http://schemas.openxmlformats.org/officeDocument/2006/relationships/footer" Target="footer6.xml" Id="rId86"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media/image7.png" Id="rId13" /><Relationship Type="http://schemas.openxmlformats.org/officeDocument/2006/relationships/hyperlink" Target="http://www.suzylamplugh.org/" TargetMode="External" Id="rId18" /><Relationship Type="http://schemas.openxmlformats.org/officeDocument/2006/relationships/hyperlink" Target="http://www.talktofrank.com/" TargetMode="External" Id="rId39" /><Relationship Type="http://schemas.openxmlformats.org/officeDocument/2006/relationships/hyperlink" Target="mailto:info@carers.org" TargetMode="External" Id="rId34" /><Relationship Type="http://schemas.openxmlformats.org/officeDocument/2006/relationships/hyperlink" Target="mailto:supportus@dyslexiaaction.org.uk" TargetMode="External" Id="rId50" /><Relationship Type="http://schemas.openxmlformats.org/officeDocument/2006/relationships/hyperlink" Target="http://bowspws01/ICT/FORMS/PPDG%20Documents%20Library/PPDG%20Policies/Bullying%20and%20Harassment%20Policy.pdf" TargetMode="External" Id="rId55" /><Relationship Type="http://schemas.openxmlformats.org/officeDocument/2006/relationships/hyperlink" Target="http://bowspws01/ICT/FORMS/PPDG%20Documents%20Library/PPDG%20Policies/Probation%20Policy.pdf" TargetMode="External" Id="rId76" /><Relationship Type="http://schemas.openxmlformats.org/officeDocument/2006/relationships/image" Target="media/image1.png" Id="rId7" /><Relationship Type="http://schemas.openxmlformats.org/officeDocument/2006/relationships/hyperlink" Target="http://bowspws01/ICT/FORMS/PPDG%20Documents%20Library/PPDG%20Policies/Health%20and%20Safety%20Policy%20Statement.pdf" TargetMode="External" Id="rId71" /><Relationship Type="http://schemas.openxmlformats.org/officeDocument/2006/relationships/customXml" Target="../customXml/item2.xml" Id="rId92" /><Relationship Type="http://schemas.openxmlformats.org/officeDocument/2006/relationships/styles" Target="styles.xml" Id="rId2" /><Relationship Type="http://schemas.openxmlformats.org/officeDocument/2006/relationships/hyperlink" Target="http://www.nhs.uk/Servicedirectories/pages/servicesearch.aspx" TargetMode="External" Id="rId29" /><Relationship Type="http://schemas.openxmlformats.org/officeDocument/2006/relationships/hyperlink" Target="mailto:help@nspcc.org.uk" TargetMode="External" Id="rId24" /><Relationship Type="http://schemas.openxmlformats.org/officeDocument/2006/relationships/hyperlink" Target="mailto:enquiries@ceop.gov.uk" TargetMode="External" Id="rId40" /><Relationship Type="http://schemas.openxmlformats.org/officeDocument/2006/relationships/footer" Target="footer3.xml" Id="rId45" /><Relationship Type="http://schemas.openxmlformats.org/officeDocument/2006/relationships/hyperlink" Target="mailto:enquiries@relate.org.uk" TargetMode="External" Id="rId66" /><Relationship Type="http://schemas.openxmlformats.org/officeDocument/2006/relationships/header" Target="header6.xml" Id="rId87" /><Relationship Type="http://schemas.openxmlformats.org/officeDocument/2006/relationships/hyperlink" Target="http://bowspws01/ICT/FORMS/PPDG%20Documents%20Library/PPDG%20Policies/Grievance%20Policy.pdf" TargetMode="External" Id="rId61" /><Relationship Type="http://schemas.openxmlformats.org/officeDocument/2006/relationships/hyperlink" Target="http://bowspws01/ICT/FORMS/PPDG%20Documents%20Library/PPDG%20Policies/Data%20Protection%20Policy%20Statement.pdf" TargetMode="External" Id="rId82" /><Relationship Type="http://schemas.openxmlformats.org/officeDocument/2006/relationships/hyperlink" Target="http://bowspws01/ICT/FORMS/PPDG%20Documents%20Library/PPDG%20Policies/Probation%20Policy.pdf" TargetMode="External" Id="rId19" /><Relationship Type="http://schemas.openxmlformats.org/officeDocument/2006/relationships/image" Target="media/image8.png" Id="rId14" /><Relationship Type="http://schemas.openxmlformats.org/officeDocument/2006/relationships/hyperlink" Target="mailto:info@suzylamplugh.org" TargetMode="External" Id="rId30" /><Relationship Type="http://schemas.openxmlformats.org/officeDocument/2006/relationships/hyperlink" Target="http://www.elderabuse.org.uk/" TargetMode="External" Id="rId35" /><Relationship Type="http://schemas.openxmlformats.org/officeDocument/2006/relationships/hyperlink" Target="mailto:rcewinfo@rapecrisis.org.uk" TargetMode="External" Id="rId56" /><Relationship Type="http://schemas.openxmlformats.org/officeDocument/2006/relationships/hyperlink" Target="http://bowspws01/ICT/FORMS/PPDG%20Documents%20Library/PPDG%20Policies/Bullying%20and%20Harassment%20Policy.pdf" TargetMode="External" Id="rId77" /><Relationship Type="http://schemas.openxmlformats.org/officeDocument/2006/relationships/glossaryDocument" Target="/word/glossary/document.xml" Id="Rdd653008bf684b50" /><Relationship Type="http://schemas.openxmlformats.org/officeDocument/2006/relationships/header" Target="/word/header7.xml" Id="Rd5c1f650a8ed4a40" /><Relationship Type="http://schemas.openxmlformats.org/officeDocument/2006/relationships/header" Target="/word/header8.xml" Id="Radcbae195ede4f37" /><Relationship Type="http://schemas.openxmlformats.org/officeDocument/2006/relationships/footer" Target="/word/footer8.xml" Id="R671db8b8dc794fe0" /></Relationships>
</file>

<file path=word/_rels/header1.xml.rels><?xml version="1.0" encoding="UTF-8" standalone="yes"?>
<Relationships xmlns="http://schemas.openxmlformats.org/package/2006/relationships"><Relationship Id="rId2" Type="http://schemas.openxmlformats.org/officeDocument/2006/relationships/image" Target="cid:image001.jpg@01D3015C.01D6CDF0" TargetMode="External"/><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3015C.01D6CDF0" TargetMode="External"/><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3015C.01D6CDF0" TargetMode="External"/><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2" Type="http://schemas.openxmlformats.org/officeDocument/2006/relationships/image" Target="cid:image001.jpg@01D3015C.01D6CDF0" TargetMode="External"/><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2" Type="http://schemas.openxmlformats.org/officeDocument/2006/relationships/image" Target="cid:image001.jpg@01D3015C.01D6CDF0" TargetMode="External"/><Relationship Id="rId1" Type="http://schemas.openxmlformats.org/officeDocument/2006/relationships/image" Target="media/image11.jpeg"/></Relationships>
</file>

<file path=word/_rels/header6.xml.rels><?xml version="1.0" encoding="UTF-8" standalone="yes"?>
<Relationships xmlns="http://schemas.openxmlformats.org/package/2006/relationships"><Relationship Id="rId1" Type="http://schemas.openxmlformats.org/officeDocument/2006/relationships/image" Target="media/image1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f776f5-f5b0-4ad3-a098-6a6a24a6e506}"/>
      </w:docPartPr>
      <w:docPartBody>
        <w:p w14:paraId="29C49B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B7E4BB13-CB45-4037-91A6-73D5927CDD92}"/>
</file>

<file path=customXml/itemProps2.xml><?xml version="1.0" encoding="utf-8"?>
<ds:datastoreItem xmlns:ds="http://schemas.openxmlformats.org/officeDocument/2006/customXml" ds:itemID="{855129BA-8933-4030-A26E-89DD4A9EFA06}"/>
</file>

<file path=customXml/itemProps3.xml><?xml version="1.0" encoding="utf-8"?>
<ds:datastoreItem xmlns:ds="http://schemas.openxmlformats.org/officeDocument/2006/customXml" ds:itemID="{9DDF0752-C072-499D-9E11-A0697735ED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Safeguarding Policy</dc:title>
  <dc:creator>Angela Bimpson</dc:creator>
  <lastModifiedBy>Caroline Murphy</lastModifiedBy>
  <revision>5</revision>
  <dcterms:created xsi:type="dcterms:W3CDTF">2019-04-10T09:41:00.0000000Z</dcterms:created>
  <dcterms:modified xsi:type="dcterms:W3CDTF">2020-11-13T15:23:28.8264380Z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2019-04-05T00:00:00Z</vt:filetime>
  </property>
  <property fmtid="{D5CDD505-2E9C-101B-9397-08002B2CF9AE}" pid="5" name="ContentTypeId">
    <vt:lpwstr>0x010100939607DD9077F940B1A71D122E908D93</vt:lpwstr>
  </property>
</Properties>
</file>